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09" w:rsidRPr="006D3CD9" w:rsidRDefault="009B5609" w:rsidP="00644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D9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9B5609" w:rsidRPr="006D3CD9" w:rsidRDefault="009B5609" w:rsidP="00644E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D9">
        <w:rPr>
          <w:rFonts w:ascii="Times New Roman" w:hAnsi="Times New Roman" w:cs="Times New Roman"/>
          <w:b/>
          <w:sz w:val="28"/>
          <w:szCs w:val="28"/>
        </w:rPr>
        <w:t>«</w:t>
      </w:r>
      <w:r w:rsidR="0042444A" w:rsidRPr="006D3CD9">
        <w:rPr>
          <w:rFonts w:ascii="Times New Roman" w:hAnsi="Times New Roman" w:cs="Times New Roman"/>
          <w:b/>
          <w:sz w:val="28"/>
          <w:szCs w:val="28"/>
        </w:rPr>
        <w:t>Приёмы формирования функциональной грамотности на уроках литературного чтения в начальной школе</w:t>
      </w:r>
      <w:r w:rsidRPr="006D3CD9">
        <w:rPr>
          <w:rFonts w:ascii="Times New Roman" w:hAnsi="Times New Roman" w:cs="Times New Roman"/>
          <w:b/>
          <w:sz w:val="28"/>
          <w:szCs w:val="28"/>
        </w:rPr>
        <w:t>»</w:t>
      </w:r>
    </w:p>
    <w:p w:rsidR="00384BA2" w:rsidRPr="006D3CD9" w:rsidRDefault="00644E70" w:rsidP="00644E70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Ход мастер – класса</w:t>
      </w:r>
    </w:p>
    <w:p w:rsidR="002D4E65" w:rsidRPr="006D3CD9" w:rsidRDefault="00384BA2" w:rsidP="00061775">
      <w:pPr>
        <w:pStyle w:val="ab"/>
        <w:ind w:left="426" w:hanging="426"/>
        <w:jc w:val="both"/>
        <w:rPr>
          <w:rFonts w:eastAsia="Times New Roman"/>
          <w:b/>
          <w:caps/>
          <w:lang w:eastAsia="ar-SA"/>
        </w:rPr>
      </w:pPr>
      <w:r w:rsidRPr="006D3CD9">
        <w:rPr>
          <w:rFonts w:eastAsia="Times New Roman"/>
          <w:b/>
          <w:caps/>
          <w:lang w:eastAsia="ar-SA"/>
        </w:rPr>
        <w:t>Организационный момент.</w:t>
      </w:r>
    </w:p>
    <w:p w:rsidR="00384BA2" w:rsidRPr="006D3CD9" w:rsidRDefault="001E6E96" w:rsidP="00644E70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6D3CD9">
        <w:rPr>
          <w:rFonts w:ascii="Times New Roman" w:hAnsi="Times New Roman"/>
          <w:sz w:val="28"/>
          <w:szCs w:val="28"/>
        </w:rPr>
        <w:t xml:space="preserve">Добрый день уважаемые </w:t>
      </w:r>
      <w:r w:rsidR="007B06BD" w:rsidRPr="006D3CD9">
        <w:rPr>
          <w:rFonts w:ascii="Times New Roman" w:hAnsi="Times New Roman"/>
          <w:sz w:val="28"/>
          <w:szCs w:val="28"/>
        </w:rPr>
        <w:t>коллеги</w:t>
      </w:r>
      <w:r w:rsidRPr="006D3CD9">
        <w:rPr>
          <w:rFonts w:ascii="Times New Roman" w:hAnsi="Times New Roman"/>
          <w:sz w:val="28"/>
          <w:szCs w:val="28"/>
        </w:rPr>
        <w:t>!</w:t>
      </w:r>
      <w:r w:rsidR="00384BA2" w:rsidRPr="006D3CD9">
        <w:rPr>
          <w:rFonts w:ascii="Times New Roman" w:hAnsi="Times New Roman"/>
          <w:sz w:val="28"/>
          <w:szCs w:val="28"/>
        </w:rPr>
        <w:t xml:space="preserve"> Мы</w:t>
      </w:r>
      <w:r w:rsidR="00644E70" w:rsidRPr="006D3CD9">
        <w:rPr>
          <w:rFonts w:ascii="Times New Roman" w:hAnsi="Times New Roman"/>
          <w:sz w:val="28"/>
          <w:szCs w:val="28"/>
        </w:rPr>
        <w:t xml:space="preserve"> очень рады сегодня видеть вас </w:t>
      </w:r>
      <w:proofErr w:type="gramStart"/>
      <w:r w:rsidR="00384BA2" w:rsidRPr="006D3CD9">
        <w:rPr>
          <w:rFonts w:ascii="Times New Roman" w:hAnsi="Times New Roman"/>
          <w:sz w:val="28"/>
          <w:szCs w:val="28"/>
        </w:rPr>
        <w:t>на</w:t>
      </w:r>
      <w:proofErr w:type="gramEnd"/>
      <w:r w:rsidR="00384BA2" w:rsidRPr="006D3CD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84BA2" w:rsidRPr="006D3CD9">
        <w:rPr>
          <w:rFonts w:ascii="Times New Roman" w:hAnsi="Times New Roman"/>
          <w:sz w:val="28"/>
          <w:szCs w:val="28"/>
        </w:rPr>
        <w:t>мастер</w:t>
      </w:r>
      <w:proofErr w:type="gramEnd"/>
      <w:r w:rsidR="00384BA2" w:rsidRPr="006D3CD9">
        <w:rPr>
          <w:rFonts w:ascii="Times New Roman" w:hAnsi="Times New Roman"/>
          <w:sz w:val="28"/>
          <w:szCs w:val="28"/>
        </w:rPr>
        <w:t xml:space="preserve"> - классе. </w:t>
      </w:r>
    </w:p>
    <w:p w:rsidR="00644E70" w:rsidRPr="006D3CD9" w:rsidRDefault="00871F88" w:rsidP="00644E70">
      <w:pPr>
        <w:pStyle w:val="aa"/>
        <w:shd w:val="clear" w:color="auto" w:fill="FFFFFF"/>
        <w:spacing w:after="0" w:line="294" w:lineRule="atLeast"/>
        <w:jc w:val="both"/>
        <w:rPr>
          <w:sz w:val="28"/>
          <w:szCs w:val="28"/>
        </w:rPr>
      </w:pPr>
      <w:r w:rsidRPr="006D3CD9">
        <w:rPr>
          <w:b/>
          <w:sz w:val="28"/>
          <w:szCs w:val="28"/>
          <w:lang w:eastAsia="ar-SA"/>
        </w:rPr>
        <w:t>-</w:t>
      </w:r>
      <w:r w:rsidR="00384BA2" w:rsidRPr="006D3CD9">
        <w:rPr>
          <w:b/>
          <w:sz w:val="28"/>
          <w:szCs w:val="28"/>
          <w:lang w:eastAsia="ar-SA"/>
        </w:rPr>
        <w:t xml:space="preserve"> </w:t>
      </w:r>
      <w:r w:rsidR="008276B3" w:rsidRPr="006D3CD9">
        <w:rPr>
          <w:sz w:val="28"/>
          <w:szCs w:val="28"/>
        </w:rPr>
        <w:t xml:space="preserve">Из всех проявлений человеческого творчества самое удивительное и достойное внимания — это книги. </w:t>
      </w:r>
    </w:p>
    <w:p w:rsidR="00DE39A1" w:rsidRPr="006D3CD9" w:rsidRDefault="00D604B1" w:rsidP="00644E70">
      <w:pPr>
        <w:pStyle w:val="aa"/>
        <w:shd w:val="clear" w:color="auto" w:fill="FFFFFF"/>
        <w:spacing w:after="0" w:line="294" w:lineRule="atLeast"/>
        <w:jc w:val="both"/>
        <w:rPr>
          <w:rFonts w:eastAsia="Times New Roman"/>
          <w:sz w:val="28"/>
          <w:szCs w:val="28"/>
        </w:rPr>
      </w:pPr>
      <w:proofErr w:type="spellStart"/>
      <w:r w:rsidRPr="006D3CD9">
        <w:rPr>
          <w:b/>
          <w:bCs/>
          <w:sz w:val="28"/>
          <w:szCs w:val="28"/>
          <w:shd w:val="clear" w:color="auto" w:fill="FFFFFF"/>
        </w:rPr>
        <w:t>Чте́ние</w:t>
      </w:r>
      <w:proofErr w:type="spellEnd"/>
      <w:r w:rsidRPr="006D3CD9">
        <w:rPr>
          <w:sz w:val="28"/>
          <w:szCs w:val="28"/>
          <w:shd w:val="clear" w:color="auto" w:fill="FFFFFF"/>
        </w:rPr>
        <w:t> — совокупность практик и процедур работы с письменным текстом и непосредственно процесс работы с текстом, направленный на извлечение из него информации, на восприятие текста и его понимание.</w:t>
      </w:r>
      <w:r w:rsidR="00DE39A1" w:rsidRPr="006D3CD9">
        <w:rPr>
          <w:rFonts w:eastAsia="Times New Roman"/>
          <w:sz w:val="28"/>
          <w:szCs w:val="28"/>
        </w:rPr>
        <w:t xml:space="preserve"> </w:t>
      </w:r>
    </w:p>
    <w:p w:rsidR="007B06BD" w:rsidRPr="006D3CD9" w:rsidRDefault="007B06BD" w:rsidP="00644E70">
      <w:pPr>
        <w:pStyle w:val="a3"/>
        <w:jc w:val="both"/>
        <w:rPr>
          <w:rFonts w:ascii="Times New Roman" w:eastAsia="Times New Roman" w:hAnsi="Times New Roman"/>
          <w:b/>
          <w:caps/>
          <w:sz w:val="28"/>
          <w:szCs w:val="28"/>
        </w:rPr>
      </w:pPr>
      <w:r w:rsidRPr="006D3CD9">
        <w:rPr>
          <w:rFonts w:ascii="Times New Roman" w:eastAsia="Times New Roman" w:hAnsi="Times New Roman"/>
          <w:b/>
          <w:caps/>
          <w:sz w:val="28"/>
          <w:szCs w:val="28"/>
        </w:rPr>
        <w:t>Основная часть.</w:t>
      </w:r>
    </w:p>
    <w:p w:rsidR="007B06BD" w:rsidRPr="006D3CD9" w:rsidRDefault="007B06B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-Сегодня мы поговорим о </w:t>
      </w:r>
      <w:r w:rsidR="00A7448D" w:rsidRPr="006D3CD9">
        <w:rPr>
          <w:rFonts w:ascii="Times New Roman" w:eastAsia="Times New Roman" w:hAnsi="Times New Roman" w:cs="Times New Roman"/>
          <w:sz w:val="28"/>
          <w:szCs w:val="28"/>
        </w:rPr>
        <w:t xml:space="preserve">некоторых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приёмах, используемых </w:t>
      </w:r>
      <w:r w:rsidR="00A7448D" w:rsidRPr="006D3CD9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на уроках литературного чтения, которые </w:t>
      </w:r>
      <w:r w:rsidRPr="006D3CD9">
        <w:rPr>
          <w:rFonts w:ascii="Times New Roman" w:hAnsi="Times New Roman" w:cs="Times New Roman"/>
          <w:bCs/>
          <w:sz w:val="28"/>
          <w:szCs w:val="28"/>
        </w:rPr>
        <w:t>позволяют детям максимально извлекать информацию и понимать её</w:t>
      </w:r>
      <w:r w:rsidR="00A7448D" w:rsidRPr="006D3CD9">
        <w:rPr>
          <w:rFonts w:ascii="Times New Roman" w:hAnsi="Times New Roman" w:cs="Times New Roman"/>
          <w:bCs/>
          <w:sz w:val="28"/>
          <w:szCs w:val="28"/>
        </w:rPr>
        <w:t>,</w:t>
      </w:r>
      <w:r w:rsidRPr="006D3CD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>являются помощниками в формировании функциональной грамотности у младших школьников.</w:t>
      </w:r>
      <w:r w:rsidRPr="006D3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4B1" w:rsidRPr="006D3CD9" w:rsidRDefault="007B06B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- На начало урока желательно использовать </w:t>
      </w:r>
      <w:r w:rsidRPr="006D3CD9">
        <w:rPr>
          <w:rFonts w:ascii="Times New Roman" w:eastAsia="Times New Roman" w:hAnsi="Times New Roman" w:cs="Times New Roman"/>
          <w:b/>
          <w:i/>
          <w:sz w:val="28"/>
          <w:szCs w:val="28"/>
        </w:rPr>
        <w:t>дыхательные гимнастики</w:t>
      </w:r>
      <w:r w:rsidR="00D604B1" w:rsidRPr="006D3C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7448D" w:rsidRPr="006D3CD9">
        <w:rPr>
          <w:rFonts w:ascii="Times New Roman" w:eastAsia="Times New Roman" w:hAnsi="Times New Roman" w:cs="Times New Roman"/>
          <w:sz w:val="28"/>
          <w:szCs w:val="28"/>
        </w:rPr>
        <w:t xml:space="preserve">Например, дыхательная гимнастика </w:t>
      </w:r>
      <w:r w:rsidR="00D604B1" w:rsidRPr="006D3CD9">
        <w:rPr>
          <w:rFonts w:ascii="Times New Roman" w:eastAsia="Times New Roman" w:hAnsi="Times New Roman" w:cs="Times New Roman"/>
          <w:sz w:val="28"/>
          <w:szCs w:val="28"/>
        </w:rPr>
        <w:t xml:space="preserve"> «Задуй свечу</w:t>
      </w:r>
      <w:r w:rsidR="00D604B1" w:rsidRPr="006D3CD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604B1" w:rsidRPr="006D3C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604B1" w:rsidRPr="006D3CD9">
        <w:rPr>
          <w:rFonts w:ascii="Times New Roman" w:eastAsia="Times New Roman" w:hAnsi="Times New Roman" w:cs="Times New Roman"/>
          <w:i/>
          <w:sz w:val="28"/>
          <w:szCs w:val="28"/>
        </w:rPr>
        <w:t>Сделайте глубокий вдох и разом выдохните весь воздух.</w:t>
      </w:r>
      <w:proofErr w:type="gramEnd"/>
      <w:r w:rsidR="00D604B1" w:rsidRPr="006D3CD9">
        <w:rPr>
          <w:rFonts w:ascii="Times New Roman" w:eastAsia="Times New Roman" w:hAnsi="Times New Roman" w:cs="Times New Roman"/>
          <w:i/>
          <w:sz w:val="28"/>
          <w:szCs w:val="28"/>
        </w:rPr>
        <w:t xml:space="preserve"> Задуйте одну большую свечу. А теперь представьте, что на руке стоят три свечки.)</w:t>
      </w:r>
      <w:r w:rsidR="00D604B1"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D604B1" w:rsidRPr="006D3CD9">
        <w:rPr>
          <w:rFonts w:ascii="Times New Roman" w:eastAsia="Times New Roman" w:hAnsi="Times New Roman" w:cs="Times New Roman"/>
          <w:b/>
          <w:i/>
          <w:sz w:val="28"/>
          <w:szCs w:val="28"/>
        </w:rPr>
        <w:t>и упражнения для развития навыка чтения</w:t>
      </w:r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 xml:space="preserve"> (показ слайдов с данными упражнениями и их проработка).</w:t>
      </w:r>
    </w:p>
    <w:p w:rsidR="00061775" w:rsidRPr="006D3CD9" w:rsidRDefault="00A7448D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D604B1"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 этих упражнений</w:t>
      </w: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>формирование навыка  владения голосом и подготовка к чтению.</w:t>
      </w:r>
    </w:p>
    <w:p w:rsidR="00A7448D" w:rsidRPr="006D3CD9" w:rsidRDefault="00A7448D" w:rsidP="00644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За основу в работе я беру технологию смыслового чтения, которая включает в себя </w:t>
      </w:r>
      <w:r w:rsidRPr="006D3CD9">
        <w:rPr>
          <w:rFonts w:ascii="Times New Roman" w:hAnsi="Times New Roman" w:cs="Times New Roman"/>
          <w:b/>
          <w:bCs/>
          <w:sz w:val="28"/>
          <w:szCs w:val="28"/>
          <w:u w:val="single"/>
        </w:rPr>
        <w:t>три этапа работы с текстом</w:t>
      </w:r>
      <w:proofErr w:type="gramStart"/>
      <w:r w:rsidRPr="006D3CD9">
        <w:rPr>
          <w:rFonts w:ascii="Times New Roman" w:hAnsi="Times New Roman" w:cs="Times New Roman"/>
          <w:sz w:val="28"/>
          <w:szCs w:val="28"/>
        </w:rPr>
        <w:t> </w:t>
      </w:r>
      <w:r w:rsidRPr="006D3CD9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A7448D" w:rsidRPr="006D3CD9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b/>
          <w:bCs/>
          <w:sz w:val="28"/>
          <w:szCs w:val="28"/>
        </w:rPr>
        <w:t>I этап. Работа с текстом до чтения</w:t>
      </w:r>
    </w:p>
    <w:p w:rsidR="00A7448D" w:rsidRPr="006D3CD9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b/>
          <w:bCs/>
          <w:sz w:val="28"/>
          <w:szCs w:val="28"/>
        </w:rPr>
        <w:t>II этап. Работа с текстом во время чтения</w:t>
      </w:r>
    </w:p>
    <w:p w:rsidR="00202708" w:rsidRPr="006D3CD9" w:rsidRDefault="00A7448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b/>
          <w:bCs/>
          <w:sz w:val="28"/>
          <w:szCs w:val="28"/>
        </w:rPr>
        <w:t>III этап. Работа с текстом после чтения</w:t>
      </w:r>
    </w:p>
    <w:p w:rsidR="00061775" w:rsidRPr="006D3CD9" w:rsidRDefault="00061775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E5511A" w:rsidRPr="006D3CD9" w:rsidRDefault="00E5511A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 этап. Работа с текстом до чтения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предтекстовая</w:t>
      </w:r>
      <w:proofErr w:type="spellEnd"/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деятельность). Она включает:</w:t>
      </w:r>
    </w:p>
    <w:p w:rsidR="00E5511A" w:rsidRPr="006D3CD9" w:rsidRDefault="00061775" w:rsidP="00061775">
      <w:pPr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Постановку цели чтения: знакомство  с текстом, его анализ; формирование навыков осознанного чтения; привитие интереса к чтению.</w:t>
      </w:r>
    </w:p>
    <w:p w:rsidR="00E5511A" w:rsidRPr="006D3CD9" w:rsidRDefault="00E5511A" w:rsidP="00644E70">
      <w:pPr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 характера текста:</w:t>
      </w:r>
    </w:p>
    <w:p w:rsidR="00E5511A" w:rsidRPr="006D3CD9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Сплошные тексты (без визуальных изображений)</w:t>
      </w:r>
    </w:p>
    <w:p w:rsidR="00E5511A" w:rsidRPr="006D3CD9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D3CD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Несплошные</w:t>
      </w:r>
      <w:proofErr w:type="spellEnd"/>
      <w:r w:rsidRPr="006D3CD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тексты (с визуальными изображениями)</w:t>
      </w:r>
    </w:p>
    <w:p w:rsidR="00E5511A" w:rsidRPr="006D3CD9" w:rsidRDefault="00E5511A" w:rsidP="00061775">
      <w:pPr>
        <w:numPr>
          <w:ilvl w:val="1"/>
          <w:numId w:val="11"/>
        </w:numPr>
        <w:tabs>
          <w:tab w:val="left" w:pos="0"/>
          <w:tab w:val="left" w:pos="284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Просмотр заголовка текста</w:t>
      </w:r>
    </w:p>
    <w:p w:rsidR="00584789" w:rsidRPr="006D3CD9" w:rsidRDefault="00E5511A" w:rsidP="00644E70">
      <w:pPr>
        <w:numPr>
          <w:ilvl w:val="1"/>
          <w:numId w:val="11"/>
        </w:numPr>
        <w:tabs>
          <w:tab w:val="left" w:pos="0"/>
          <w:tab w:val="left" w:pos="284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Предположение о цели его написания, т.е. замысел автора</w:t>
      </w:r>
    </w:p>
    <w:p w:rsidR="002717A2" w:rsidRPr="006D3CD9" w:rsidRDefault="002717A2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D3CD9" w:rsidRDefault="00E5511A" w:rsidP="002717A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Стратегии </w:t>
      </w:r>
      <w:proofErr w:type="spellStart"/>
      <w:r w:rsidRPr="006D3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предтекстовой</w:t>
      </w:r>
      <w:proofErr w:type="spellEnd"/>
      <w:r w:rsidRPr="006D3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деятельности:</w:t>
      </w:r>
    </w:p>
    <w:p w:rsidR="00382653" w:rsidRPr="006D3CD9" w:rsidRDefault="00382653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6D3CD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Приём  «Рассечение вопроса»</w:t>
      </w:r>
    </w:p>
    <w:p w:rsidR="00382653" w:rsidRPr="006D3CD9" w:rsidRDefault="00382653" w:rsidP="00644E70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Цель: смысловая догадка о возможном содержании текста на основе его заглавия.</w:t>
      </w:r>
      <w:r w:rsidR="002717A2" w:rsidRPr="006D3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Предлагаю ученикам прочитать заглавие текста и предположить, о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lastRenderedPageBreak/>
        <w:t>чем пойдет речь в тексте Элеоноры Константиновны Киселёвой «Мальчик-Огонёк».</w:t>
      </w:r>
    </w:p>
    <w:p w:rsidR="00382653" w:rsidRPr="006D3CD9" w:rsidRDefault="00382653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</w:p>
    <w:p w:rsidR="00E5511A" w:rsidRPr="006D3CD9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Прием «Верите ли вы, что…»</w:t>
      </w:r>
    </w:p>
    <w:p w:rsidR="00E5511A" w:rsidRPr="006D3CD9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</w:t>
      </w:r>
      <w:r w:rsidR="00742215"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щимся предлагаются утверждения,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которыми они работают дважды: до чтения текста и после знакомства с ним. Полученные результаты обсуждаются.</w:t>
      </w:r>
    </w:p>
    <w:p w:rsidR="00E5511A" w:rsidRPr="006D3CD9" w:rsidRDefault="00E5511A" w:rsidP="00644E7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D3CD9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Верите ли вы, что сегодня мы познакомимся</w:t>
      </w:r>
      <w:r w:rsidR="00742215"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новым произведением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E5511A" w:rsidRPr="006D3CD9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Верите ли вы, что главным героем будет </w:t>
      </w:r>
      <w:r w:rsidR="00742215"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мальчик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E5511A" w:rsidRPr="006D3CD9" w:rsidRDefault="00E5511A" w:rsidP="00644E70">
      <w:pPr>
        <w:numPr>
          <w:ilvl w:val="1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Верите ли вы, что </w:t>
      </w:r>
      <w:r w:rsidR="00742215"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Огонёк может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быть м</w:t>
      </w:r>
      <w:r w:rsidR="00742215"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альчиком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2717A2" w:rsidRPr="006D3CD9" w:rsidRDefault="002717A2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511A" w:rsidRPr="006D3CD9" w:rsidRDefault="00E5511A" w:rsidP="00644E7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Таким образом, основная цель работы с текстом до чтения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развитие такого важнейшего читательского умения, как </w:t>
      </w:r>
      <w:r w:rsidRPr="006D3CD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антиципация</w:t>
      </w:r>
      <w:r w:rsidRPr="006D3CD9">
        <w:rPr>
          <w:rFonts w:ascii="Times New Roman" w:eastAsia="Calibri" w:hAnsi="Times New Roman" w:cs="Times New Roman"/>
          <w:sz w:val="28"/>
          <w:szCs w:val="28"/>
          <w:lang w:eastAsia="en-US"/>
        </w:rPr>
        <w:t>, т.е. умения предполагать, предвосхищать содержание текста.</w:t>
      </w:r>
    </w:p>
    <w:p w:rsidR="00061775" w:rsidRPr="006D3CD9" w:rsidRDefault="00061775" w:rsidP="00644E70">
      <w:pPr>
        <w:pStyle w:val="ab"/>
        <w:ind w:left="1440" w:firstLine="709"/>
        <w:jc w:val="both"/>
        <w:rPr>
          <w:b/>
          <w:bCs/>
        </w:rPr>
      </w:pPr>
    </w:p>
    <w:p w:rsidR="00382653" w:rsidRPr="006D3CD9" w:rsidRDefault="00382653" w:rsidP="00061775">
      <w:pPr>
        <w:pStyle w:val="ab"/>
        <w:ind w:left="0"/>
        <w:jc w:val="both"/>
        <w:rPr>
          <w:b/>
          <w:bCs/>
        </w:rPr>
      </w:pPr>
      <w:r w:rsidRPr="006D3CD9">
        <w:rPr>
          <w:b/>
          <w:bCs/>
        </w:rPr>
        <w:t>II этап. Работа с текстом во время чтения</w:t>
      </w:r>
    </w:p>
    <w:p w:rsidR="002A7365" w:rsidRPr="006D3CD9" w:rsidRDefault="00382653" w:rsidP="00271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sz w:val="28"/>
          <w:szCs w:val="28"/>
        </w:rPr>
        <w:t xml:space="preserve">Во время чтения выдвигаются гипотезы, которые опровергаются и доказываются в процессе чтения. </w:t>
      </w:r>
    </w:p>
    <w:p w:rsidR="002A7365" w:rsidRPr="006D3CD9" w:rsidRDefault="00382653" w:rsidP="002A736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CD9">
        <w:rPr>
          <w:rFonts w:ascii="Times New Roman" w:hAnsi="Times New Roman" w:cs="Times New Roman"/>
          <w:b/>
          <w:sz w:val="28"/>
          <w:szCs w:val="28"/>
        </w:rPr>
        <w:t>Стратегии  текстовой деятельности (во время чтения).</w:t>
      </w:r>
    </w:p>
    <w:p w:rsidR="00382653" w:rsidRPr="006D3CD9" w:rsidRDefault="0087295A" w:rsidP="002A7365">
      <w:pPr>
        <w:shd w:val="clear" w:color="auto" w:fill="FFFFFF"/>
        <w:spacing w:after="0"/>
        <w:jc w:val="both"/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D3CD9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Приём «</w:t>
      </w:r>
      <w:r w:rsidR="00382653" w:rsidRPr="006D3CD9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Дерево предсказаний</w:t>
      </w:r>
      <w:r w:rsidRPr="006D3CD9">
        <w:rPr>
          <w:rStyle w:val="c1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382653" w:rsidRPr="006D3CD9" w:rsidRDefault="00382653" w:rsidP="00644E70">
      <w:pPr>
        <w:shd w:val="clear" w:color="auto" w:fill="FFFFFF"/>
        <w:spacing w:after="0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D3CD9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Использовать после первой или второй остановки </w:t>
      </w:r>
      <w:r w:rsidR="0087295A" w:rsidRPr="006D3CD9">
        <w:rPr>
          <w:rStyle w:val="c2"/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приём </w:t>
      </w:r>
      <w:r w:rsidRPr="006D3CD9">
        <w:rPr>
          <w:rStyle w:val="c2"/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«чтения со </w:t>
      </w:r>
      <w:proofErr w:type="spellStart"/>
      <w:r w:rsidRPr="006D3CD9">
        <w:rPr>
          <w:rStyle w:val="c2"/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стопом</w:t>
      </w:r>
      <w:proofErr w:type="spellEnd"/>
      <w:r w:rsidRPr="006D3CD9">
        <w:rPr>
          <w:rStyle w:val="c2"/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Pr="006D3CD9">
        <w:rPr>
          <w:rStyle w:val="c2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 работе с сюжетными текстами. Тема должна содержать вопрос, адресованный в будущее. Все версии аргументировать содержанием текста, а не домыслами.</w:t>
      </w:r>
    </w:p>
    <w:p w:rsidR="00F837CD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B1302"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BA6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Прочитайте сказку «Мальчик-Огонёк». Докажите, что это сказк</w:t>
      </w:r>
      <w:r w:rsidR="00975706" w:rsidRPr="006D3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C7533" w:rsidRPr="006D3C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73A3"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02708" w:rsidRPr="006D3CD9" w:rsidRDefault="00202708" w:rsidP="00F33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Жил на свете Огонёк. Хотелось ему стать мальчиком.</w:t>
      </w:r>
      <w:r w:rsidR="00F67893"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>Фея превратила его в мальчугана. Но предупредила:</w:t>
      </w:r>
    </w:p>
    <w:p w:rsidR="0087295A" w:rsidRPr="006D3CD9" w:rsidRDefault="0087295A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- О чём может предупредить Фея мальчика-Огонька?</w:t>
      </w:r>
    </w:p>
    <w:p w:rsidR="00202708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- Если попадёшь в воду – погаснешь.</w:t>
      </w:r>
    </w:p>
    <w:p w:rsidR="0087295A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Как-то вышел Огонёк на берег реки. А там мальчишка тонет. Что делать? Вспомнил Огонёк слова волшебницы, вспомнил… и </w:t>
      </w:r>
      <w:r w:rsidR="0087295A" w:rsidRPr="006D3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295A" w:rsidRPr="006D3CD9" w:rsidRDefault="0087295A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(Что сделал?)</w:t>
      </w:r>
    </w:p>
    <w:p w:rsidR="00202708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бросился в воду.</w:t>
      </w:r>
    </w:p>
    <w:p w:rsidR="00202708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Вытащил на берег мальчишку, но сам погас. Лежат на песке чёрные угольки.</w:t>
      </w:r>
    </w:p>
    <w:p w:rsidR="00202708" w:rsidRPr="006D3CD9" w:rsidRDefault="0020270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Тут солнце направило сильный луч на мальчика-Огонька и зажгло его. Стал Огонёк большим Огнём с добрым сердцем.</w:t>
      </w:r>
    </w:p>
    <w:p w:rsidR="00975706" w:rsidRPr="006D3CD9" w:rsidRDefault="00975706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- Прочитайте то место в сказке, которое заставило вас волноваться. 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- Как описан этот момент? Кто задаёт вопрос «Что делать?» 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- Прочитайте выразительно предложение с многоточием. Почему это предложение так построено?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- Почему мальчик бросился в воду?</w:t>
      </w:r>
    </w:p>
    <w:p w:rsidR="0087295A" w:rsidRPr="006D3CD9" w:rsidRDefault="00720E97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- Определим порядок событий в сказке.  Для этого выполним </w:t>
      </w:r>
      <w:r w:rsidR="0087295A" w:rsidRPr="006D3CD9">
        <w:rPr>
          <w:rFonts w:ascii="Times New Roman" w:eastAsia="Times New Roman" w:hAnsi="Times New Roman" w:cs="Times New Roman"/>
          <w:b/>
          <w:sz w:val="28"/>
          <w:szCs w:val="28"/>
        </w:rPr>
        <w:t>Задание 2:</w:t>
      </w:r>
      <w:r w:rsidR="0087295A" w:rsidRPr="006D3CD9">
        <w:rPr>
          <w:rFonts w:ascii="Times New Roman" w:eastAsia="Times New Roman" w:hAnsi="Times New Roman" w:cs="Times New Roman"/>
          <w:sz w:val="28"/>
          <w:szCs w:val="28"/>
        </w:rPr>
        <w:t xml:space="preserve"> обозначьте цифрами правильный порядок развития событий в сказке.</w:t>
      </w:r>
    </w:p>
    <w:p w:rsidR="0087295A" w:rsidRPr="006D3CD9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______________________Запрет</w:t>
      </w:r>
    </w:p>
    <w:p w:rsidR="0087295A" w:rsidRPr="006D3CD9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______________________Появление героя</w:t>
      </w:r>
    </w:p>
    <w:p w:rsidR="0087295A" w:rsidRPr="006D3CD9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______________________Испытание</w:t>
      </w:r>
    </w:p>
    <w:p w:rsidR="0087295A" w:rsidRPr="006D3CD9" w:rsidRDefault="0087295A" w:rsidP="00872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______________________Спасение, помощь</w:t>
      </w:r>
    </w:p>
    <w:p w:rsidR="0087295A" w:rsidRPr="006D3CD9" w:rsidRDefault="0087295A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Прочитайте названия событий, происходящих в сказке.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 xml:space="preserve">     Варианты выполнения задания: самостоятельно, в паре, под руководством учителя.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- Как вы будете работать? (Прочитаем первую часть сказки. Найдём название события, которое в этой части описано.)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- В каком порядке развиваются события в сказке?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1. Появление героя.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2. Запрет.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3. Испытание.</w:t>
      </w:r>
    </w:p>
    <w:p w:rsidR="00720E97" w:rsidRPr="006D3CD9" w:rsidRDefault="00720E97" w:rsidP="00644E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    4. Спасение, помощь.</w:t>
      </w:r>
    </w:p>
    <w:p w:rsidR="002717A2" w:rsidRPr="006D3CD9" w:rsidRDefault="002717A2" w:rsidP="00271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E97" w:rsidRPr="006D3CD9" w:rsidRDefault="00720E97" w:rsidP="0027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Приём «Мозговой штурм»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позволяет активизировать младших школьников, помочь разрешить проблему, формирует нестандартное мышление. 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предлагаю детям вспомнить </w:t>
      </w:r>
      <w:proofErr w:type="gramStart"/>
      <w:r w:rsidRPr="006D3CD9">
        <w:rPr>
          <w:rFonts w:ascii="Times New Roman" w:eastAsia="Times New Roman" w:hAnsi="Times New Roman" w:cs="Times New Roman"/>
          <w:sz w:val="28"/>
          <w:szCs w:val="28"/>
        </w:rPr>
        <w:t>пословицы</w:t>
      </w:r>
      <w:proofErr w:type="gramEnd"/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которые бы подошли к данной сказке и записать в тетрадь. </w:t>
      </w:r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 xml:space="preserve">Приём работы с пословицами - </w:t>
      </w:r>
      <w:proofErr w:type="spellStart"/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>Логическо</w:t>
      </w:r>
      <w:proofErr w:type="spellEnd"/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 xml:space="preserve"> – поисковое  задание.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В конце урока дети озвучивают свои записи и выбирают пословицу, наиболее точно отражающую главную мысль сказки. </w:t>
      </w: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(Свет не без добрых людей. </w:t>
      </w:r>
      <w:r w:rsidR="00D90767" w:rsidRPr="006D3C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Добрый пример лучше ста слов. </w:t>
      </w:r>
      <w:r w:rsidR="00D90767" w:rsidRPr="006D3C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 xml:space="preserve">Ум дает силу, сила дает </w:t>
      </w:r>
      <w:proofErr w:type="spellStart"/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храбрость</w:t>
      </w:r>
      <w:proofErr w:type="gramStart"/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.и</w:t>
      </w:r>
      <w:proofErr w:type="spellEnd"/>
      <w:proofErr w:type="gramEnd"/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 xml:space="preserve"> т.д.)</w:t>
      </w:r>
    </w:p>
    <w:p w:rsidR="00CB4E59" w:rsidRPr="006D3CD9" w:rsidRDefault="00CB4E59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E97" w:rsidRPr="006D3CD9" w:rsidRDefault="00720E97" w:rsidP="00D907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III этап. Работа с текстом после чтения</w:t>
      </w:r>
    </w:p>
    <w:p w:rsidR="00720E97" w:rsidRPr="006D3CD9" w:rsidRDefault="00720E97" w:rsidP="00644E70">
      <w:pPr>
        <w:spacing w:after="0" w:line="240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3CD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Стратегии </w:t>
      </w:r>
      <w:proofErr w:type="spellStart"/>
      <w:r w:rsidRPr="006D3CD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послетекстовой</w:t>
      </w:r>
      <w:proofErr w:type="spellEnd"/>
      <w:r w:rsidRPr="006D3CD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деятельности</w:t>
      </w:r>
    </w:p>
    <w:p w:rsidR="00720E97" w:rsidRPr="006D3CD9" w:rsidRDefault="00720E97" w:rsidP="00D90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Приём «Написание творческих работ»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хорошо зарекомендовал себя на этапе закрепления изученной темы. Например, детям предлагается написать </w:t>
      </w:r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>аналог сказки.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Подготовка к составлению сказки. Заполнение таблицы.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Прочитайте</w:t>
      </w: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вопросы в таблице. Как вы думаете, что поможет сделать таблица? (Сочинить сказку). 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Придумай свою сказку, заполни таблицу.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О каком герое будете сочинять сказку? Запишите в таблицу рядом с первым вопросом.</w:t>
      </w:r>
    </w:p>
    <w:p w:rsidR="00720E97" w:rsidRPr="006D3CD9" w:rsidRDefault="00720E97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t>Самостоятельное заполнение всей таблицы.</w:t>
      </w:r>
    </w:p>
    <w:p w:rsidR="00720E97" w:rsidRPr="006D3CD9" w:rsidRDefault="00720E97" w:rsidP="00644E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6707"/>
      </w:tblGrid>
      <w:tr w:rsidR="006D3CD9" w:rsidRPr="006D3CD9" w:rsidTr="002717A2">
        <w:tc>
          <w:tcPr>
            <w:tcW w:w="25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Кто герой сказки?</w:t>
            </w:r>
          </w:p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он?</w:t>
            </w:r>
          </w:p>
        </w:tc>
        <w:tc>
          <w:tcPr>
            <w:tcW w:w="67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6D3CD9" w:rsidRPr="006D3CD9" w:rsidTr="002717A2">
        <w:tc>
          <w:tcPr>
            <w:tcW w:w="25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Что может делать?</w:t>
            </w:r>
          </w:p>
        </w:tc>
        <w:tc>
          <w:tcPr>
            <w:tcW w:w="67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6D3CD9" w:rsidRPr="006D3CD9" w:rsidTr="002717A2">
        <w:tc>
          <w:tcPr>
            <w:tcW w:w="25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не может делать?</w:t>
            </w:r>
          </w:p>
        </w:tc>
        <w:tc>
          <w:tcPr>
            <w:tcW w:w="67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D3CD9" w:rsidRDefault="00720E97" w:rsidP="00271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  <w:bookmarkStart w:id="0" w:name="_GoBack"/>
        <w:bookmarkEnd w:id="0"/>
      </w:tr>
      <w:tr w:rsidR="006D3CD9" w:rsidRPr="006D3CD9" w:rsidTr="002717A2">
        <w:tc>
          <w:tcPr>
            <w:tcW w:w="25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О чём мечтал?</w:t>
            </w:r>
          </w:p>
        </w:tc>
        <w:tc>
          <w:tcPr>
            <w:tcW w:w="67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6D3CD9" w:rsidRPr="006D3CD9" w:rsidTr="002717A2">
        <w:tc>
          <w:tcPr>
            <w:tcW w:w="25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и как помог?</w:t>
            </w:r>
          </w:p>
        </w:tc>
        <w:tc>
          <w:tcPr>
            <w:tcW w:w="67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  <w:tr w:rsidR="006D3CD9" w:rsidRPr="006D3CD9" w:rsidTr="002717A2">
        <w:tc>
          <w:tcPr>
            <w:tcW w:w="25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Кем был спасён?</w:t>
            </w:r>
          </w:p>
        </w:tc>
        <w:tc>
          <w:tcPr>
            <w:tcW w:w="6707" w:type="dxa"/>
            <w:shd w:val="clear" w:color="auto" w:fill="auto"/>
          </w:tcPr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720E97" w:rsidRPr="006D3CD9" w:rsidRDefault="00720E97" w:rsidP="006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CD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………………………………………………………....</w:t>
            </w:r>
          </w:p>
        </w:tc>
      </w:tr>
    </w:tbl>
    <w:p w:rsidR="002717A2" w:rsidRPr="006D3CD9" w:rsidRDefault="002717A2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159" w:rsidRPr="006D3CD9" w:rsidRDefault="00975706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Задание 3: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составить небольшие сказки по заглавию </w:t>
      </w:r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 xml:space="preserve"> «Мальчик – Снеговик», </w:t>
      </w:r>
      <w:r w:rsidRPr="006D3CD9">
        <w:rPr>
          <w:rFonts w:ascii="Times New Roman" w:eastAsia="Times New Roman" w:hAnsi="Times New Roman" w:cs="Times New Roman"/>
          <w:sz w:val="28"/>
          <w:szCs w:val="28"/>
        </w:rPr>
        <w:t>«Стеклянный человечек», «Пластилиновый человечек», «Мальчик-Фантик»</w:t>
      </w:r>
      <w:r w:rsidR="00D90767" w:rsidRPr="006D3CD9">
        <w:rPr>
          <w:rFonts w:ascii="Times New Roman" w:eastAsia="Times New Roman" w:hAnsi="Times New Roman" w:cs="Times New Roman"/>
          <w:sz w:val="28"/>
          <w:szCs w:val="28"/>
        </w:rPr>
        <w:t>, «Девочка – Хрустальная туфелька»</w:t>
      </w:r>
    </w:p>
    <w:p w:rsidR="00FA5B18" w:rsidRPr="006D3CD9" w:rsidRDefault="00FA5B18" w:rsidP="00644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i/>
          <w:sz w:val="28"/>
          <w:szCs w:val="28"/>
        </w:rPr>
        <w:t>(Представление работ)</w:t>
      </w:r>
    </w:p>
    <w:p w:rsidR="003D0925" w:rsidRPr="006D3CD9" w:rsidRDefault="001B25D4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b/>
          <w:sz w:val="28"/>
          <w:szCs w:val="28"/>
        </w:rPr>
        <w:t>Итог мастер-класса</w:t>
      </w:r>
      <w:r w:rsidRPr="006D3CD9">
        <w:rPr>
          <w:rFonts w:ascii="Times New Roman" w:hAnsi="Times New Roman" w:cs="Times New Roman"/>
          <w:sz w:val="28"/>
          <w:szCs w:val="28"/>
        </w:rPr>
        <w:t>.</w:t>
      </w:r>
    </w:p>
    <w:p w:rsidR="009F7D8C" w:rsidRPr="006D3CD9" w:rsidRDefault="001B25D4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sz w:val="28"/>
          <w:szCs w:val="28"/>
        </w:rPr>
        <w:t>-</w:t>
      </w:r>
      <w:r w:rsidR="00FB021D" w:rsidRPr="006D3CD9">
        <w:rPr>
          <w:rFonts w:ascii="Times New Roman" w:hAnsi="Times New Roman" w:cs="Times New Roman"/>
          <w:sz w:val="28"/>
          <w:szCs w:val="28"/>
        </w:rPr>
        <w:t>При использовании на уроках литературного чтения указанных форм и методов работы у обучающихся формируются навыки мышления, являющимися важными составляющими понятия «читательская грамотность», которая является базовым навыком функциональной грамотности младшего школьника.</w:t>
      </w:r>
    </w:p>
    <w:p w:rsidR="00FB021D" w:rsidRPr="006D3CD9" w:rsidRDefault="00FB021D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F88" w:rsidRPr="006D3CD9" w:rsidRDefault="00B75C06" w:rsidP="00644E7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3CD9">
        <w:rPr>
          <w:rFonts w:ascii="Times New Roman" w:hAnsi="Times New Roman" w:cs="Times New Roman"/>
          <w:i/>
          <w:sz w:val="28"/>
          <w:szCs w:val="28"/>
        </w:rPr>
        <w:t xml:space="preserve">«Никогда никакими силами вы не заставите читателя познать мир через скуку. Читать должно быть интересно».  </w:t>
      </w:r>
    </w:p>
    <w:p w:rsidR="00B75C06" w:rsidRPr="006D3CD9" w:rsidRDefault="00B75C06" w:rsidP="00644E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3CD9">
        <w:rPr>
          <w:rFonts w:ascii="Times New Roman" w:hAnsi="Times New Roman" w:cs="Times New Roman"/>
          <w:sz w:val="28"/>
          <w:szCs w:val="28"/>
        </w:rPr>
        <w:t>А. Н. Толстой.</w:t>
      </w: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17A2" w:rsidRPr="006D3CD9" w:rsidRDefault="002717A2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B021D" w:rsidRPr="006D3CD9" w:rsidRDefault="00FB021D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B021D" w:rsidRPr="006D3CD9" w:rsidRDefault="00FB021D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Примеры текстов, написанные учащимися 2-4 классов.</w:t>
      </w:r>
    </w:p>
    <w:p w:rsidR="00584789" w:rsidRPr="006D3CD9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Стеклянный человечек.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Жило-было прозрачное стёклышко. Очень хотелось ему стать мальчиком. Услышала фея его просьбу и превратила в стеклянного мальчика, но предупредила: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- Тебе нужно опасаться прыжков и падений.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Как-то бежал стеклянный человечек по улице и услышал детский крик. Видит: малыш залез на подоконник и хочет спрыгнуть на землю. Вскочил стеклянный человечек на подоконник и остановил малыша. А сам не удержался и упал. Но не разбился. Его спас куст с мягкими широкими листьями.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Теперь они с малышом друзья.</w:t>
      </w:r>
    </w:p>
    <w:p w:rsidR="00584789" w:rsidRPr="006D3CD9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4789" w:rsidRPr="006D3CD9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Пластилиновый человечек.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Жил-был пластилиновый шарик. Попросил он волшебницу: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- Преврати меня в мальчика доброго и весёлого.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Волшебница сказала: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- Пусть будет по-твоему. Но тебе нельзя появляться на солнышке. Оно тебя расплавит.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Однажды гулял пластилиновый мальчик по тенистому лесу. Вдруг видит: девочка заблудилась и плачет. Вокруг лес, чаща, а на небе палящее солнце. Что делать? Вспомнил он запрет, вспомнил… И отвёл девочку домой. Но сам расплавился, потому что на дороге негде было укрыться от солнца.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Увидела девочка, что мальчик превратился в мягкий комочек, и слепила его снова.</w:t>
      </w:r>
    </w:p>
    <w:p w:rsidR="00584789" w:rsidRPr="006D3CD9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84789" w:rsidRPr="006D3CD9" w:rsidRDefault="00584789" w:rsidP="00584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b/>
          <w:sz w:val="28"/>
          <w:szCs w:val="28"/>
        </w:rPr>
        <w:t>Мальчик-Фантик.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В одном городе жил Фантик. Он хотел стать мальчиком. Добрая фея помогла ему в этом. Но предупредила: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- Если ты выйдешь на дорогу, то тебя сдует злой Ветер.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Как-то Фантик гулял в лесу. Он увидел, как один мальчик по имени Федя заблудился. Но в лесу гулял злой Ветер. Мальчик-Фантик задумался и решил: пусть я улечу, но </w:t>
      </w:r>
      <w:proofErr w:type="gramStart"/>
      <w:r w:rsidRPr="006D3CD9">
        <w:rPr>
          <w:rFonts w:ascii="Times New Roman" w:eastAsia="Times New Roman" w:hAnsi="Times New Roman" w:cs="Times New Roman"/>
          <w:sz w:val="28"/>
          <w:szCs w:val="28"/>
        </w:rPr>
        <w:t>Федя</w:t>
      </w:r>
      <w:proofErr w:type="gramEnd"/>
      <w:r w:rsidRPr="006D3CD9">
        <w:rPr>
          <w:rFonts w:ascii="Times New Roman" w:eastAsia="Times New Roman" w:hAnsi="Times New Roman" w:cs="Times New Roman"/>
          <w:sz w:val="28"/>
          <w:szCs w:val="28"/>
        </w:rPr>
        <w:t xml:space="preserve"> зато вернётся домой. И Мальчик-Фантик проводил его домой, не боясь Ветра. Злой Ветер стал сдувать Мальчика-Фантика, но у Феди было грузило. Он подцепил его к Фантику и тот не улетел.</w:t>
      </w:r>
    </w:p>
    <w:p w:rsidR="00584789" w:rsidRPr="006D3CD9" w:rsidRDefault="00584789" w:rsidP="00584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CD9">
        <w:rPr>
          <w:rFonts w:ascii="Times New Roman" w:eastAsia="Times New Roman" w:hAnsi="Times New Roman" w:cs="Times New Roman"/>
          <w:sz w:val="28"/>
          <w:szCs w:val="28"/>
        </w:rPr>
        <w:t>С тех пор Федя и Фантик подружились.</w:t>
      </w:r>
    </w:p>
    <w:p w:rsidR="002F439F" w:rsidRPr="006D3CD9" w:rsidRDefault="002F439F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39F" w:rsidRPr="006D3CD9" w:rsidRDefault="002F439F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06" w:rsidRPr="006D3CD9" w:rsidRDefault="003F4B06" w:rsidP="00644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B06" w:rsidRPr="006D3CD9" w:rsidSect="00584789">
      <w:footerReference w:type="default" r:id="rId8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63" w:rsidRDefault="00A70463" w:rsidP="003F4B06">
      <w:pPr>
        <w:spacing w:after="0" w:line="240" w:lineRule="auto"/>
      </w:pPr>
      <w:r>
        <w:separator/>
      </w:r>
    </w:p>
  </w:endnote>
  <w:endnote w:type="continuationSeparator" w:id="0">
    <w:p w:rsidR="00A70463" w:rsidRDefault="00A70463" w:rsidP="003F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06" w:rsidRDefault="003F4B06" w:rsidP="009B5609">
    <w:pPr>
      <w:pStyle w:val="a8"/>
    </w:pPr>
  </w:p>
  <w:p w:rsidR="003F4B06" w:rsidRDefault="003F4B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63" w:rsidRDefault="00A70463" w:rsidP="003F4B06">
      <w:pPr>
        <w:spacing w:after="0" w:line="240" w:lineRule="auto"/>
      </w:pPr>
      <w:r>
        <w:separator/>
      </w:r>
    </w:p>
  </w:footnote>
  <w:footnote w:type="continuationSeparator" w:id="0">
    <w:p w:rsidR="00A70463" w:rsidRDefault="00A70463" w:rsidP="003F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BA42B2"/>
    <w:multiLevelType w:val="hybridMultilevel"/>
    <w:tmpl w:val="EEB64D62"/>
    <w:lvl w:ilvl="0" w:tplc="11462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E2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5E5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CA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2C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60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4E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47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FE1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D3501E"/>
    <w:multiLevelType w:val="multilevel"/>
    <w:tmpl w:val="D08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A2ED0"/>
    <w:multiLevelType w:val="hybridMultilevel"/>
    <w:tmpl w:val="7FC0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03817"/>
    <w:multiLevelType w:val="multilevel"/>
    <w:tmpl w:val="0BA29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25553"/>
    <w:multiLevelType w:val="hybridMultilevel"/>
    <w:tmpl w:val="067A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A6D7B"/>
    <w:multiLevelType w:val="hybridMultilevel"/>
    <w:tmpl w:val="C76ACDB0"/>
    <w:lvl w:ilvl="0" w:tplc="784A3F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2E8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51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671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80A2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CBE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A30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6A9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477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352C0"/>
    <w:multiLevelType w:val="multilevel"/>
    <w:tmpl w:val="AFE6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92A07"/>
    <w:multiLevelType w:val="hybridMultilevel"/>
    <w:tmpl w:val="18C22C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23AB"/>
    <w:multiLevelType w:val="hybridMultilevel"/>
    <w:tmpl w:val="44F495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4CC43371"/>
    <w:multiLevelType w:val="multilevel"/>
    <w:tmpl w:val="4F5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5E0250"/>
    <w:multiLevelType w:val="multilevel"/>
    <w:tmpl w:val="0F02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90AA6"/>
    <w:multiLevelType w:val="multilevel"/>
    <w:tmpl w:val="735C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3E084D"/>
    <w:multiLevelType w:val="multilevel"/>
    <w:tmpl w:val="6622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404446"/>
    <w:multiLevelType w:val="multilevel"/>
    <w:tmpl w:val="EA04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028A5"/>
    <w:multiLevelType w:val="multilevel"/>
    <w:tmpl w:val="D2DA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BE7A98"/>
    <w:multiLevelType w:val="multilevel"/>
    <w:tmpl w:val="B63C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8E31ED"/>
    <w:multiLevelType w:val="multilevel"/>
    <w:tmpl w:val="3CD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C5097C"/>
    <w:multiLevelType w:val="multilevel"/>
    <w:tmpl w:val="FC723B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10"/>
  </w:num>
  <w:num w:numId="9">
    <w:abstractNumId w:val="7"/>
  </w:num>
  <w:num w:numId="10">
    <w:abstractNumId w:val="18"/>
  </w:num>
  <w:num w:numId="11">
    <w:abstractNumId w:val="14"/>
  </w:num>
  <w:num w:numId="12">
    <w:abstractNumId w:val="12"/>
  </w:num>
  <w:num w:numId="13">
    <w:abstractNumId w:val="2"/>
  </w:num>
  <w:num w:numId="14">
    <w:abstractNumId w:val="11"/>
  </w:num>
  <w:num w:numId="15">
    <w:abstractNumId w:val="15"/>
  </w:num>
  <w:num w:numId="16">
    <w:abstractNumId w:val="16"/>
  </w:num>
  <w:num w:numId="17">
    <w:abstractNumId w:val="8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BFF"/>
    <w:rsid w:val="0000310C"/>
    <w:rsid w:val="00061775"/>
    <w:rsid w:val="00074B83"/>
    <w:rsid w:val="0007536D"/>
    <w:rsid w:val="00092319"/>
    <w:rsid w:val="000A2088"/>
    <w:rsid w:val="000F2663"/>
    <w:rsid w:val="000F3DD5"/>
    <w:rsid w:val="00102829"/>
    <w:rsid w:val="00136021"/>
    <w:rsid w:val="001446FB"/>
    <w:rsid w:val="00146B7E"/>
    <w:rsid w:val="001608DC"/>
    <w:rsid w:val="001773A3"/>
    <w:rsid w:val="00195093"/>
    <w:rsid w:val="001B25D4"/>
    <w:rsid w:val="001E599A"/>
    <w:rsid w:val="001E6728"/>
    <w:rsid w:val="001E6E96"/>
    <w:rsid w:val="001F6525"/>
    <w:rsid w:val="00202708"/>
    <w:rsid w:val="00216CDE"/>
    <w:rsid w:val="0022051F"/>
    <w:rsid w:val="002717A2"/>
    <w:rsid w:val="0027527E"/>
    <w:rsid w:val="002A7365"/>
    <w:rsid w:val="002C34C0"/>
    <w:rsid w:val="002C6A65"/>
    <w:rsid w:val="002D4E65"/>
    <w:rsid w:val="002D5F5F"/>
    <w:rsid w:val="002D7112"/>
    <w:rsid w:val="002F439F"/>
    <w:rsid w:val="002F49F8"/>
    <w:rsid w:val="003146B4"/>
    <w:rsid w:val="00380F75"/>
    <w:rsid w:val="00382653"/>
    <w:rsid w:val="00382D54"/>
    <w:rsid w:val="00384BA2"/>
    <w:rsid w:val="0039531C"/>
    <w:rsid w:val="00396AD0"/>
    <w:rsid w:val="003A69A3"/>
    <w:rsid w:val="003D0925"/>
    <w:rsid w:val="003D436C"/>
    <w:rsid w:val="003F4B06"/>
    <w:rsid w:val="00404200"/>
    <w:rsid w:val="0042444A"/>
    <w:rsid w:val="00435D6F"/>
    <w:rsid w:val="00443E9C"/>
    <w:rsid w:val="004507ED"/>
    <w:rsid w:val="00455F55"/>
    <w:rsid w:val="00474609"/>
    <w:rsid w:val="00523A1F"/>
    <w:rsid w:val="005434BE"/>
    <w:rsid w:val="00552968"/>
    <w:rsid w:val="00584789"/>
    <w:rsid w:val="005A0664"/>
    <w:rsid w:val="005B1C9F"/>
    <w:rsid w:val="005B3793"/>
    <w:rsid w:val="005B7D06"/>
    <w:rsid w:val="005D4919"/>
    <w:rsid w:val="005E4488"/>
    <w:rsid w:val="005E6559"/>
    <w:rsid w:val="00622FC1"/>
    <w:rsid w:val="00623314"/>
    <w:rsid w:val="00634ADE"/>
    <w:rsid w:val="00644E70"/>
    <w:rsid w:val="00664DD5"/>
    <w:rsid w:val="00670B9A"/>
    <w:rsid w:val="00675358"/>
    <w:rsid w:val="006B6F23"/>
    <w:rsid w:val="006D3CD9"/>
    <w:rsid w:val="006E12E9"/>
    <w:rsid w:val="006E42FE"/>
    <w:rsid w:val="00720308"/>
    <w:rsid w:val="00720E97"/>
    <w:rsid w:val="00722C79"/>
    <w:rsid w:val="00742215"/>
    <w:rsid w:val="00770E57"/>
    <w:rsid w:val="007A4D2B"/>
    <w:rsid w:val="007B06BD"/>
    <w:rsid w:val="007C6404"/>
    <w:rsid w:val="007E512C"/>
    <w:rsid w:val="007E5901"/>
    <w:rsid w:val="007E5FD2"/>
    <w:rsid w:val="007F70EC"/>
    <w:rsid w:val="007F773B"/>
    <w:rsid w:val="00824595"/>
    <w:rsid w:val="008276B3"/>
    <w:rsid w:val="00842DC3"/>
    <w:rsid w:val="00871F88"/>
    <w:rsid w:val="0087295A"/>
    <w:rsid w:val="008F2BFF"/>
    <w:rsid w:val="00975706"/>
    <w:rsid w:val="009B31D7"/>
    <w:rsid w:val="009B5609"/>
    <w:rsid w:val="009C7DC1"/>
    <w:rsid w:val="009D7909"/>
    <w:rsid w:val="009F7D8C"/>
    <w:rsid w:val="00A24B54"/>
    <w:rsid w:val="00A25627"/>
    <w:rsid w:val="00A3419F"/>
    <w:rsid w:val="00A35A36"/>
    <w:rsid w:val="00A5630C"/>
    <w:rsid w:val="00A700B1"/>
    <w:rsid w:val="00A70463"/>
    <w:rsid w:val="00A7448D"/>
    <w:rsid w:val="00AC0BE7"/>
    <w:rsid w:val="00B52112"/>
    <w:rsid w:val="00B532B2"/>
    <w:rsid w:val="00B75C06"/>
    <w:rsid w:val="00B904F4"/>
    <w:rsid w:val="00BB2D9D"/>
    <w:rsid w:val="00BC09A5"/>
    <w:rsid w:val="00BE0EED"/>
    <w:rsid w:val="00BF2E50"/>
    <w:rsid w:val="00C71C68"/>
    <w:rsid w:val="00CB4E59"/>
    <w:rsid w:val="00D029C6"/>
    <w:rsid w:val="00D25159"/>
    <w:rsid w:val="00D604B1"/>
    <w:rsid w:val="00D90767"/>
    <w:rsid w:val="00DC126B"/>
    <w:rsid w:val="00DC528A"/>
    <w:rsid w:val="00DC7533"/>
    <w:rsid w:val="00DE39A1"/>
    <w:rsid w:val="00DF638B"/>
    <w:rsid w:val="00E312AD"/>
    <w:rsid w:val="00E40095"/>
    <w:rsid w:val="00E5511A"/>
    <w:rsid w:val="00E6729D"/>
    <w:rsid w:val="00E75ADE"/>
    <w:rsid w:val="00EB1302"/>
    <w:rsid w:val="00EE0F84"/>
    <w:rsid w:val="00EF444D"/>
    <w:rsid w:val="00F336E6"/>
    <w:rsid w:val="00F33BA6"/>
    <w:rsid w:val="00F414D1"/>
    <w:rsid w:val="00F67893"/>
    <w:rsid w:val="00F81F62"/>
    <w:rsid w:val="00F837CD"/>
    <w:rsid w:val="00FA5B18"/>
    <w:rsid w:val="00FB021D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F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B06"/>
  </w:style>
  <w:style w:type="paragraph" w:styleId="a8">
    <w:name w:val="footer"/>
    <w:basedOn w:val="a"/>
    <w:link w:val="a9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B06"/>
  </w:style>
  <w:style w:type="paragraph" w:styleId="aa">
    <w:name w:val="Normal (Web)"/>
    <w:basedOn w:val="a"/>
    <w:uiPriority w:val="99"/>
    <w:semiHidden/>
    <w:unhideWhenUsed/>
    <w:rsid w:val="00384BA2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8265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c">
    <w:name w:val="Table Grid"/>
    <w:basedOn w:val="a1"/>
    <w:uiPriority w:val="39"/>
    <w:rsid w:val="0038265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82653"/>
  </w:style>
  <w:style w:type="character" w:customStyle="1" w:styleId="c2">
    <w:name w:val="c2"/>
    <w:basedOn w:val="a0"/>
    <w:rsid w:val="00382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C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F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B06"/>
  </w:style>
  <w:style w:type="paragraph" w:styleId="a8">
    <w:name w:val="footer"/>
    <w:basedOn w:val="a"/>
    <w:link w:val="a9"/>
    <w:uiPriority w:val="99"/>
    <w:unhideWhenUsed/>
    <w:rsid w:val="003F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B06"/>
  </w:style>
  <w:style w:type="paragraph" w:styleId="aa">
    <w:name w:val="Normal (Web)"/>
    <w:basedOn w:val="a"/>
    <w:uiPriority w:val="99"/>
    <w:semiHidden/>
    <w:unhideWhenUsed/>
    <w:rsid w:val="00384BA2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82653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c">
    <w:name w:val="Table Grid"/>
    <w:basedOn w:val="a1"/>
    <w:uiPriority w:val="39"/>
    <w:rsid w:val="00382653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82653"/>
  </w:style>
  <w:style w:type="character" w:customStyle="1" w:styleId="c2">
    <w:name w:val="c2"/>
    <w:basedOn w:val="a0"/>
    <w:rsid w:val="0038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Мастер-класс</dc:subject>
  <dc:creator>Мачульская</dc:creator>
  <cp:keywords/>
  <dc:description/>
  <cp:lastModifiedBy>admin))</cp:lastModifiedBy>
  <cp:revision>21</cp:revision>
  <cp:lastPrinted>2019-11-14T15:16:00Z</cp:lastPrinted>
  <dcterms:created xsi:type="dcterms:W3CDTF">2019-11-11T13:27:00Z</dcterms:created>
  <dcterms:modified xsi:type="dcterms:W3CDTF">2023-01-03T19:30:00Z</dcterms:modified>
</cp:coreProperties>
</file>