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1C54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bookmarkStart w:id="0" w:name="_GoBack"/>
      <w:bookmarkEnd w:id="0"/>
      <w:r w:rsidRPr="00AD6A4A">
        <w:rPr>
          <w:rStyle w:val="a4"/>
          <w:rFonts w:ascii="Georgia" w:hAnsi="Georgia"/>
          <w:color w:val="333333"/>
          <w:sz w:val="28"/>
          <w:szCs w:val="28"/>
        </w:rPr>
        <w:t>Защита и охрана окружающей среды от химических загрязнений</w:t>
      </w:r>
    </w:p>
    <w:p w14:paraId="0FC2A86C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 xml:space="preserve">  Наличие в них органических соединений отрицательно сказывается на состоянии земных оболочек. Необходима тщательная многоступенчатая очистка, прежде чем стоки попадут в окружающую среду. Главные проблемы в </w:t>
      </w:r>
      <w:proofErr w:type="gramStart"/>
      <w:r w:rsidRPr="00AD6A4A">
        <w:rPr>
          <w:rFonts w:ascii="Georgia" w:hAnsi="Georgia"/>
          <w:color w:val="333333"/>
          <w:sz w:val="28"/>
          <w:szCs w:val="28"/>
        </w:rPr>
        <w:t>химии</w:t>
      </w:r>
      <w:proofErr w:type="gramEnd"/>
      <w:r w:rsidRPr="00AD6A4A">
        <w:rPr>
          <w:rFonts w:ascii="Georgia" w:hAnsi="Georgia"/>
          <w:color w:val="333333"/>
          <w:sz w:val="28"/>
          <w:szCs w:val="28"/>
        </w:rPr>
        <w:t xml:space="preserve"> В результате вмешательства человека в природу возникают необратимые последствия. Создает дисбаланс в природе еще одна отрасль – бытовая химия. Она оказывает отрицательное влияние на окружающую среду. Развитие органической химии вызывает проблемы экологического состояния планеты и здоровья человека: повышается уровень онкологических заболеваний; наблюдаются изменения нервной системы, болезни внутренних органов, отклонения у новорожденных, которые были получены еще во время внутриутробного развития.</w:t>
      </w:r>
    </w:p>
    <w:p w14:paraId="39C3EBE9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 Негативное влияние на экологию оказывают и другие моменты: пары бензина на заправках, которые загрязняют атмосферу; сбросы в водоемы сточных вод с заводов; нерациональное ведение сельского хозяйства, использование ядохимикатов, которые проникают в почву; электрохимические процессы: производство алюминия и подобное; получение ПАВ и других реагентов; жидкие и растворимые в воде загрязнители; заводы сернокислотного производства. Нельзя упускать из виду бытовые и промышленные сточные воды.</w:t>
      </w:r>
    </w:p>
    <w:p w14:paraId="2C3E17B9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 Но каждому доступно уменьшить вред, улучшить, сохранить окружающую среду на экологически безопасном уровне для себя и будущих поколений. Достаточно соблюдать простое условие – поддержание чистоты.</w:t>
      </w:r>
    </w:p>
    <w:p w14:paraId="6520D205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 Она приносит окружающей среде серьезный урон. Пути решения экологических проблем Экологические проблемы возможно предупредить. Снизят неблагоприятное влияние промышленности на человека и окружающую среду такие методы: действие средств контроля и очистительных сооружений; соблюдение ГОСТов и других нормативных стандартов в области охраны окружающей среды; выполнение требований, прописанных в государственной экологической экспертизе; следование правилам и мероприятиям по охране окружающей природы.</w:t>
      </w:r>
    </w:p>
    <w:p w14:paraId="37260466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lastRenderedPageBreak/>
        <w:t>  Основная причина такого влияния — непродуманность, несовершенство технологических процессов. В результате страдают все природные ресурсы. Химические факторы, загрязняющие окружающий мир, могут быть созданы природой и человеком. Производство — причина антропогенного выброса вредных веществ. При оценке особо опасных веществ выделяют такие параметры: Токсичность. Ее уровень устанавливают в специальных лабораториях, проводят опыты на животных. Способность компонентов вызывать раковые опухоли. Скорость выведения из организма человека. Способность накапливаться в слоях оболочек планеты.</w:t>
      </w:r>
    </w:p>
    <w:p w14:paraId="48839D30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   Сохранить экологию возможно исключительно комплексно. С помощью программ международной защиты, государственных законодательных актов создаются правила и регламенты работы промышленных предприятий.</w:t>
      </w:r>
    </w:p>
    <w:p w14:paraId="7C3215FF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 xml:space="preserve">  Среди основных токсичных истоков химического производства выделяют такие: оксид азота; растворители органического происхождения; соединения серы, железа, фосфора; хлор и производные; ртуть и другие. Важно! У многих компаний нет должного финансирования для внедрения контроля безопасности при производстве товаров химической промышленности. К наиболее опасным химическим производствам относят: заводы по изготовлению искусственного волокна; предприятия по производству кислот и удобрений; объекты целлюлозно-бумажной промышленности; нефте-, </w:t>
      </w:r>
      <w:proofErr w:type="spellStart"/>
      <w:r w:rsidRPr="00AD6A4A">
        <w:rPr>
          <w:rFonts w:ascii="Georgia" w:hAnsi="Georgia"/>
          <w:color w:val="333333"/>
          <w:sz w:val="28"/>
          <w:szCs w:val="28"/>
        </w:rPr>
        <w:t>коксо</w:t>
      </w:r>
      <w:proofErr w:type="spellEnd"/>
      <w:r w:rsidRPr="00AD6A4A">
        <w:rPr>
          <w:rFonts w:ascii="Georgia" w:hAnsi="Georgia"/>
          <w:color w:val="333333"/>
          <w:sz w:val="28"/>
          <w:szCs w:val="28"/>
        </w:rPr>
        <w:t xml:space="preserve"> химические производства.</w:t>
      </w:r>
    </w:p>
    <w:p w14:paraId="2882D67E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 Ученые предлагают и другие варианты решения данной экологической проблемы: снижение количества отходов; сокращение объемов использования энергии; очищение воздуха на чрезмерно загрязненных территориях; повышение энергоэффективности; ограничение роста населения; переход на экологически чистые и возобновляемые источники получения электрической и тепловой энергии.</w:t>
      </w:r>
    </w:p>
    <w:p w14:paraId="0F3EA86E" w14:textId="77777777" w:rsidR="00AD6A4A" w:rsidRPr="00AD6A4A" w:rsidRDefault="00AD6A4A" w:rsidP="00AD6A4A">
      <w:pPr>
        <w:spacing w:after="0" w:line="276" w:lineRule="auto"/>
        <w:ind w:firstLine="709"/>
        <w:jc w:val="both"/>
        <w:rPr>
          <w:sz w:val="32"/>
          <w:szCs w:val="32"/>
        </w:rPr>
      </w:pPr>
      <w:r w:rsidRPr="00AD6A4A">
        <w:rPr>
          <w:rFonts w:ascii="Georgia" w:hAnsi="Georgia"/>
          <w:color w:val="333333"/>
          <w:szCs w:val="28"/>
        </w:rPr>
        <w:t xml:space="preserve">Химическое производство отрицательно влияет на экологию и здоровье человека. Вредное воздействие бывает трех типов: Истощение природных ресурсов. При добыче нефти и газа их становится меньше. Рано или поздно источники ресурсов закончатся. Загрязнение среды химическими компонентами: бесконтрольное поступление отходов в </w:t>
      </w:r>
      <w:r w:rsidRPr="00AD6A4A">
        <w:rPr>
          <w:rFonts w:ascii="Georgia" w:hAnsi="Georgia"/>
          <w:color w:val="333333"/>
          <w:szCs w:val="28"/>
        </w:rPr>
        <w:lastRenderedPageBreak/>
        <w:t>естественные воды, почву и воздух. К таким загрязняющим веществам относят тяжелые металлы: никель, железо, щелочи. Появление техногенных ландшафтов. Перечисленные типы взаимодействуют. Разделять их полностью было бы ошибкой.</w:t>
      </w:r>
      <w:r w:rsidRPr="00AD6A4A">
        <w:rPr>
          <w:rFonts w:ascii="Georgia" w:hAnsi="Georgia"/>
          <w:color w:val="333333"/>
          <w:szCs w:val="28"/>
        </w:rPr>
        <w:br/>
        <w:t>    Источники загрязнений Объекты химической промышленности вызывают экологические проблемы. Это связано с технологией производства и с токсичностью некоторых веществ для природы и человека. Остатки переработки сбрасывают на отвальные площадки и полигоны. Опасные компоненты попадают в почву во время ветровой и водной эрозии. Неконтролируемый выброс элементов возникает при авариях. Классический пример — катастрофа на АЭС в Чернобыле. Ее последствия до сих пор оказывают неблагоприятное влияние на людей.</w:t>
      </w:r>
    </w:p>
    <w:p w14:paraId="71D03988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32"/>
          <w:szCs w:val="32"/>
        </w:rPr>
        <w:t xml:space="preserve">     </w:t>
      </w:r>
      <w:r w:rsidRPr="00AD6A4A">
        <w:rPr>
          <w:rFonts w:ascii="Georgia" w:hAnsi="Georgia"/>
          <w:color w:val="333333"/>
          <w:sz w:val="28"/>
          <w:szCs w:val="28"/>
        </w:rPr>
        <w:t>Влияние на молекулярном уровне, вызывание мутаций. Минимальные концентрации веществ, превышение которых делает их опасными. При наличии у вещества хотя бы одного из перечисленных свойств, его относят к опасным соединениям. Если есть два, три и больше параметров — к особо опасным. Развитие химии в Российской Федерации охватывает следующие проблемы науки: износ производственных мощностей; высокая стоимость и отсутствие нужного ассортимента сырья; плачевное состояние кадрового потенциала химического производства; неэффективная внешняя политика государства; высокая цена электроэнергии и ж/д перевозок; низкий уровень автоматизации производств; отсутствие современного химического оборудования. Базовый компонент российской промышленности — химическая отрасль. Роль химии не последняя.</w:t>
      </w:r>
    </w:p>
    <w:p w14:paraId="5C3C11BD" w14:textId="77777777" w:rsidR="00AD6A4A" w:rsidRPr="00AD6A4A" w:rsidRDefault="00AD6A4A" w:rsidP="00AD6A4A">
      <w:pPr>
        <w:pStyle w:val="a3"/>
        <w:spacing w:line="276" w:lineRule="auto"/>
        <w:rPr>
          <w:rFonts w:ascii="Georgia" w:hAnsi="Georgia"/>
          <w:color w:val="333333"/>
          <w:sz w:val="28"/>
          <w:szCs w:val="28"/>
        </w:rPr>
      </w:pPr>
      <w:r w:rsidRPr="00AD6A4A">
        <w:rPr>
          <w:rFonts w:ascii="Georgia" w:hAnsi="Georgia"/>
          <w:color w:val="333333"/>
          <w:sz w:val="28"/>
          <w:szCs w:val="28"/>
        </w:rPr>
        <w:t>   Для уменьшения вредного влияния химической промышленности было решено объединить силы государства, бизнеса и науки. Изучив источники загрязнения и возможные способы устранения проблемы, компании приступили к разработке новых технологий, не нарушающих природный баланс и не угрожающих здоровью человека.</w:t>
      </w:r>
    </w:p>
    <w:p w14:paraId="3E6B672E" w14:textId="078158E7" w:rsidR="00AD6A4A" w:rsidRPr="00AD6A4A" w:rsidRDefault="00AD6A4A" w:rsidP="00AD6A4A">
      <w:pPr>
        <w:pStyle w:val="a3"/>
        <w:rPr>
          <w:rFonts w:ascii="Georgia" w:hAnsi="Georgia"/>
          <w:color w:val="333333"/>
          <w:sz w:val="28"/>
          <w:szCs w:val="28"/>
        </w:rPr>
      </w:pPr>
    </w:p>
    <w:sectPr w:rsidR="00AD6A4A" w:rsidRPr="00AD6A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4A"/>
    <w:rsid w:val="006C0B77"/>
    <w:rsid w:val="008242FF"/>
    <w:rsid w:val="00870751"/>
    <w:rsid w:val="00922C48"/>
    <w:rsid w:val="00AD6A4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42BB"/>
  <w15:chartTrackingRefBased/>
  <w15:docId w15:val="{9CE4912B-2819-4BDA-9D19-5F4741E1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A4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2021-04-26T13:33:00Z</dcterms:created>
  <dcterms:modified xsi:type="dcterms:W3CDTF">2021-04-26T13:39:00Z</dcterms:modified>
</cp:coreProperties>
</file>