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17A6" w14:textId="6FE673BC" w:rsidR="0027249D" w:rsidRPr="003815C6" w:rsidRDefault="00F9315E" w:rsidP="00001B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3815C6">
        <w:rPr>
          <w:b/>
          <w:sz w:val="28"/>
          <w:szCs w:val="28"/>
        </w:rPr>
        <w:t xml:space="preserve">Памятка </w:t>
      </w:r>
      <w:r w:rsidR="0027249D" w:rsidRPr="003815C6">
        <w:rPr>
          <w:b/>
          <w:sz w:val="28"/>
          <w:szCs w:val="28"/>
        </w:rPr>
        <w:t>для родителей «Любите ребенка вместе»</w:t>
      </w:r>
    </w:p>
    <w:p w14:paraId="093CBBC8" w14:textId="09AF399F" w:rsidR="00F9315E" w:rsidRPr="003815C6" w:rsidRDefault="0027249D" w:rsidP="007A36F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i/>
          <w:sz w:val="23"/>
          <w:szCs w:val="23"/>
        </w:rPr>
      </w:pPr>
      <w:r w:rsidRPr="003815C6">
        <w:rPr>
          <w:b/>
          <w:i/>
          <w:sz w:val="28"/>
          <w:szCs w:val="28"/>
        </w:rPr>
        <w:t>Советы любящему папе</w:t>
      </w:r>
    </w:p>
    <w:p w14:paraId="3EC01301" w14:textId="77777777" w:rsid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ребенку свое свободное время. После работы хочется отдохнуть, но ведь это и единственная возможность пообщаться с ребенком. Расспросите, как малыш провел день, поиграйте с ним.</w:t>
      </w:r>
    </w:p>
    <w:p w14:paraId="6C6AA6EA" w14:textId="1F98AA0A" w:rsidR="00F9315E" w:rsidRP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Обнимайте ребенка. Отец не должен стесняться проявлять свою любовь. Детям нужен тактильный контакт, и не только с мамой.</w:t>
      </w:r>
    </w:p>
    <w:p w14:paraId="52925D69" w14:textId="77777777" w:rsidR="00F9315E" w:rsidRP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с ребенком в подвижные игры, подтягивайтесь вместе на перекладине, поиграйте в футбол, бадминтон, зимой — в хоккей.</w:t>
      </w:r>
    </w:p>
    <w:p w14:paraId="54166F78" w14:textId="77777777" w:rsidR="00F9315E" w:rsidRP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Займитесь «маминой» работой. Заботы, которые традиционно считаются «мамиными», не обязательно должны быть только ее обязанностями. Отец должен участвовать в их выполнении столько, сколько он может. Это отличный шанс продемонстрировать свою привязанность.</w:t>
      </w:r>
    </w:p>
    <w:p w14:paraId="7BBF1EC4" w14:textId="77777777" w:rsidR="00F9315E" w:rsidRP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ребенку книги. Это интересное и занимательное занятие, а привычка читать очень пригодится детям в жизни, поэтому важно привить ее как можно раньше. Кроме того, вы хорошо и с пользой проведете время вместе.</w:t>
      </w:r>
    </w:p>
    <w:p w14:paraId="6E0C2CAD" w14:textId="77777777" w:rsidR="00F9315E" w:rsidRP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маму. Не ссорьтесь с женой при детях, ваше отношение — пример для подражания. Будьте одной командой, если вы в чем-то не согласны с супругой, обсудите это наедине.</w:t>
      </w:r>
    </w:p>
    <w:p w14:paraId="641AE334" w14:textId="77777777" w:rsidR="00F9315E" w:rsidRPr="003815C6" w:rsidRDefault="00F9315E" w:rsidP="007A36F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Повышайте детскую самооценку. Показывайте ребенку, что вы его цените, проводя с ним время, обучая, хваля его результаты и достижения.</w:t>
      </w:r>
    </w:p>
    <w:p w14:paraId="30E0D773" w14:textId="77777777" w:rsidR="0027249D" w:rsidRDefault="0027249D" w:rsidP="007A36F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638EF080" w14:textId="33330889" w:rsidR="0027249D" w:rsidRPr="003815C6" w:rsidRDefault="00F9315E" w:rsidP="007A36F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i/>
          <w:sz w:val="23"/>
          <w:szCs w:val="23"/>
        </w:rPr>
      </w:pPr>
      <w:r w:rsidRPr="003815C6">
        <w:rPr>
          <w:b/>
          <w:i/>
          <w:color w:val="444444"/>
          <w:sz w:val="28"/>
          <w:szCs w:val="28"/>
        </w:rPr>
        <w:t> </w:t>
      </w:r>
      <w:r w:rsidR="0027249D" w:rsidRPr="003815C6">
        <w:rPr>
          <w:b/>
          <w:i/>
          <w:sz w:val="28"/>
          <w:szCs w:val="28"/>
        </w:rPr>
        <w:t>Советы любящей маме</w:t>
      </w:r>
    </w:p>
    <w:p w14:paraId="6F82EAED" w14:textId="261A7C28" w:rsidR="00F9315E" w:rsidRPr="00357056" w:rsidRDefault="00F9315E" w:rsidP="007A36F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папа приобщается к уходу за ребенком с первых дней жизни. Поначалу это выражается в простом уходе: купании, прогулке, кормлении из бутылочки. Каждое действие должно сопровождаться словами и улыбкой, обращенными к ребенку.</w:t>
      </w:r>
    </w:p>
    <w:p w14:paraId="0C7B7EBC" w14:textId="77777777" w:rsidR="00F9315E" w:rsidRPr="003815C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отличаются от мам еще и тем, что играют с детьми в другие игры — более подвижные и энергичные. И дети просто обожают это! Не реагируйте негативно на игру, если она вам не нравится только потому, что не похожа на ваши игры с ребенком.</w:t>
      </w:r>
    </w:p>
    <w:p w14:paraId="78B9B6DA" w14:textId="77777777" w:rsidR="00F9315E" w:rsidRPr="003815C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папы больше общаются с собственными детьми в общественных местах, таких как зоопарк или цирк. Чаще устраивайте подобные выходы в свет!</w:t>
      </w:r>
    </w:p>
    <w:p w14:paraId="07A8D11E" w14:textId="77777777" w:rsidR="00F9315E" w:rsidRPr="003815C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Папы, проводящие много времени с детьми, становятся для них важной фигурой и моделью поведения, которой малыш следует в будущем. Чем активнее такое общение, тем лучше воздействие, оказываемое на психическое состояние ребенка.</w:t>
      </w:r>
    </w:p>
    <w:p w14:paraId="726B328E" w14:textId="77777777" w:rsidR="00F9315E" w:rsidRPr="0035705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родители считают, что малыша нельзя ни в чем ограничивать, чтобы не помешать проявлению его творческих способностей. Другие ждут от ребенка абсолютно взрослого поведения, ответственности за все слова и поступки. Безусловно, лучше придерживаться золотой середины: ребенок должен знать о существующих рамках, но любые запреты не должны совсем ограничивать его свободу.</w:t>
      </w:r>
    </w:p>
    <w:p w14:paraId="157F5671" w14:textId="77777777" w:rsidR="00F9315E" w:rsidRPr="0035705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Выдвигайте разумные требования и настаивайте на их выполнении: ребенок должен четко знать, чего от него ждут. Проще поддерживать желательное поведение, чем бороться с нежелательным.</w:t>
      </w:r>
    </w:p>
    <w:p w14:paraId="5123F368" w14:textId="77777777" w:rsidR="00F9315E" w:rsidRPr="0035705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Папы обычно более строги в наказаниях, поэтому важно следить за тем, насколько категорично отец высказывается. Но даже если вы не согласны с папиными методами воспитания, ни в коем случае не обсуждайте этот вопрос в присутствии ребенка, поговорите наедине.</w:t>
      </w:r>
    </w:p>
    <w:p w14:paraId="6B3DCC1F" w14:textId="77777777" w:rsidR="00F9315E" w:rsidRPr="00357056" w:rsidRDefault="00F9315E" w:rsidP="007A36F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нужно хвалить! Но не забывайте хвалить и папу — нельзя оставлять его заслуги и достижения незамеченными.</w:t>
      </w:r>
    </w:p>
    <w:p w14:paraId="5EFF8451" w14:textId="77777777" w:rsidR="00887219" w:rsidRDefault="00F9315E" w:rsidP="0088721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ваши супружеские отношения — пример для ребенка, которым он будет руководствоваться в своей будущей семейной жизни</w:t>
      </w:r>
      <w:r w:rsidR="00887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830491" w14:textId="77777777" w:rsidR="00887219" w:rsidRDefault="00887219" w:rsidP="0088721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A72859" w14:textId="77777777" w:rsidR="00AD729A" w:rsidRDefault="00887219" w:rsidP="00AD729A">
      <w:pPr>
        <w:pStyle w:val="a6"/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872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Общие советы родителям</w:t>
      </w:r>
    </w:p>
    <w:p w14:paraId="3838DB1B" w14:textId="79ACFE5D" w:rsidR="00887219" w:rsidRPr="005D3BBA" w:rsidRDefault="00887219" w:rsidP="00AD729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принимать помощь со стороны родителей, не чувствуя себя виноватыми или обязанными. И, хотя для большинства пожилых родителей уход за вашими детьми – удовольствие, не начинайте думать, что и обязанность тоже. Ваш ребенок – прежде всего, ваш, и заботы о нем тоже ваши. Формально бабушки-дедушки участвовать в воспитании внуков вовсе не обязаны. У бабушек и дедушек тоже есть личная жизнь, и перекладывать обязанности на их плечи – неправильно.</w:t>
      </w:r>
    </w:p>
    <w:p w14:paraId="0F341EB5" w14:textId="77777777" w:rsidR="00AD729A" w:rsidRDefault="00AD729A" w:rsidP="00AD7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5DF28382" w14:textId="1040561C" w:rsidR="00357056" w:rsidRDefault="00AD7A38" w:rsidP="00AD729A">
      <w:pPr>
        <w:shd w:val="clear" w:color="auto" w:fill="FFFFFF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570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Советы </w:t>
      </w:r>
      <w:r w:rsidR="00887219" w:rsidRPr="003570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любящим</w:t>
      </w:r>
      <w:r w:rsidRPr="003570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бабушкам и дедушкам</w:t>
      </w:r>
    </w:p>
    <w:p w14:paraId="19A3665B" w14:textId="2B28A818" w:rsidR="00357056" w:rsidRPr="00357056" w:rsidRDefault="00001BCB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3BBA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вы – хранители семейных традиций, и от вас зависит, станут ли внуки «Иванами, родства не помнящими» или будут бережно чтить традиции.</w:t>
      </w:r>
    </w:p>
    <w:p w14:paraId="2FB72223" w14:textId="6516D91C" w:rsidR="00357056" w:rsidRPr="00357056" w:rsidRDefault="00001BCB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3BBA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Старость – мудрость. Ну а мудрость – прежде всего, терпение и снисходительность. Сдерживайте себя, не набрасывайтесь по пустякам на неопытных родителей. Конечно, для вас ваши дети всегда «неоперившиеся птенцы», но «птенец» ваших «птенцов» – прежде всего, их ребенок. Не отнимайте у них права быть родителями.</w:t>
      </w:r>
    </w:p>
    <w:p w14:paraId="7EA187DE" w14:textId="09843F35" w:rsidR="00357056" w:rsidRPr="00357056" w:rsidRDefault="00001BCB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3BBA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 своим детям, не теряя достоинства. Не забывайте и о личной жизни, иначе радость общения с внуками будет омрачена неудовлетворенностью своих потребностей.</w:t>
      </w:r>
    </w:p>
    <w:p w14:paraId="38D8DD12" w14:textId="7C7A43F7" w:rsidR="00357056" w:rsidRPr="00357056" w:rsidRDefault="00001BCB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3BBA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помощь детям не была навязчива, не в ущерб самостоятельности молодых родителей.</w:t>
      </w:r>
    </w:p>
    <w:p w14:paraId="185BBEB4" w14:textId="14FAAE19" w:rsidR="005D3BBA" w:rsidRPr="00357056" w:rsidRDefault="00001BCB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3BBA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постоянного присутствия внуков рядом, если это не входит в планы родителей. Тем более нельзя добиваться подобных целей, игр</w:t>
      </w:r>
      <w:r w:rsidR="00357056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на чувстве вины ваших детей.</w:t>
      </w:r>
    </w:p>
    <w:p w14:paraId="666276DC" w14:textId="2F6CD92A" w:rsidR="00357056" w:rsidRDefault="00001BCB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3BBA" w:rsidRPr="0035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очень любите внуков, но не можете их часто видеть, в случае, когда они живут далеко от вас или по каким-то иным причинам, то не стоит упрекать своих детей в жестокости, манипулировать и вести себя не мудро. Будьте благодарны за те мгновения, которые вам выпадают, и, может быть, когда исчезнут упрёки с вашей стороны, таких моментов станет больше.</w:t>
      </w:r>
    </w:p>
    <w:p w14:paraId="7DD3DCDF" w14:textId="1078ECA4" w:rsidR="00887219" w:rsidRPr="00887219" w:rsidRDefault="00887219" w:rsidP="00001BC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D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 когда ребенка окружают любящие люди, и бабушкам и дедушкам тоже отводится своя роль в воспитании внуков. Однако это воспитание не должно идти вразрез с родительским! Если появляются противоречия, необходимо искать компромисс. Не нужно бояться договариваться, отстаивать свою точку зрения и приводить аргументы.</w:t>
      </w:r>
    </w:p>
    <w:p w14:paraId="6AD30959" w14:textId="77777777" w:rsidR="00357056" w:rsidRDefault="00357056" w:rsidP="00001BC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F6C01B" w14:textId="43A57194" w:rsidR="00357056" w:rsidRPr="00BE4A96" w:rsidRDefault="00357056" w:rsidP="00BE4A96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самый главный совет, который можно дать мамам,</w:t>
      </w:r>
      <w:r w:rsidR="005E0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3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папам, бабушкам и </w:t>
      </w:r>
      <w:r w:rsidR="00A42804" w:rsidRPr="007A3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дедушкам —</w:t>
      </w:r>
      <w:r w:rsidRPr="007A3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любите своего малыша! Об этом о</w:t>
      </w:r>
      <w:r w:rsidR="005E0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 точно будет помнить всю жизнь!</w:t>
      </w:r>
    </w:p>
    <w:p w14:paraId="1F3AB2AA" w14:textId="2721B65F" w:rsidR="00FC7ACE" w:rsidRDefault="00FC7ACE"/>
    <w:sectPr w:rsidR="00FC7ACE" w:rsidSect="00AD729A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E8"/>
    <w:multiLevelType w:val="multilevel"/>
    <w:tmpl w:val="383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0DA1"/>
    <w:multiLevelType w:val="hybridMultilevel"/>
    <w:tmpl w:val="129A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94B"/>
    <w:multiLevelType w:val="multilevel"/>
    <w:tmpl w:val="7B1A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57A1"/>
    <w:multiLevelType w:val="multilevel"/>
    <w:tmpl w:val="1AC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37AAF"/>
    <w:multiLevelType w:val="hybridMultilevel"/>
    <w:tmpl w:val="B25AB9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9015E4B"/>
    <w:multiLevelType w:val="hybridMultilevel"/>
    <w:tmpl w:val="4CA4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410B9"/>
    <w:multiLevelType w:val="hybridMultilevel"/>
    <w:tmpl w:val="622ED7B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8882595"/>
    <w:multiLevelType w:val="multilevel"/>
    <w:tmpl w:val="EBB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62D18"/>
    <w:multiLevelType w:val="hybridMultilevel"/>
    <w:tmpl w:val="6A3CD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5073D"/>
    <w:multiLevelType w:val="multilevel"/>
    <w:tmpl w:val="BAEC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5E"/>
    <w:rsid w:val="00001BCB"/>
    <w:rsid w:val="00027907"/>
    <w:rsid w:val="0022305E"/>
    <w:rsid w:val="0027249D"/>
    <w:rsid w:val="002C3042"/>
    <w:rsid w:val="00357056"/>
    <w:rsid w:val="003815C6"/>
    <w:rsid w:val="004D2208"/>
    <w:rsid w:val="005D3BBA"/>
    <w:rsid w:val="005E0DEF"/>
    <w:rsid w:val="006D047E"/>
    <w:rsid w:val="0079571D"/>
    <w:rsid w:val="007A36F1"/>
    <w:rsid w:val="00887219"/>
    <w:rsid w:val="00A42804"/>
    <w:rsid w:val="00AD729A"/>
    <w:rsid w:val="00AD7A38"/>
    <w:rsid w:val="00BE4A96"/>
    <w:rsid w:val="00E30F54"/>
    <w:rsid w:val="00F9315E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675E"/>
  <w15:chartTrackingRefBased/>
  <w15:docId w15:val="{7441636F-07B1-4AA5-9943-CAAFB226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047E"/>
  </w:style>
  <w:style w:type="character" w:customStyle="1" w:styleId="c1">
    <w:name w:val="c1"/>
    <w:basedOn w:val="a0"/>
    <w:rsid w:val="006D047E"/>
  </w:style>
  <w:style w:type="character" w:customStyle="1" w:styleId="c0">
    <w:name w:val="c0"/>
    <w:basedOn w:val="a0"/>
    <w:rsid w:val="006D047E"/>
  </w:style>
  <w:style w:type="character" w:customStyle="1" w:styleId="c14">
    <w:name w:val="c14"/>
    <w:basedOn w:val="a0"/>
    <w:rsid w:val="006D047E"/>
  </w:style>
  <w:style w:type="paragraph" w:customStyle="1" w:styleId="c11">
    <w:name w:val="c11"/>
    <w:basedOn w:val="a"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047E"/>
  </w:style>
  <w:style w:type="character" w:customStyle="1" w:styleId="c7">
    <w:name w:val="c7"/>
    <w:basedOn w:val="a0"/>
    <w:rsid w:val="006D047E"/>
  </w:style>
  <w:style w:type="paragraph" w:customStyle="1" w:styleId="c9">
    <w:name w:val="c9"/>
    <w:basedOn w:val="a"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31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D3BBA"/>
    <w:rPr>
      <w:b/>
      <w:bCs/>
    </w:rPr>
  </w:style>
  <w:style w:type="paragraph" w:customStyle="1" w:styleId="quote2">
    <w:name w:val="quote2"/>
    <w:basedOn w:val="a"/>
    <w:rsid w:val="005D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D3BBA"/>
    <w:rPr>
      <w:color w:val="0000FF"/>
      <w:u w:val="single"/>
    </w:rPr>
  </w:style>
  <w:style w:type="character" w:customStyle="1" w:styleId="n3765665">
    <w:name w:val="n3765665"/>
    <w:basedOn w:val="a0"/>
    <w:rsid w:val="005D3BBA"/>
  </w:style>
  <w:style w:type="character" w:customStyle="1" w:styleId="w286a2cfc">
    <w:name w:val="w286a2cfc"/>
    <w:basedOn w:val="a0"/>
    <w:rsid w:val="005D3BBA"/>
  </w:style>
  <w:style w:type="character" w:customStyle="1" w:styleId="oa475efa9">
    <w:name w:val="oa475efa9"/>
    <w:basedOn w:val="a0"/>
    <w:rsid w:val="005D3BBA"/>
  </w:style>
  <w:style w:type="paragraph" w:styleId="a6">
    <w:name w:val="List Paragraph"/>
    <w:basedOn w:val="a"/>
    <w:uiPriority w:val="34"/>
    <w:qFormat/>
    <w:rsid w:val="0038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5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6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55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96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0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6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37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8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229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8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87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2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35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68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87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43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02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97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61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42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947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452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526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9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1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64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10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03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03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87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78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75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5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96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18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56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2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6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00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5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26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92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29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996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984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Саратов</dc:creator>
  <cp:keywords/>
  <dc:description/>
  <cp:lastModifiedBy>Марина Саратов</cp:lastModifiedBy>
  <cp:revision>15</cp:revision>
  <dcterms:created xsi:type="dcterms:W3CDTF">2022-12-20T14:48:00Z</dcterms:created>
  <dcterms:modified xsi:type="dcterms:W3CDTF">2022-12-20T17:00:00Z</dcterms:modified>
</cp:coreProperties>
</file>