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65" w:rsidRDefault="00953087" w:rsidP="00E027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31.10.</w:t>
      </w:r>
      <w:r w:rsidR="00E02765">
        <w:rPr>
          <w:rStyle w:val="c2"/>
          <w:color w:val="000000"/>
          <w:sz w:val="28"/>
          <w:szCs w:val="28"/>
        </w:rPr>
        <w:t xml:space="preserve"> 2022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E02765" w:rsidRDefault="00E02765" w:rsidP="00E027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Развитие речи  детей   дошкольного  возраста.</w:t>
      </w:r>
    </w:p>
    <w:p w:rsidR="00E02765" w:rsidRDefault="00E02765" w:rsidP="00E027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Речь – удивительно сильное средство, но нужно  иметь много   ума, чтобы пользоваться им.    Г. Гегель</w:t>
      </w:r>
    </w:p>
    <w:p w:rsidR="00E02765" w:rsidRDefault="00E02765" w:rsidP="00E027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Говорить умеют почти все, но говорить правильно, лишь единицы из нас. </w:t>
      </w:r>
    </w:p>
    <w:p w:rsidR="001B6103" w:rsidRDefault="001B6103" w:rsidP="00E027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B6103" w:rsidRDefault="00E02765" w:rsidP="00E027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Развитие речевой активности может проходить не только на специальн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подготовленных занятиях, но и в другие режимные моменты, на протяжении всего времени пребывания дошкольника в детском саду. Утром, когда ребенок приходит в группу, можно  побеседовать с ним на разные бытовые темы. Дети охотнее сообщают о тех событиях,    в которых сами участвовали. Они часто рассказывают о том, какой новый фильм смотрели вместе с мамой или папой,  удачным будет вопрос, о чем этот фильм, кто главные герои, чем закончился фильм. 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 Беседуя с ребенком, можно не только спросить с кем он живет, как  зовут, где  работают, но и уточнить степень родства его к другим членам семьи: сын, дочь, внук, брат, сестра, племянник, дядя.  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Непринужденный разговор поможет   закрепить знание ребенка и о своем  домашнем адресе. Ведь очень часто дети запоминают домашний адрес механически, не понимая, что конкретно обозначают слова,  что обозначают цифры в его адресе. Многие дети из моей  группы знают свой адрес.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  После выходных дней  интересуюсь у ребенка, чем их родные и близкие  занимались в выходные дни, кто приходил к ним в гости, как отдыхали; прошу  рассказать о своих играх, занятиях и развлечениях. Такие индивидуальные  беседы хорошо использовать для развития произносительных и грамматических навыков (склонение существительных, согласование  прилагательных с существительными, употребление глаголов, причастий, наречий, деепричастий).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 Прогулки вызывают эмоциональную и речевую активность детей. На прогулке, кроме заранее запланированных игр, включаю  игры, способствующие расширению  словарного запаса детей,  их умению правильно строить предложения, развитию фонематического слуха, восполнению некоторых пробелов, трудностей, имеющихся у ребенка. Например: «Какое дерево я загадала?  </w:t>
      </w:r>
      <w:proofErr w:type="gramStart"/>
      <w:r>
        <w:rPr>
          <w:rStyle w:val="c2"/>
          <w:color w:val="000000"/>
          <w:sz w:val="28"/>
          <w:szCs w:val="28"/>
        </w:rPr>
        <w:t>Название этого дерева начинается со звука «к», а заканчивается на звук «</w:t>
      </w:r>
      <w:proofErr w:type="spellStart"/>
      <w:r>
        <w:rPr>
          <w:rStyle w:val="c2"/>
          <w:color w:val="000000"/>
          <w:sz w:val="28"/>
          <w:szCs w:val="28"/>
        </w:rPr>
        <w:t>н</w:t>
      </w:r>
      <w:proofErr w:type="spellEnd"/>
      <w:r>
        <w:rPr>
          <w:rStyle w:val="c2"/>
          <w:color w:val="000000"/>
          <w:sz w:val="28"/>
          <w:szCs w:val="28"/>
        </w:rPr>
        <w:t>»,  «Подбери «родные» слова к слову «снег» (снежинки, снеговик, снегурочка). </w:t>
      </w:r>
      <w:proofErr w:type="gramEnd"/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  Дети любят задания соревновательного характера: </w:t>
      </w:r>
      <w:proofErr w:type="gramStart"/>
      <w:r>
        <w:rPr>
          <w:rStyle w:val="c2"/>
          <w:color w:val="000000"/>
          <w:sz w:val="28"/>
          <w:szCs w:val="28"/>
        </w:rPr>
        <w:t>«Найди на участке предметы на определенный звук», «Кто больше назовет прилагательных к слову «горка» (трава, березка, дом, небо); «На что похожа тучка?», «Кто самый внимательный?»; «Напечатай палочкой на снегу, песке,  букву или  фигуру», « Кто первым назовет слово на данный звук, или составит предложение».</w:t>
      </w:r>
      <w:proofErr w:type="gramEnd"/>
      <w:r>
        <w:rPr>
          <w:rStyle w:val="c2"/>
          <w:color w:val="000000"/>
          <w:sz w:val="28"/>
          <w:szCs w:val="28"/>
        </w:rPr>
        <w:t xml:space="preserve">  На прогулке дети с удовольствием играют, сопровождая игру речью.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занятиях по аппликации, рисованию, эффективно использование приема комментирования, который заключается в речевом сопровождении ребенком </w:t>
      </w:r>
      <w:r>
        <w:rPr>
          <w:rStyle w:val="c2"/>
          <w:color w:val="000000"/>
          <w:sz w:val="28"/>
          <w:szCs w:val="28"/>
        </w:rPr>
        <w:lastRenderedPageBreak/>
        <w:t>своих действий. Детям, которые затрудняются, я задаю наводящие вопросы: «Что сейчас делаешь?», «Что будешь делать потом?», «Что тебе для этого необходимо взять?», «Зачем?», «Как можно исправить?»; а также учит  грамотно  формулировать свой вопрос к товарищу, взрослому, словесно оформить просьбу.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Речевую активность у дошкольников также  развивает  и занятие по конструированию, которое   не только развивает мелкую моторику, но и способствует развитию планирующей функции речи,   дает возможность познавать  цвет, форму, величину предметов, усваивать многие правильные названия, совершенствовать восприятие пространственных отношений.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  Особое место в речевом развитии ребёнка занимает использование пословиц и поговорок, которые  являются жанрами  устного народного творчества. Именно пословицы и поговорки  точно отражают все стороны жизни и быта людей, как в настоящее время, так и в прошлом. Устное народное творчество  расширяет кругозор детей, учит познавать народное творчество своей страны, развивает интерес к слову.  В свободной игровой деятельности полезно использовать инсценировки пословиц, такие игры, как «Закончи пословицу», «Повтори за мной» и др. Эти и  игры можно использовать и  на прогулке. Особенно дети любят малые фольклорные формы, которые доступны в любом возрасте: народные сказки,  </w:t>
      </w:r>
      <w:proofErr w:type="spellStart"/>
      <w:r>
        <w:rPr>
          <w:rStyle w:val="c2"/>
          <w:color w:val="000000"/>
          <w:sz w:val="28"/>
          <w:szCs w:val="28"/>
        </w:rPr>
        <w:t>заклички</w:t>
      </w:r>
      <w:proofErr w:type="spellEnd"/>
      <w:r>
        <w:rPr>
          <w:rStyle w:val="c2"/>
          <w:color w:val="000000"/>
          <w:sz w:val="28"/>
          <w:szCs w:val="28"/>
        </w:rPr>
        <w:t>, дразнилки, загадки; в старшем дошкольном возрасте можно познакомить с небылицами, частушками, былинами. 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Работая над данной проблемой, целесообразно  использовать и  детское дежурство (по столовой, в уголке природы, при подготовке к занятиям). Мы со второго полугодия начали дежурство. Во время сервировки стола можно уточнить названия столовых  приборов, для чего они нужны, из чего сделаны. Дети  называют  обобщающее слово «посуда», вспомнить  с ними  профессии «повар», «кондитер».  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Активность детских высказываний возрастет, если задавать им вопросы, требующие рассуждений, развернутых предложений: «Что произойдет, если не поливать растения? Почему?», «Можно ли поливать растения чаем, молоком?», «Что произойдет, если все растения исчезнут?», «Чем одно растение отличается от другого?» и т.д.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Взаимодействие ребенка  с другими людьми  требует от него особых социально-речевых умений: правильное понимание мысли собеседника, грамотно сформулированное собственное суждение,  уместное употребление слов, выражений, умение быть доброжелательным собеседником, всё это, в свою очередь, послужит  хорошей базой для его успешного  развития.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 Для речевого развития надо так же приобщать детей к культуре чтения художественной литературы. Дети с удовольствием слушают сказки и разбирают ее по вопросам.</w:t>
      </w: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    Не последняя роль в речевом развитии отводится и родителям. Можно составить для родителей памятку.</w:t>
      </w:r>
    </w:p>
    <w:p w:rsidR="001B6103" w:rsidRDefault="001B6103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02765" w:rsidRDefault="00E02765" w:rsidP="00E027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1B6103" w:rsidRPr="001B6103" w:rsidRDefault="001B6103" w:rsidP="001B610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103">
        <w:rPr>
          <w:color w:val="000000"/>
          <w:sz w:val="28"/>
          <w:szCs w:val="28"/>
          <w:shd w:val="clear" w:color="auto" w:fill="FFFFFF"/>
        </w:rPr>
        <w:lastRenderedPageBreak/>
        <w:t>дидактические игры являются мощнейшим средством развития речи у детей.</w:t>
      </w:r>
      <w:r w:rsidRPr="001B6103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1B6103">
        <w:rPr>
          <w:color w:val="000000"/>
          <w:sz w:val="28"/>
          <w:szCs w:val="28"/>
          <w:shd w:val="clear" w:color="auto" w:fill="FFFFFF"/>
        </w:rPr>
        <w:t>Игра учит детей общаться и понимать других людей. Сейчас очень большой выбор дидактических игр в продаже, они очень хорошо оформлены и дети с удовольствием в них играют. Нами были приобретены готовые дидактические игры для развития речи</w:t>
      </w:r>
      <w:r w:rsidRPr="001B6103">
        <w:rPr>
          <w:rStyle w:val="c2"/>
          <w:color w:val="000000"/>
          <w:sz w:val="28"/>
          <w:szCs w:val="28"/>
        </w:rPr>
        <w:t> </w:t>
      </w:r>
    </w:p>
    <w:p w:rsidR="00B373EB" w:rsidRPr="001B6103" w:rsidRDefault="001B6103">
      <w:pPr>
        <w:rPr>
          <w:rFonts w:ascii="Times New Roman" w:hAnsi="Times New Roman" w:cs="Times New Roman"/>
          <w:sz w:val="28"/>
          <w:szCs w:val="28"/>
        </w:rPr>
      </w:pPr>
      <w:r w:rsidRPr="001B61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Театрализованная деятельность</w:t>
      </w:r>
      <w:r w:rsidRPr="001B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делает жизнь детей интересней, содержательней, наполненной яркими впечатлениями. Речь детей становится образной, выразительной. В нашей группе имеется богатый материал для театрализованных игр: это различные виды театров (платочный, пальчиковый, настольный, театр на прищепках, перчаточный, театр ложек, </w:t>
      </w:r>
      <w:proofErr w:type="spellStart"/>
      <w:r w:rsidRPr="001B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 w:rsidRPr="001B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другие); реквизит для разыгрывания сценок и спектаклей: ширма для кукольного театра, костюмы и маски для детей. Для родителей постоянно разыгрываем целые представления, где артисты – наши дети. Театрализованные игры способствуют усвоение речевого общения детей.</w:t>
      </w:r>
    </w:p>
    <w:sectPr w:rsidR="00B373EB" w:rsidRPr="001B6103" w:rsidSect="0042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765"/>
    <w:rsid w:val="001B6103"/>
    <w:rsid w:val="00425901"/>
    <w:rsid w:val="006B26E8"/>
    <w:rsid w:val="00953087"/>
    <w:rsid w:val="00B373EB"/>
    <w:rsid w:val="00D10FE5"/>
    <w:rsid w:val="00E0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2765"/>
  </w:style>
  <w:style w:type="paragraph" w:customStyle="1" w:styleId="c1">
    <w:name w:val="c1"/>
    <w:basedOn w:val="a"/>
    <w:rsid w:val="00E0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2022-10-30T17:18:00Z</dcterms:created>
  <dcterms:modified xsi:type="dcterms:W3CDTF">2022-12-13T14:01:00Z</dcterms:modified>
</cp:coreProperties>
</file>