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29" w:rsidRDefault="003078C4" w:rsidP="008855E3">
      <w:pPr>
        <w:jc w:val="center"/>
      </w:pPr>
      <w:r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52.9pt;margin-top:-5.7pt;width:426.55pt;height:1in;z-index:251658240" adj="3408,18904" strokeweight="1.5pt">
            <v:textbox>
              <w:txbxContent>
                <w:p w:rsidR="008855E3" w:rsidRPr="0036631C" w:rsidRDefault="008855E3" w:rsidP="008855E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u w:val="dash"/>
                    </w:rPr>
                  </w:pPr>
                  <w:r w:rsidRPr="0036631C">
                    <w:rPr>
                      <w:rFonts w:ascii="Times New Roman" w:hAnsi="Times New Roman" w:cs="Times New Roman"/>
                      <w:b/>
                      <w:i/>
                      <w:sz w:val="40"/>
                      <w:u w:val="dash"/>
                    </w:rPr>
                    <w:t>Изменения ФГОС третьего поколения</w:t>
                  </w:r>
                </w:p>
              </w:txbxContent>
            </v:textbox>
          </v:shape>
        </w:pict>
      </w:r>
    </w:p>
    <w:p w:rsidR="00DA0E29" w:rsidRPr="00DA0E29" w:rsidRDefault="00DA0E29" w:rsidP="00DA0E29"/>
    <w:p w:rsidR="00DA0E29" w:rsidRPr="00DA0E29" w:rsidRDefault="00DA0E29" w:rsidP="00DA0E29"/>
    <w:p w:rsidR="00DA0E29" w:rsidRPr="00DA0E29" w:rsidRDefault="005B7951" w:rsidP="00DA0E29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-3.35pt;margin-top:14.1pt;width:459.85pt;height:58.1pt;z-index:251659264" strokeweight="2.25pt">
            <v:textbox style="mso-next-textbox:#_x0000_s1027">
              <w:txbxContent>
                <w:p w:rsidR="008855E3" w:rsidRPr="003078C4" w:rsidRDefault="008855E3" w:rsidP="003078C4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3078C4">
                    <w:rPr>
                      <w:rFonts w:ascii="Times New Roman" w:hAnsi="Times New Roman" w:cs="Times New Roman"/>
                      <w:sz w:val="32"/>
                      <w:shd w:val="clear" w:color="auto" w:fill="FFFFFF"/>
                    </w:rPr>
                    <w:t>Исключение из состава обязательных учебных предметов второго иностранного языка.</w:t>
                  </w:r>
                </w:p>
              </w:txbxContent>
            </v:textbox>
          </v:shape>
        </w:pict>
      </w:r>
    </w:p>
    <w:p w:rsidR="00DA0E29" w:rsidRPr="00DA0E29" w:rsidRDefault="00DA0E29" w:rsidP="00DA0E29"/>
    <w:p w:rsidR="00DA0E29" w:rsidRPr="00DA0E29" w:rsidRDefault="00DA0E29" w:rsidP="00DA0E29"/>
    <w:p w:rsidR="00DA0E29" w:rsidRPr="00DA0E29" w:rsidRDefault="005B7951" w:rsidP="00DA0E29">
      <w:r>
        <w:rPr>
          <w:noProof/>
        </w:rPr>
        <w:pict>
          <v:shape id="_x0000_s1028" type="#_x0000_t176" style="position:absolute;margin-left:79.55pt;margin-top:17.05pt;width:444.7pt;height:73.2pt;z-index:251660288" strokeweight="2.25pt">
            <v:textbox>
              <w:txbxContent>
                <w:p w:rsidR="008855E3" w:rsidRPr="003078C4" w:rsidRDefault="008855E3" w:rsidP="003078C4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3078C4">
                    <w:rPr>
                      <w:rFonts w:ascii="Times New Roman" w:hAnsi="Times New Roman" w:cs="Times New Roman"/>
                      <w:sz w:val="32"/>
                      <w:shd w:val="clear" w:color="auto" w:fill="FFFFFF"/>
                    </w:rPr>
                    <w:t>Введение новых предметов:</w:t>
                  </w:r>
                  <w:r w:rsidRPr="003078C4">
                    <w:rPr>
                      <w:rFonts w:ascii="Times New Roman" w:hAnsi="Times New Roman" w:cs="Times New Roman"/>
                      <w:b/>
                      <w:sz w:val="32"/>
                      <w:shd w:val="clear" w:color="auto" w:fill="FFFFFF"/>
                    </w:rPr>
                    <w:t xml:space="preserve"> </w:t>
                  </w:r>
                  <w:r w:rsidR="00262386" w:rsidRPr="003078C4">
                    <w:rPr>
                      <w:rStyle w:val="a6"/>
                      <w:rFonts w:ascii="Times New Roman" w:hAnsi="Times New Roman" w:cs="Times New Roman"/>
                      <w:b w:val="0"/>
                      <w:color w:val="303030"/>
                      <w:sz w:val="32"/>
                      <w:shd w:val="clear" w:color="auto" w:fill="FFFFFF"/>
                    </w:rPr>
                    <w:t>«Родной язык», «Литературное чтение на родном языке», «Родная литература».</w:t>
                  </w:r>
                </w:p>
              </w:txbxContent>
            </v:textbox>
          </v:shape>
        </w:pict>
      </w:r>
    </w:p>
    <w:p w:rsidR="00DA0E29" w:rsidRPr="00DA0E29" w:rsidRDefault="00DA0E29" w:rsidP="00DA0E29"/>
    <w:p w:rsidR="00DA0E29" w:rsidRPr="00DA0E29" w:rsidRDefault="00DA0E29" w:rsidP="00DA0E29"/>
    <w:p w:rsidR="00DA0E29" w:rsidRPr="00DA0E29" w:rsidRDefault="00DA0E29" w:rsidP="00DA0E29"/>
    <w:p w:rsidR="00DA0E29" w:rsidRPr="00DA0E29" w:rsidRDefault="005B7951" w:rsidP="00DA0E29">
      <w:r>
        <w:rPr>
          <w:noProof/>
        </w:rPr>
        <w:pict>
          <v:roundrect id="_x0000_s1029" style="position:absolute;margin-left:-3.35pt;margin-top:11.45pt;width:459.85pt;height:61.2pt;z-index:251661312" arcsize="10923f" strokeweight="2.25pt">
            <v:textbox>
              <w:txbxContent>
                <w:p w:rsidR="008855E3" w:rsidRPr="003078C4" w:rsidRDefault="00DA0E29" w:rsidP="003078C4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078C4">
                    <w:rPr>
                      <w:rFonts w:ascii="Times New Roman" w:hAnsi="Times New Roman" w:cs="Times New Roman"/>
                      <w:sz w:val="32"/>
                      <w:szCs w:val="32"/>
                      <w:shd w:val="clear" w:color="auto" w:fill="FFFFFF"/>
                    </w:rPr>
                    <w:t>Уменьшение объема академических часов</w:t>
                  </w:r>
                  <w:r w:rsidR="00C26952" w:rsidRPr="003078C4">
                    <w:rPr>
                      <w:rFonts w:ascii="Times New Roman" w:hAnsi="Times New Roman" w:cs="Times New Roman"/>
                      <w:sz w:val="32"/>
                      <w:szCs w:val="32"/>
                      <w:shd w:val="clear" w:color="auto" w:fill="FFFFFF"/>
                    </w:rPr>
                    <w:t xml:space="preserve"> и организация обучения в режиме 5-дневной учебной недели.</w:t>
                  </w:r>
                </w:p>
              </w:txbxContent>
            </v:textbox>
          </v:roundrect>
        </w:pict>
      </w:r>
    </w:p>
    <w:p w:rsidR="00DA0E29" w:rsidRPr="00DA0E29" w:rsidRDefault="00DA0E29" w:rsidP="00DA0E29"/>
    <w:p w:rsidR="00DA0E29" w:rsidRPr="00DA0E29" w:rsidRDefault="00DA0E29" w:rsidP="00DA0E29"/>
    <w:p w:rsidR="00DA0E29" w:rsidRPr="00DA0E29" w:rsidRDefault="005B7951" w:rsidP="00DA0E29">
      <w:r>
        <w:rPr>
          <w:noProof/>
        </w:rPr>
        <w:pict>
          <v:roundrect id="_x0000_s1030" style="position:absolute;margin-left:79.55pt;margin-top:17.25pt;width:444.7pt;height:60.1pt;z-index:251662336" arcsize="10923f" strokeweight="2.25pt">
            <v:textbox>
              <w:txbxContent>
                <w:p w:rsidR="00DA0E29" w:rsidRPr="005B7951" w:rsidRDefault="00C26952" w:rsidP="005B7951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5B7951">
                    <w:rPr>
                      <w:rFonts w:ascii="Times New Roman" w:hAnsi="Times New Roman" w:cs="Times New Roman"/>
                      <w:sz w:val="32"/>
                    </w:rPr>
                    <w:t>Добавление нового блока в математику – работа с информационными технологиями.</w:t>
                  </w:r>
                </w:p>
              </w:txbxContent>
            </v:textbox>
          </v:roundrect>
        </w:pict>
      </w:r>
    </w:p>
    <w:p w:rsidR="00DA0E29" w:rsidRPr="00DA0E29" w:rsidRDefault="00DA0E29" w:rsidP="00DA0E29"/>
    <w:p w:rsidR="00DA0E29" w:rsidRPr="00DA0E29" w:rsidRDefault="00DA0E29" w:rsidP="00DA0E29"/>
    <w:p w:rsidR="00DA0E29" w:rsidRPr="00DA0E29" w:rsidRDefault="00DA0E29" w:rsidP="00DA0E29"/>
    <w:p w:rsidR="00DA0E29" w:rsidRPr="00DA0E29" w:rsidRDefault="00DA0E29" w:rsidP="00DA0E29">
      <w:r>
        <w:rPr>
          <w:noProof/>
        </w:rPr>
        <w:pict>
          <v:roundrect id="_x0000_s1031" style="position:absolute;margin-left:2.1pt;margin-top:4.3pt;width:454.4pt;height:84.45pt;z-index:251663360" arcsize="10923f" strokeweight="2.25pt">
            <v:textbox style="mso-next-textbox:#_x0000_s1031">
              <w:txbxContent>
                <w:p w:rsidR="00DA0E29" w:rsidRPr="005B7951" w:rsidRDefault="00DA0E29" w:rsidP="005B7951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B7951">
                    <w:rPr>
                      <w:rFonts w:ascii="Times New Roman" w:hAnsi="Times New Roman" w:cs="Times New Roman"/>
                      <w:sz w:val="32"/>
                      <w:szCs w:val="32"/>
                      <w:shd w:val="clear" w:color="auto" w:fill="FFFFFF"/>
                    </w:rPr>
                    <w:t> </w:t>
                  </w:r>
                  <w:r w:rsidR="00C26952" w:rsidRPr="005B7951">
                    <w:rPr>
                      <w:rFonts w:ascii="Times New Roman" w:hAnsi="Times New Roman" w:cs="Times New Roman"/>
                      <w:sz w:val="32"/>
                      <w:szCs w:val="32"/>
                      <w:shd w:val="clear" w:color="auto" w:fill="FFFFFF"/>
                    </w:rPr>
                    <w:t xml:space="preserve">Уделено внимание финансовой грамотности учеников, ее элементы включат в математику, обществознание и другие предметы. </w:t>
                  </w:r>
                </w:p>
              </w:txbxContent>
            </v:textbox>
          </v:roundrect>
        </w:pict>
      </w:r>
    </w:p>
    <w:p w:rsidR="00DA0E29" w:rsidRPr="00DA0E29" w:rsidRDefault="00DA0E29" w:rsidP="00DA0E29"/>
    <w:p w:rsidR="00DA0E29" w:rsidRPr="00DA0E29" w:rsidRDefault="00DA0E29" w:rsidP="00DA0E29"/>
    <w:p w:rsidR="00262386" w:rsidRDefault="00262386" w:rsidP="00DA0E29">
      <w:pPr>
        <w:tabs>
          <w:tab w:val="left" w:pos="2856"/>
        </w:tabs>
      </w:pPr>
    </w:p>
    <w:p w:rsidR="00262386" w:rsidRPr="00262386" w:rsidRDefault="005B7951" w:rsidP="00262386">
      <w:r>
        <w:rPr>
          <w:noProof/>
        </w:rPr>
        <w:pict>
          <v:roundrect id="_x0000_s1032" style="position:absolute;margin-left:83.8pt;margin-top:16pt;width:440.45pt;height:100.4pt;z-index:251664384" arcsize="10923f" strokeweight="2.25pt">
            <v:textbox>
              <w:txbxContent>
                <w:p w:rsidR="00C26952" w:rsidRPr="005B7951" w:rsidRDefault="00262386" w:rsidP="005B7951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sz w:val="32"/>
                      <w:szCs w:val="32"/>
                    </w:rPr>
                  </w:pPr>
                  <w:r w:rsidRPr="005B7951">
                    <w:rPr>
                      <w:rStyle w:val="a7"/>
                      <w:rFonts w:ascii="Times New Roman" w:hAnsi="Times New Roman" w:cs="Times New Roman"/>
                      <w:i w:val="0"/>
                      <w:sz w:val="32"/>
                      <w:szCs w:val="32"/>
                    </w:rPr>
                    <w:t>Новый ФГОС делает акцент на тесном взаимодействии и единстве учебной и воспитательной деятельности в русле достижения личностных результатов освоения программы. </w:t>
                  </w:r>
                </w:p>
              </w:txbxContent>
            </v:textbox>
          </v:roundrect>
        </w:pict>
      </w:r>
    </w:p>
    <w:p w:rsidR="00262386" w:rsidRPr="00262386" w:rsidRDefault="00262386" w:rsidP="00262386"/>
    <w:p w:rsidR="00262386" w:rsidRPr="00262386" w:rsidRDefault="00262386" w:rsidP="00262386"/>
    <w:p w:rsidR="00262386" w:rsidRPr="00262386" w:rsidRDefault="00262386" w:rsidP="00262386"/>
    <w:p w:rsidR="00262386" w:rsidRPr="00262386" w:rsidRDefault="00262386" w:rsidP="00262386"/>
    <w:p w:rsidR="00262386" w:rsidRDefault="005B7951" w:rsidP="00262386">
      <w:r>
        <w:rPr>
          <w:noProof/>
        </w:rPr>
        <w:pict>
          <v:roundrect id="_x0000_s1033" style="position:absolute;margin-left:6.95pt;margin-top:13.85pt;width:449.55pt;height:35.25pt;z-index:251665408" arcsize="10923f" strokeweight="2.25pt">
            <v:textbox>
              <w:txbxContent>
                <w:p w:rsidR="00262386" w:rsidRPr="005B7951" w:rsidRDefault="00262386" w:rsidP="005B7951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sz w:val="32"/>
                    </w:rPr>
                  </w:pPr>
                  <w:r w:rsidRPr="005B7951">
                    <w:rPr>
                      <w:rStyle w:val="a7"/>
                      <w:rFonts w:ascii="Times New Roman" w:hAnsi="Times New Roman" w:cs="Times New Roman"/>
                      <w:i w:val="0"/>
                      <w:sz w:val="32"/>
                    </w:rPr>
                    <w:t>Установлена единая структура примерных программ.</w:t>
                  </w:r>
                </w:p>
              </w:txbxContent>
            </v:textbox>
          </v:roundrect>
        </w:pict>
      </w:r>
    </w:p>
    <w:p w:rsidR="00000000" w:rsidRPr="00262386" w:rsidRDefault="00262386" w:rsidP="00262386">
      <w:pPr>
        <w:tabs>
          <w:tab w:val="left" w:pos="3751"/>
        </w:tabs>
      </w:pPr>
      <w:r>
        <w:rPr>
          <w:noProof/>
        </w:rPr>
        <w:pict>
          <v:roundrect id="_x0000_s1034" style="position:absolute;margin-left:83.8pt;margin-top:51.95pt;width:440.45pt;height:35.25pt;z-index:251666432" arcsize="10923f" strokeweight="2.25pt">
            <v:textbox>
              <w:txbxContent>
                <w:p w:rsidR="00262386" w:rsidRPr="005B7951" w:rsidRDefault="00262386" w:rsidP="00262386">
                  <w:pPr>
                    <w:pStyle w:val="a3"/>
                    <w:numPr>
                      <w:ilvl w:val="0"/>
                      <w:numId w:val="1"/>
                    </w:numPr>
                    <w:rPr>
                      <w:rStyle w:val="a7"/>
                      <w:rFonts w:ascii="Times New Roman" w:hAnsi="Times New Roman" w:cs="Times New Roman"/>
                      <w:i w:val="0"/>
                      <w:sz w:val="32"/>
                    </w:rPr>
                  </w:pPr>
                  <w:r w:rsidRPr="005B7951">
                    <w:rPr>
                      <w:rStyle w:val="a7"/>
                      <w:rFonts w:ascii="Times New Roman" w:hAnsi="Times New Roman" w:cs="Times New Roman"/>
                      <w:i w:val="0"/>
                      <w:sz w:val="32"/>
                    </w:rPr>
                    <w:t>Более глубокое содержание планируемых результатов.</w:t>
                  </w:r>
                </w:p>
              </w:txbxContent>
            </v:textbox>
          </v:roundrect>
        </w:pict>
      </w:r>
      <w:r>
        <w:tab/>
      </w:r>
    </w:p>
    <w:sectPr w:rsidR="00000000" w:rsidRPr="00262386" w:rsidSect="00253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468EC"/>
    <w:multiLevelType w:val="hybridMultilevel"/>
    <w:tmpl w:val="3B126C98"/>
    <w:lvl w:ilvl="0" w:tplc="5CDE16B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 w:val="0"/>
        <w:i w:val="0"/>
        <w:sz w:val="32"/>
        <w:szCs w:val="32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208"/>
    <w:rsid w:val="00253208"/>
    <w:rsid w:val="00262386"/>
    <w:rsid w:val="003078C4"/>
    <w:rsid w:val="0036631C"/>
    <w:rsid w:val="005B7951"/>
    <w:rsid w:val="008855E3"/>
    <w:rsid w:val="00C26952"/>
    <w:rsid w:val="00DA0E29"/>
    <w:rsid w:val="00FB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95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62386"/>
    <w:rPr>
      <w:b/>
      <w:bCs/>
    </w:rPr>
  </w:style>
  <w:style w:type="character" w:styleId="a7">
    <w:name w:val="Emphasis"/>
    <w:basedOn w:val="a0"/>
    <w:uiPriority w:val="20"/>
    <w:qFormat/>
    <w:rsid w:val="005B79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2022-09-21T18:44:00Z</dcterms:created>
  <dcterms:modified xsi:type="dcterms:W3CDTF">2022-09-21T21:11:00Z</dcterms:modified>
</cp:coreProperties>
</file>