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E4" w:rsidRPr="00F53B54" w:rsidRDefault="000A2F37" w:rsidP="00CB56AF">
      <w:pPr>
        <w:rPr>
          <w:rFonts w:ascii="Times New Roman" w:hAnsi="Times New Roman" w:cs="Times New Roman"/>
          <w:b/>
          <w:sz w:val="28"/>
          <w:szCs w:val="28"/>
        </w:rPr>
      </w:pPr>
      <w:r w:rsidRPr="00F53B54">
        <w:rPr>
          <w:rFonts w:ascii="Times New Roman" w:hAnsi="Times New Roman" w:cs="Times New Roman"/>
          <w:b/>
          <w:sz w:val="28"/>
          <w:szCs w:val="28"/>
        </w:rPr>
        <w:t>СЕМЕЙНЫЕ ТРАДИЦИИ.</w:t>
      </w:r>
    </w:p>
    <w:p w:rsidR="00165388" w:rsidRDefault="009036BA" w:rsidP="00165388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F53C96">
        <w:rPr>
          <w:sz w:val="28"/>
          <w:szCs w:val="28"/>
        </w:rPr>
        <w:t xml:space="preserve">Для ребенка </w:t>
      </w:r>
      <w:r w:rsidRPr="00170623">
        <w:rPr>
          <w:b/>
          <w:sz w:val="28"/>
          <w:szCs w:val="28"/>
        </w:rPr>
        <w:t>семья</w:t>
      </w:r>
      <w:r w:rsidRPr="00F53C96">
        <w:rPr>
          <w:sz w:val="28"/>
          <w:szCs w:val="28"/>
        </w:rPr>
        <w:t xml:space="preserve"> </w:t>
      </w:r>
      <w:proofErr w:type="gramStart"/>
      <w:r w:rsidRPr="00F53C96">
        <w:rPr>
          <w:sz w:val="28"/>
          <w:szCs w:val="28"/>
        </w:rPr>
        <w:t>–э</w:t>
      </w:r>
      <w:proofErr w:type="gramEnd"/>
      <w:r w:rsidRPr="00F53C96">
        <w:rPr>
          <w:sz w:val="28"/>
          <w:szCs w:val="28"/>
        </w:rPr>
        <w:t>то</w:t>
      </w:r>
      <w:r w:rsidR="00836B51">
        <w:rPr>
          <w:sz w:val="28"/>
          <w:szCs w:val="28"/>
        </w:rPr>
        <w:t xml:space="preserve"> весь</w:t>
      </w:r>
      <w:r w:rsidRPr="00F53C96">
        <w:rPr>
          <w:sz w:val="28"/>
          <w:szCs w:val="28"/>
        </w:rPr>
        <w:t xml:space="preserve"> мир, в котором он живет, действует, делает открытия, учится любить, радоваться, сочувствовать.</w:t>
      </w:r>
    </w:p>
    <w:p w:rsidR="00836B51" w:rsidRPr="00DE01EF" w:rsidRDefault="00EE7287" w:rsidP="00DE01EF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170623">
        <w:rPr>
          <w:color w:val="000000"/>
          <w:sz w:val="28"/>
          <w:szCs w:val="28"/>
          <w:shd w:val="clear" w:color="auto" w:fill="FFFFFF"/>
        </w:rPr>
        <w:t xml:space="preserve">Что такое </w:t>
      </w:r>
      <w:r w:rsidRPr="00170623">
        <w:rPr>
          <w:b/>
          <w:color w:val="000000"/>
          <w:sz w:val="28"/>
          <w:szCs w:val="28"/>
          <w:shd w:val="clear" w:color="auto" w:fill="FFFFFF"/>
        </w:rPr>
        <w:t>семейные традиции</w:t>
      </w:r>
      <w:r w:rsidRPr="00170623">
        <w:rPr>
          <w:color w:val="000000"/>
          <w:sz w:val="28"/>
          <w:szCs w:val="28"/>
          <w:shd w:val="clear" w:color="auto" w:fill="FFFFFF"/>
        </w:rPr>
        <w:t>? </w:t>
      </w:r>
      <w:r w:rsidR="001B4FF4" w:rsidRPr="00170623">
        <w:rPr>
          <w:color w:val="000000"/>
          <w:sz w:val="28"/>
          <w:szCs w:val="28"/>
          <w:shd w:val="clear" w:color="auto" w:fill="FFFFFF"/>
        </w:rPr>
        <w:t>Семейные традиции</w:t>
      </w:r>
      <w:r w:rsidR="001B4FF4" w:rsidRPr="00170623">
        <w:rPr>
          <w:color w:val="181818"/>
          <w:sz w:val="28"/>
          <w:szCs w:val="28"/>
          <w:shd w:val="clear" w:color="auto" w:fill="FFFFFF"/>
        </w:rPr>
        <w:t> — это не только праздники, но и, например, торжественный обед (ужин) каждое воскресенье, когда вся семья в сборе</w:t>
      </w:r>
      <w:r w:rsidR="00F53B54">
        <w:rPr>
          <w:color w:val="181818"/>
          <w:sz w:val="28"/>
          <w:szCs w:val="28"/>
          <w:shd w:val="clear" w:color="auto" w:fill="FFFFFF"/>
        </w:rPr>
        <w:t>, е</w:t>
      </w:r>
      <w:r w:rsidR="001B4FF4" w:rsidRPr="00170623">
        <w:rPr>
          <w:color w:val="181818"/>
          <w:sz w:val="28"/>
          <w:szCs w:val="28"/>
          <w:shd w:val="clear" w:color="auto" w:fill="FFFFFF"/>
        </w:rPr>
        <w:t>сли 9 Мая как-то по-особому поздравить дедушку или соседа-ветерана, а 1 сентября посадить с ребёнком деревце, - всё это скрепит семейные узы, поможет в воспитании духовности, нравственности в наших детях.</w:t>
      </w:r>
      <w:r w:rsidR="001B4FF4" w:rsidRPr="001B4FF4">
        <w:rPr>
          <w:rFonts w:eastAsia="Times New Roman"/>
          <w:b/>
          <w:color w:val="303030"/>
          <w:sz w:val="28"/>
          <w:szCs w:val="28"/>
          <w:lang w:eastAsia="ru-RU"/>
        </w:rPr>
        <w:t xml:space="preserve"> </w:t>
      </w:r>
      <w:r w:rsidR="0094234F" w:rsidRPr="00DE01EF">
        <w:rPr>
          <w:rFonts w:eastAsia="Times New Roman"/>
          <w:bCs/>
          <w:color w:val="303030"/>
          <w:sz w:val="28"/>
          <w:szCs w:val="28"/>
          <w:lang w:eastAsia="ru-RU"/>
        </w:rPr>
        <w:t>Семейные обычаи</w:t>
      </w:r>
      <w:r w:rsidR="001B4FF4" w:rsidRPr="00EC5D0D">
        <w:rPr>
          <w:rFonts w:eastAsia="Times New Roman"/>
          <w:color w:val="303030"/>
          <w:sz w:val="28"/>
          <w:szCs w:val="28"/>
          <w:lang w:eastAsia="ru-RU"/>
        </w:rPr>
        <w:t xml:space="preserve"> – это не обязательно что-то грандиозное и масштабное. Даже скромные еженедельные ритуалы, которые заведены в том или ином союзе, можно считать традицией. Например, уборка по субботам, совместный завтрак в воскресенье утром или просмотр вместе с детьми мультфильмов по пятницам.</w:t>
      </w:r>
      <w:r w:rsidR="001B4FF4">
        <w:rPr>
          <w:rFonts w:eastAsia="Times New Roman"/>
          <w:color w:val="303030"/>
          <w:sz w:val="28"/>
          <w:szCs w:val="28"/>
          <w:lang w:eastAsia="ru-RU"/>
        </w:rPr>
        <w:t xml:space="preserve"> </w:t>
      </w:r>
      <w:r w:rsidR="00DE01EF">
        <w:rPr>
          <w:rFonts w:eastAsia="Times New Roman"/>
          <w:color w:val="303030"/>
          <w:sz w:val="28"/>
          <w:szCs w:val="28"/>
          <w:lang w:eastAsia="ru-RU"/>
        </w:rPr>
        <w:t>П</w:t>
      </w:r>
      <w:r w:rsidR="001B4FF4" w:rsidRPr="00EC5D0D">
        <w:rPr>
          <w:rFonts w:eastAsia="Times New Roman"/>
          <w:color w:val="303030"/>
          <w:sz w:val="28"/>
          <w:szCs w:val="28"/>
          <w:lang w:eastAsia="ru-RU"/>
        </w:rPr>
        <w:t>ривычка желать друг другу доброго утра, целоваться при встрече или прощании</w:t>
      </w:r>
      <w:r w:rsidR="00332B30">
        <w:rPr>
          <w:rFonts w:eastAsia="Times New Roman"/>
          <w:color w:val="303030"/>
          <w:sz w:val="28"/>
          <w:szCs w:val="28"/>
          <w:lang w:eastAsia="ru-RU"/>
        </w:rPr>
        <w:t xml:space="preserve">. </w:t>
      </w:r>
      <w:r w:rsidR="00836B51" w:rsidRPr="00170623">
        <w:rPr>
          <w:rFonts w:eastAsia="Times New Roman"/>
          <w:color w:val="181818"/>
          <w:sz w:val="28"/>
          <w:szCs w:val="28"/>
          <w:lang w:eastAsia="ru-RU"/>
        </w:rPr>
        <w:t>В связи с этим семейно-родственные отношения служат одним из важнейших каркасов построения культуры и воспитания нравственности.</w:t>
      </w:r>
      <w:r w:rsidR="00A950D8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836B51" w:rsidRPr="00170623">
        <w:rPr>
          <w:rFonts w:eastAsia="Times New Roman"/>
          <w:color w:val="181818"/>
          <w:sz w:val="28"/>
          <w:szCs w:val="28"/>
          <w:lang w:eastAsia="ru-RU"/>
        </w:rPr>
        <w:t>Семейные традиции многофункциональны, эмоционально насыщены, поэтому на их фоне социальное, духовно-нравственное развитие ребёнка проходит более успешно.</w:t>
      </w:r>
      <w:r w:rsidR="00836B51" w:rsidRPr="00836B51">
        <w:rPr>
          <w:rFonts w:eastAsia="Times New Roman"/>
          <w:color w:val="181818"/>
          <w:sz w:val="28"/>
          <w:szCs w:val="28"/>
          <w:lang w:eastAsia="ru-RU"/>
        </w:rPr>
        <w:t xml:space="preserve"> Учитывая это, задача развития и возрождения традиций должна стать общей для</w:t>
      </w:r>
      <w:r w:rsidR="00836B51" w:rsidRPr="00170623">
        <w:rPr>
          <w:rFonts w:eastAsia="Times New Roman"/>
          <w:color w:val="181818"/>
          <w:sz w:val="28"/>
          <w:szCs w:val="28"/>
          <w:lang w:eastAsia="ru-RU"/>
        </w:rPr>
        <w:t xml:space="preserve"> родителей и педагогов.</w:t>
      </w:r>
      <w:r w:rsidR="0094234F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836B51" w:rsidRPr="00836B51">
        <w:rPr>
          <w:rFonts w:eastAsia="Times New Roman"/>
          <w:color w:val="181818"/>
          <w:sz w:val="28"/>
          <w:szCs w:val="28"/>
          <w:lang w:eastAsia="ru-RU"/>
        </w:rPr>
        <w:t>Для детей, оказавшихся в трудной жизненной ситуации, мы должны постараться создать такую систему воспитания, которая развивает примерно те же качества личности, формируемые у ребенка семьёй.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54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4F71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Дети-сироты и </w:t>
      </w:r>
      <w:proofErr w:type="gramStart"/>
      <w:r w:rsidR="004F71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gramEnd"/>
      <w:r w:rsidR="004F71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оставшиеся без попечения родителей, воспринимают мир иначе, так как были в разное время лишены родительского дома и тепла. Поэтому важно учить детей-сирот</w:t>
      </w:r>
      <w:r w:rsidR="0016088C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 детей </w:t>
      </w:r>
      <w:r w:rsidR="0016088C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оставшиеся без попечения родителей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создавать и развивать семейные  традиции,   которые ребенок понесет  в свою будущую семью и передаст уже своим детям.</w:t>
      </w:r>
      <w:r w:rsidR="0016088C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Педагогический коллектив нашего центра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понимая это, работает  над тем, чтобы привить детям начальные навыки семейных традиций.</w:t>
      </w:r>
      <w:r w:rsidR="0016088C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Для этого</w:t>
      </w:r>
      <w:r w:rsidR="000D5BE4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СРЦ</w:t>
      </w:r>
      <w:r w:rsidR="0016088C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реализуются различные сопутствующие программы и проекты по </w:t>
      </w:r>
      <w:r w:rsidR="000D5BE4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социализации и духовно-нравственному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D5BE4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воспитанию: «Азбука жизни», «Мир вокруг нас», «Марафон общения» 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 направлены на</w:t>
      </w:r>
      <w:r w:rsidR="000D5BE4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формирование у воспитанников  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умений и навыков, необходимых ему в будущей жизни.  Пример</w:t>
      </w:r>
      <w:r w:rsidR="000D5BE4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традиций, существующих в нашем центре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Совместное проведение праздников, дней рождений.</w:t>
      </w:r>
    </w:p>
    <w:p w:rsidR="007B2A1D" w:rsidRPr="007B2A1D" w:rsidRDefault="002A2939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-«Традиционные чаепития» развиваю</w:t>
      </w:r>
      <w:r w:rsidR="007B2A1D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навыки гостеприимства. Ребята приглашают в гости све</w:t>
      </w: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рстников из других групп на чаепития</w:t>
      </w:r>
      <w:r w:rsidR="007B2A1D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приготовленными</w:t>
      </w:r>
      <w:r w:rsidR="007B2A1D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своими руками совместно со взрослыми</w:t>
      </w: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угощениями.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Чтение сказок</w:t>
      </w:r>
      <w:r w:rsidR="002A2939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детям перед сном воспитателями.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A2939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Посещение Храма 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по воскресеньям или религиозным праздникам.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-Написание детьми писем Деду Морозу на Новый год.</w:t>
      </w:r>
    </w:p>
    <w:p w:rsidR="007B2A1D" w:rsidRDefault="002A2939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Походы в кино, театры, в детские центры развлечений по праздникам и на каникулах.</w:t>
      </w:r>
    </w:p>
    <w:p w:rsidR="004F7163" w:rsidRPr="007B2A1D" w:rsidRDefault="004F7163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Празднование пр</w:t>
      </w:r>
      <w:r w:rsidR="008F78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аздников</w:t>
      </w:r>
      <w:r w:rsidR="009650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«День ма</w:t>
      </w:r>
      <w:r w:rsidR="008B18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тери», «День отца»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Рисование  друг другу открыток с пожеланиями хорошего дня.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-Создание фотогалереи с лицами детей и взрослых в различных ситуациях (праздник, труд, учеба, спорт, выступление на сцене</w:t>
      </w:r>
      <w:r w:rsidR="003247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Обязательно дети  учатся  ритуалам приветствия и прощания. Пожелания доброго утра и сладких снов, поцелуи и объятия, встреча при возвращении из школы, отхода ко сну – все это является знаками внимания и заботы со стороны воспитателей  и детей. Празднование дней </w:t>
      </w:r>
      <w:r w:rsidR="002A2939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рождений детей</w:t>
      </w:r>
      <w:r w:rsidR="00170623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Каждому имениннику 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утром вру</w:t>
      </w:r>
      <w:r w:rsidR="00170623"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чается  подарок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этот день  и дети, и взрослые получают хорошее настроение, радость общения друг с другом, ощущение своей нужности и значимости. Еще одна традиция – еженедельный совет «семейки», на котором решаются важные вопросы, обсуждается ситуация, строятся  планы на выходные, каникулы, рассматриваются варианты проведения досуга, подводятся итоги прожитой недели.  Так ребенок учится быть ответственным. Прогулки, походы в театры, кино, на выставки, поездки– эти традиции обогащают жизнь воспитанников и взрослых, делают ее более яркой и насыщенной.</w:t>
      </w:r>
    </w:p>
    <w:p w:rsidR="007B2A1D" w:rsidRPr="007B2A1D" w:rsidRDefault="00170623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0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 В центре</w:t>
      </w:r>
      <w:r w:rsidR="007B2A1D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проводится работа с кровной семьей воспитанника, пропагандируются семей</w:t>
      </w:r>
      <w:r w:rsidR="001B4F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ные ценности.</w:t>
      </w:r>
      <w:r w:rsidR="007B2A1D"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Многие  традиции исчезают из нашей жизни, но как же интересно замечать, что многие из них  живы, и их по-прежнему передают из поколения в поколение, от отца к сыну, от матери к доч</w:t>
      </w:r>
      <w:r w:rsidR="00410A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</w:t>
      </w: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наши воспитанники с интересом принимают их. От приятных семейных обычаев зависит восприятие ребенком семьи как главного элемента своей жизни, а также определения ее места в системе ценностей.</w:t>
      </w:r>
    </w:p>
    <w:p w:rsidR="00170623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А, значит, у народа есть будущее!</w:t>
      </w:r>
    </w:p>
    <w:p w:rsidR="005030FA" w:rsidRDefault="005030FA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030FA" w:rsidRDefault="005030FA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Казимова Ш.Э.</w:t>
      </w:r>
      <w:bookmarkStart w:id="0" w:name="_GoBack"/>
      <w:bookmarkEnd w:id="0"/>
    </w:p>
    <w:p w:rsidR="00170623" w:rsidRDefault="00170623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0623" w:rsidRDefault="00170623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2A1D" w:rsidRPr="007B2A1D" w:rsidRDefault="007B2A1D" w:rsidP="0045495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2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836B51" w:rsidRPr="00836B51" w:rsidRDefault="00836B51" w:rsidP="00454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E7287" w:rsidRPr="00170623" w:rsidRDefault="00EE7287" w:rsidP="00454952">
      <w:pPr>
        <w:pStyle w:val="a4"/>
        <w:shd w:val="clear" w:color="auto" w:fill="FFFFFF"/>
        <w:spacing w:before="225" w:after="225"/>
        <w:jc w:val="both"/>
        <w:rPr>
          <w:sz w:val="28"/>
          <w:szCs w:val="28"/>
        </w:rPr>
      </w:pPr>
    </w:p>
    <w:p w:rsidR="006D3CF7" w:rsidRPr="00170623" w:rsidRDefault="00EC5D0D" w:rsidP="006D3C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EC5D0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14267C" w:rsidRPr="00C34F23" w:rsidRDefault="0014267C">
      <w:pPr>
        <w:rPr>
          <w:rFonts w:ascii="Times New Roman" w:hAnsi="Times New Roman" w:cs="Times New Roman"/>
          <w:sz w:val="28"/>
          <w:szCs w:val="28"/>
        </w:rPr>
      </w:pPr>
    </w:p>
    <w:sectPr w:rsidR="0014267C" w:rsidRPr="00C3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01"/>
    <w:multiLevelType w:val="multilevel"/>
    <w:tmpl w:val="32A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CE1DB8"/>
    <w:multiLevelType w:val="multilevel"/>
    <w:tmpl w:val="B768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A"/>
    <w:rsid w:val="00047A9E"/>
    <w:rsid w:val="00062FDB"/>
    <w:rsid w:val="000831E4"/>
    <w:rsid w:val="000A2F37"/>
    <w:rsid w:val="000D5BE4"/>
    <w:rsid w:val="0014267C"/>
    <w:rsid w:val="001460F7"/>
    <w:rsid w:val="0016088C"/>
    <w:rsid w:val="00165388"/>
    <w:rsid w:val="00170623"/>
    <w:rsid w:val="001B4FF4"/>
    <w:rsid w:val="00277603"/>
    <w:rsid w:val="002A2939"/>
    <w:rsid w:val="002F771C"/>
    <w:rsid w:val="003153A6"/>
    <w:rsid w:val="00324776"/>
    <w:rsid w:val="00332B30"/>
    <w:rsid w:val="00410A52"/>
    <w:rsid w:val="00454952"/>
    <w:rsid w:val="004F7163"/>
    <w:rsid w:val="005030FA"/>
    <w:rsid w:val="00537ABD"/>
    <w:rsid w:val="006D3CF7"/>
    <w:rsid w:val="007174BC"/>
    <w:rsid w:val="0077208E"/>
    <w:rsid w:val="007B2A1D"/>
    <w:rsid w:val="00836B51"/>
    <w:rsid w:val="008B18F5"/>
    <w:rsid w:val="008F7837"/>
    <w:rsid w:val="009036BA"/>
    <w:rsid w:val="0094234F"/>
    <w:rsid w:val="009650B1"/>
    <w:rsid w:val="00A950D8"/>
    <w:rsid w:val="00AF7DA4"/>
    <w:rsid w:val="00B65EBA"/>
    <w:rsid w:val="00C34F23"/>
    <w:rsid w:val="00CB56AF"/>
    <w:rsid w:val="00D6572A"/>
    <w:rsid w:val="00DE01EF"/>
    <w:rsid w:val="00EB0F21"/>
    <w:rsid w:val="00EC5D0D"/>
    <w:rsid w:val="00EE0545"/>
    <w:rsid w:val="00EE7287"/>
    <w:rsid w:val="00F53B54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267C"/>
    <w:rPr>
      <w:b/>
      <w:bCs/>
    </w:rPr>
  </w:style>
  <w:style w:type="paragraph" w:styleId="a4">
    <w:name w:val="Normal (Web)"/>
    <w:basedOn w:val="a"/>
    <w:uiPriority w:val="99"/>
    <w:unhideWhenUsed/>
    <w:rsid w:val="009036B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267C"/>
    <w:rPr>
      <w:b/>
      <w:bCs/>
    </w:rPr>
  </w:style>
  <w:style w:type="paragraph" w:styleId="a4">
    <w:name w:val="Normal (Web)"/>
    <w:basedOn w:val="a"/>
    <w:uiPriority w:val="99"/>
    <w:unhideWhenUsed/>
    <w:rsid w:val="009036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2022-11-23T23:28:00Z</dcterms:created>
  <dcterms:modified xsi:type="dcterms:W3CDTF">2022-11-30T11:55:00Z</dcterms:modified>
</cp:coreProperties>
</file>