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0657"/>
      </w:tblGrid>
      <w:tr w:rsidR="007918CE" w:rsidTr="006D4328">
        <w:trPr>
          <w:trHeight w:val="1028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CE" w:rsidRDefault="007918CE" w:rsidP="006D4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9A99D4" wp14:editId="430C2B9D">
                  <wp:extent cx="1556385" cy="156781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CE" w:rsidRDefault="007918CE" w:rsidP="006D4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7918CE" w:rsidTr="006D4328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8CE" w:rsidRDefault="007918CE" w:rsidP="006D43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8CE" w:rsidRDefault="007918CE" w:rsidP="006D4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7918CE" w:rsidRDefault="007918CE" w:rsidP="007918CE"/>
    <w:p w:rsidR="007918CE" w:rsidRDefault="007918CE" w:rsidP="007918C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7918CE" w:rsidRDefault="007918CE" w:rsidP="007918CE">
      <w:pPr>
        <w:rPr>
          <w:rFonts w:ascii="Times New Roman" w:hAnsi="Times New Roman"/>
          <w:b/>
          <w:sz w:val="28"/>
        </w:rPr>
      </w:pPr>
    </w:p>
    <w:p w:rsidR="007918CE" w:rsidRDefault="007918CE" w:rsidP="007918CE">
      <w:pPr>
        <w:rPr>
          <w:rFonts w:ascii="Times New Roman" w:hAnsi="Times New Roman"/>
          <w:b/>
          <w:sz w:val="28"/>
        </w:rPr>
      </w:pPr>
    </w:p>
    <w:p w:rsidR="007918CE" w:rsidRDefault="007918CE" w:rsidP="007918C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Технологическая карта по </w:t>
      </w:r>
      <w:r>
        <w:rPr>
          <w:rFonts w:ascii="Times New Roman" w:hAnsi="Times New Roman"/>
          <w:b/>
          <w:sz w:val="28"/>
        </w:rPr>
        <w:t>литературному чтению</w:t>
      </w:r>
    </w:p>
    <w:p w:rsidR="007918CE" w:rsidRDefault="007918CE" w:rsidP="007918C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тему: русская народная сказка </w:t>
      </w:r>
      <w:bookmarkStart w:id="0" w:name="_GoBack"/>
      <w:r>
        <w:rPr>
          <w:rFonts w:ascii="Times New Roman" w:hAnsi="Times New Roman"/>
          <w:b/>
          <w:sz w:val="28"/>
        </w:rPr>
        <w:t>«Сестрица Аленушка и братец Иванушка»</w:t>
      </w:r>
      <w:bookmarkEnd w:id="0"/>
    </w:p>
    <w:p w:rsidR="007918CE" w:rsidRDefault="007918CE" w:rsidP="007918CE">
      <w:pPr>
        <w:jc w:val="center"/>
        <w:rPr>
          <w:rFonts w:ascii="Times New Roman" w:hAnsi="Times New Roman"/>
          <w:b/>
          <w:sz w:val="28"/>
        </w:rPr>
      </w:pPr>
    </w:p>
    <w:p w:rsidR="007918CE" w:rsidRDefault="007918CE" w:rsidP="007918CE">
      <w:pPr>
        <w:jc w:val="center"/>
        <w:rPr>
          <w:rFonts w:ascii="Times New Roman" w:hAnsi="Times New Roman"/>
          <w:sz w:val="28"/>
        </w:rPr>
      </w:pPr>
    </w:p>
    <w:p w:rsidR="007918CE" w:rsidRDefault="007918CE" w:rsidP="007918CE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Подготовила:</w:t>
      </w:r>
    </w:p>
    <w:p w:rsidR="007918CE" w:rsidRDefault="007918CE" w:rsidP="007918CE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группы Ш-42</w:t>
      </w:r>
    </w:p>
    <w:p w:rsidR="007918CE" w:rsidRDefault="007918CE" w:rsidP="007918CE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Застенчик</w:t>
      </w:r>
      <w:proofErr w:type="spellEnd"/>
      <w:r>
        <w:rPr>
          <w:rFonts w:ascii="Times New Roman" w:hAnsi="Times New Roman"/>
          <w:sz w:val="28"/>
        </w:rPr>
        <w:t xml:space="preserve"> Валерия</w:t>
      </w:r>
    </w:p>
    <w:p w:rsidR="007918CE" w:rsidRDefault="007918CE" w:rsidP="007918CE">
      <w:pPr>
        <w:rPr>
          <w:rFonts w:ascii="Times New Roman" w:hAnsi="Times New Roman"/>
          <w:sz w:val="28"/>
        </w:rPr>
      </w:pPr>
    </w:p>
    <w:p w:rsidR="007918CE" w:rsidRDefault="007918CE" w:rsidP="007918C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2022 г.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lastRenderedPageBreak/>
        <w:t>Предмет:</w:t>
      </w:r>
      <w:r>
        <w:rPr>
          <w:rFonts w:ascii="Times New Roman" w:hAnsi="Times New Roman"/>
          <w:sz w:val="28"/>
        </w:rPr>
        <w:t xml:space="preserve"> литературное чтение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t>Класс:</w:t>
      </w:r>
      <w:r w:rsidRPr="007918CE">
        <w:rPr>
          <w:rFonts w:ascii="Times New Roman" w:hAnsi="Times New Roman"/>
          <w:sz w:val="28"/>
        </w:rPr>
        <w:t xml:space="preserve"> 3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t>УМК</w:t>
      </w:r>
      <w:r w:rsidRPr="007918CE">
        <w:rPr>
          <w:rFonts w:ascii="Times New Roman" w:hAnsi="Times New Roman"/>
          <w:sz w:val="28"/>
        </w:rPr>
        <w:t>: «Школа России»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t>Тема урока:</w:t>
      </w:r>
      <w:r w:rsidRPr="007918CE">
        <w:rPr>
          <w:rFonts w:ascii="Times New Roman" w:hAnsi="Times New Roman"/>
          <w:sz w:val="28"/>
        </w:rPr>
        <w:t xml:space="preserve"> </w:t>
      </w:r>
      <w:r w:rsidRPr="007918CE">
        <w:rPr>
          <w:rFonts w:ascii="Times New Roman" w:hAnsi="Times New Roman"/>
          <w:sz w:val="28"/>
        </w:rPr>
        <w:t>русская народная сказка «Сестрица Аленушка и братец Иванушка»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t>Тип урока:</w:t>
      </w:r>
      <w:r w:rsidRPr="007918CE">
        <w:rPr>
          <w:rFonts w:ascii="Times New Roman" w:hAnsi="Times New Roman"/>
          <w:sz w:val="28"/>
        </w:rPr>
        <w:t xml:space="preserve"> изучение нового материала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920BA1">
        <w:rPr>
          <w:rFonts w:ascii="Times New Roman" w:hAnsi="Times New Roman"/>
          <w:b/>
          <w:sz w:val="28"/>
        </w:rPr>
        <w:t>Цель урока:</w:t>
      </w:r>
      <w:r w:rsidRPr="007918C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ознакомление с русской народной сказкой </w:t>
      </w:r>
      <w:r w:rsidRPr="007918CE">
        <w:rPr>
          <w:rFonts w:ascii="Times New Roman" w:hAnsi="Times New Roman"/>
          <w:sz w:val="28"/>
        </w:rPr>
        <w:t>«Сестрица Аленушка и братец Иванушка»</w:t>
      </w:r>
      <w:r>
        <w:rPr>
          <w:rFonts w:ascii="Times New Roman" w:hAnsi="Times New Roman"/>
          <w:sz w:val="28"/>
        </w:rPr>
        <w:t>.</w:t>
      </w:r>
    </w:p>
    <w:p w:rsidR="007918CE" w:rsidRPr="00920BA1" w:rsidRDefault="007918CE" w:rsidP="007918CE">
      <w:pPr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Задачи:</w:t>
      </w:r>
    </w:p>
    <w:p w:rsidR="007918CE" w:rsidRPr="00920BA1" w:rsidRDefault="007918CE" w:rsidP="007918CE">
      <w:pPr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Образовательная: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7918CE">
        <w:rPr>
          <w:rFonts w:ascii="Times New Roman" w:hAnsi="Times New Roman"/>
          <w:sz w:val="28"/>
        </w:rPr>
        <w:t>•</w:t>
      </w:r>
      <w:r w:rsidRPr="007918CE">
        <w:rPr>
          <w:rFonts w:ascii="Times New Roman" w:hAnsi="Times New Roman"/>
          <w:sz w:val="28"/>
        </w:rPr>
        <w:tab/>
        <w:t xml:space="preserve">Формировать  </w:t>
      </w:r>
      <w:r>
        <w:rPr>
          <w:rFonts w:ascii="Times New Roman" w:hAnsi="Times New Roman"/>
          <w:sz w:val="28"/>
        </w:rPr>
        <w:t xml:space="preserve">представления о таком виде сказок как волшебные, умение анализировать художественный текст и определять о </w:t>
      </w:r>
      <w:proofErr w:type="gramStart"/>
      <w:r>
        <w:rPr>
          <w:rFonts w:ascii="Times New Roman" w:hAnsi="Times New Roman"/>
          <w:sz w:val="28"/>
        </w:rPr>
        <w:t>ком</w:t>
      </w:r>
      <w:proofErr w:type="gramEnd"/>
      <w:r>
        <w:rPr>
          <w:rFonts w:ascii="Times New Roman" w:hAnsi="Times New Roman"/>
          <w:sz w:val="28"/>
        </w:rPr>
        <w:t>/о чем говорится в тексте</w:t>
      </w:r>
      <w:r w:rsidRPr="007918CE">
        <w:rPr>
          <w:rFonts w:ascii="Times New Roman" w:hAnsi="Times New Roman"/>
          <w:sz w:val="28"/>
        </w:rPr>
        <w:t>.</w:t>
      </w:r>
    </w:p>
    <w:p w:rsidR="007918CE" w:rsidRPr="00920BA1" w:rsidRDefault="007918CE" w:rsidP="007918CE">
      <w:pPr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Развивающая:</w:t>
      </w:r>
      <w:r w:rsidRPr="00920BA1">
        <w:rPr>
          <w:rFonts w:ascii="Times New Roman" w:hAnsi="Times New Roman"/>
          <w:b/>
          <w:sz w:val="28"/>
        </w:rPr>
        <w:tab/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 w:rsidRPr="007918CE">
        <w:rPr>
          <w:rFonts w:ascii="Times New Roman" w:hAnsi="Times New Roman"/>
          <w:sz w:val="28"/>
        </w:rPr>
        <w:t>•</w:t>
      </w:r>
      <w:r w:rsidRPr="007918CE">
        <w:rPr>
          <w:rFonts w:ascii="Times New Roman" w:hAnsi="Times New Roman"/>
          <w:sz w:val="28"/>
        </w:rPr>
        <w:tab/>
        <w:t xml:space="preserve">Развивать память, внимание, мышление, устную </w:t>
      </w:r>
      <w:r>
        <w:rPr>
          <w:rFonts w:ascii="Times New Roman" w:hAnsi="Times New Roman"/>
          <w:sz w:val="28"/>
        </w:rPr>
        <w:t>речь, коммуникативные</w:t>
      </w:r>
      <w:r w:rsidRPr="007918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умения</w:t>
      </w:r>
      <w:r w:rsidRPr="007918C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навык выразительности и осознанности чтения</w:t>
      </w:r>
      <w:r w:rsidRPr="007918CE">
        <w:rPr>
          <w:rFonts w:ascii="Times New Roman" w:hAnsi="Times New Roman"/>
          <w:sz w:val="28"/>
        </w:rPr>
        <w:t>.</w:t>
      </w:r>
    </w:p>
    <w:p w:rsidR="007918CE" w:rsidRPr="00920BA1" w:rsidRDefault="007918CE" w:rsidP="007918CE">
      <w:pPr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Воспитательная:</w:t>
      </w:r>
    </w:p>
    <w:p w:rsidR="007918CE" w:rsidRPr="007918CE" w:rsidRDefault="007918CE" w:rsidP="007918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Воспитывать интерес к чтению и родному языку</w:t>
      </w:r>
      <w:r w:rsidRPr="007918CE">
        <w:rPr>
          <w:rFonts w:ascii="Times New Roman" w:hAnsi="Times New Roman"/>
          <w:sz w:val="28"/>
        </w:rPr>
        <w:t>.</w:t>
      </w:r>
    </w:p>
    <w:p w:rsidR="007918CE" w:rsidRPr="00920BA1" w:rsidRDefault="007918CE" w:rsidP="008B76FD">
      <w:pPr>
        <w:ind w:firstLine="709"/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Личностные результаты:</w:t>
      </w:r>
    </w:p>
    <w:p w:rsidR="008B76FD" w:rsidRPr="008B76FD" w:rsidRDefault="008B76FD" w:rsidP="008B76F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</w:t>
      </w:r>
      <w:r w:rsidRPr="008B76FD">
        <w:rPr>
          <w:rFonts w:ascii="Times New Roman" w:hAnsi="Times New Roman"/>
          <w:sz w:val="28"/>
        </w:rPr>
        <w:t xml:space="preserve">ыражение своего видения мира, индивидуальной позиции посредством накопления и систематизации </w:t>
      </w:r>
      <w:proofErr w:type="gramStart"/>
      <w:r w:rsidRPr="008B76FD">
        <w:rPr>
          <w:rFonts w:ascii="Times New Roman" w:hAnsi="Times New Roman"/>
          <w:sz w:val="28"/>
        </w:rPr>
        <w:t>литературных</w:t>
      </w:r>
      <w:proofErr w:type="gramEnd"/>
    </w:p>
    <w:p w:rsidR="008B76FD" w:rsidRDefault="008B76FD" w:rsidP="008B76FD">
      <w:pPr>
        <w:ind w:firstLine="709"/>
        <w:jc w:val="both"/>
        <w:rPr>
          <w:rFonts w:ascii="Times New Roman" w:hAnsi="Times New Roman"/>
          <w:sz w:val="28"/>
        </w:rPr>
      </w:pPr>
      <w:r w:rsidRPr="008B76FD">
        <w:rPr>
          <w:rFonts w:ascii="Times New Roman" w:hAnsi="Times New Roman"/>
          <w:sz w:val="28"/>
        </w:rPr>
        <w:t>впечатлений, разнообразных по эмоциональной окраске</w:t>
      </w:r>
      <w:r>
        <w:rPr>
          <w:rFonts w:ascii="Times New Roman" w:hAnsi="Times New Roman"/>
          <w:sz w:val="28"/>
        </w:rPr>
        <w:t>;</w:t>
      </w:r>
    </w:p>
    <w:p w:rsidR="008B76FD" w:rsidRPr="008B76FD" w:rsidRDefault="008B76FD" w:rsidP="008B76F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</w:t>
      </w:r>
      <w:r w:rsidRPr="008B76FD">
        <w:rPr>
          <w:rFonts w:ascii="Times New Roman" w:hAnsi="Times New Roman"/>
          <w:sz w:val="28"/>
        </w:rPr>
        <w:t>риобретение эстетического опыта слушания, чтения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и эмоционально-эстетической оценки произведений фольклора</w:t>
      </w:r>
    </w:p>
    <w:p w:rsidR="007918CE" w:rsidRPr="007918CE" w:rsidRDefault="008B76FD" w:rsidP="008B76FD">
      <w:pPr>
        <w:ind w:firstLine="709"/>
        <w:jc w:val="both"/>
        <w:rPr>
          <w:rFonts w:ascii="Times New Roman" w:hAnsi="Times New Roman"/>
          <w:sz w:val="28"/>
        </w:rPr>
      </w:pPr>
      <w:r w:rsidRPr="008B76FD">
        <w:rPr>
          <w:rFonts w:ascii="Times New Roman" w:hAnsi="Times New Roman"/>
          <w:sz w:val="28"/>
        </w:rPr>
        <w:lastRenderedPageBreak/>
        <w:t>и художественной литературы</w:t>
      </w:r>
      <w:r>
        <w:rPr>
          <w:rFonts w:ascii="Times New Roman" w:hAnsi="Times New Roman"/>
          <w:sz w:val="28"/>
        </w:rPr>
        <w:t>;</w:t>
      </w:r>
    </w:p>
    <w:p w:rsidR="007918CE" w:rsidRPr="007918CE" w:rsidRDefault="008B76FD" w:rsidP="008B76F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</w:t>
      </w:r>
      <w:r w:rsidRPr="008B76FD">
        <w:rPr>
          <w:rFonts w:ascii="Times New Roman" w:hAnsi="Times New Roman"/>
          <w:sz w:val="28"/>
        </w:rPr>
        <w:t>владение смысловым</w:t>
      </w:r>
      <w:r>
        <w:rPr>
          <w:rFonts w:ascii="Times New Roman" w:hAnsi="Times New Roman"/>
          <w:sz w:val="28"/>
        </w:rPr>
        <w:t xml:space="preserve"> чтением для решения различного </w:t>
      </w:r>
      <w:r w:rsidRPr="008B76FD">
        <w:rPr>
          <w:rFonts w:ascii="Times New Roman" w:hAnsi="Times New Roman"/>
          <w:sz w:val="28"/>
        </w:rPr>
        <w:t>уровня учебных и жизненных задач</w:t>
      </w:r>
      <w:r w:rsidR="007918CE" w:rsidRPr="007918CE">
        <w:rPr>
          <w:rFonts w:ascii="Times New Roman" w:hAnsi="Times New Roman"/>
          <w:sz w:val="28"/>
        </w:rPr>
        <w:t>.</w:t>
      </w:r>
    </w:p>
    <w:p w:rsidR="007918CE" w:rsidRDefault="007918CE" w:rsidP="008B76FD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918CE">
        <w:rPr>
          <w:rFonts w:ascii="Times New Roman" w:hAnsi="Times New Roman"/>
          <w:sz w:val="28"/>
        </w:rPr>
        <w:t>Метапредметные</w:t>
      </w:r>
      <w:proofErr w:type="spellEnd"/>
      <w:r w:rsidRPr="007918CE">
        <w:rPr>
          <w:rFonts w:ascii="Times New Roman" w:hAnsi="Times New Roman"/>
          <w:sz w:val="28"/>
        </w:rPr>
        <w:t xml:space="preserve"> результаты:</w:t>
      </w:r>
    </w:p>
    <w:p w:rsidR="008B76FD" w:rsidRPr="00920BA1" w:rsidRDefault="008B76FD" w:rsidP="008B76FD">
      <w:pPr>
        <w:ind w:firstLine="709"/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Познавательные:</w:t>
      </w:r>
    </w:p>
    <w:p w:rsidR="008B76FD" w:rsidRDefault="008B76FD" w:rsidP="008B76FD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Pr="008B76FD">
        <w:rPr>
          <w:rFonts w:ascii="Times New Roman" w:hAnsi="Times New Roman"/>
          <w:sz w:val="28"/>
        </w:rPr>
        <w:t>ормулировать с помощью учителя цель, планировать изменения объекта, ситуации</w:t>
      </w:r>
      <w:r>
        <w:rPr>
          <w:rFonts w:ascii="Times New Roman" w:hAnsi="Times New Roman"/>
          <w:sz w:val="28"/>
        </w:rPr>
        <w:t>;</w:t>
      </w:r>
    </w:p>
    <w:p w:rsidR="008B76FD" w:rsidRDefault="008B76FD" w:rsidP="008B76FD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8B76FD">
        <w:rPr>
          <w:rFonts w:ascii="Times New Roman" w:hAnsi="Times New Roman"/>
          <w:sz w:val="28"/>
        </w:rPr>
        <w:t>огласно заданному алгоритму находить в предложенном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источнике информацию, представленную в явном виде</w:t>
      </w:r>
      <w:r>
        <w:rPr>
          <w:rFonts w:ascii="Times New Roman" w:hAnsi="Times New Roman"/>
          <w:sz w:val="28"/>
        </w:rPr>
        <w:t>;</w:t>
      </w:r>
    </w:p>
    <w:p w:rsidR="008B76FD" w:rsidRDefault="008B76FD" w:rsidP="008B76FD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B76FD">
        <w:rPr>
          <w:rFonts w:ascii="Times New Roman" w:hAnsi="Times New Roman"/>
          <w:sz w:val="28"/>
        </w:rPr>
        <w:t>рогнозировать возможное развитие процессов, событий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и их последствия в аналогичных или сходных ситуациях</w:t>
      </w:r>
      <w:r>
        <w:rPr>
          <w:rFonts w:ascii="Times New Roman" w:hAnsi="Times New Roman"/>
          <w:sz w:val="28"/>
        </w:rPr>
        <w:t>.</w:t>
      </w:r>
    </w:p>
    <w:p w:rsidR="008B76FD" w:rsidRPr="00920BA1" w:rsidRDefault="008B76FD" w:rsidP="008B76FD">
      <w:pPr>
        <w:ind w:firstLine="709"/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 xml:space="preserve">Коммуникативные: </w:t>
      </w:r>
    </w:p>
    <w:p w:rsidR="008B76FD" w:rsidRDefault="008B76FD" w:rsidP="008B76FD">
      <w:pPr>
        <w:pStyle w:val="a5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B76FD">
        <w:rPr>
          <w:rFonts w:ascii="Times New Roman" w:hAnsi="Times New Roman"/>
          <w:sz w:val="28"/>
        </w:rPr>
        <w:t>роявлять уважительное отношение к собеседнику, соблюдать правила ведения диалога и дискуссии;</w:t>
      </w:r>
    </w:p>
    <w:p w:rsidR="008B76FD" w:rsidRDefault="008B76FD" w:rsidP="008B76FD">
      <w:pPr>
        <w:pStyle w:val="a5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8B76FD">
        <w:rPr>
          <w:rFonts w:ascii="Times New Roman" w:hAnsi="Times New Roman"/>
          <w:sz w:val="28"/>
        </w:rPr>
        <w:t>орректно и аргументир</w:t>
      </w:r>
      <w:r>
        <w:rPr>
          <w:rFonts w:ascii="Times New Roman" w:hAnsi="Times New Roman"/>
          <w:sz w:val="28"/>
        </w:rPr>
        <w:t>ованно высказывать своё мнение;</w:t>
      </w:r>
    </w:p>
    <w:p w:rsidR="008B76FD" w:rsidRDefault="008B76FD" w:rsidP="008B76FD">
      <w:pPr>
        <w:pStyle w:val="a5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8B76FD">
        <w:rPr>
          <w:rFonts w:ascii="Times New Roman" w:hAnsi="Times New Roman"/>
          <w:sz w:val="28"/>
        </w:rPr>
        <w:t>оспринимать и формулировать суждения, выражать эмоции в соответствии с целями и условиями общения в знакомой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среде</w:t>
      </w:r>
      <w:r>
        <w:rPr>
          <w:rFonts w:ascii="Times New Roman" w:hAnsi="Times New Roman"/>
          <w:sz w:val="28"/>
        </w:rPr>
        <w:t>.</w:t>
      </w:r>
    </w:p>
    <w:p w:rsidR="008B76FD" w:rsidRPr="00920BA1" w:rsidRDefault="008B76FD" w:rsidP="008B76FD">
      <w:pPr>
        <w:ind w:firstLine="709"/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Регулятивные:</w:t>
      </w:r>
    </w:p>
    <w:p w:rsidR="008B76FD" w:rsidRDefault="008B76FD" w:rsidP="008B76FD">
      <w:pPr>
        <w:pStyle w:val="a5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B76FD">
        <w:rPr>
          <w:rFonts w:ascii="Times New Roman" w:hAnsi="Times New Roman"/>
          <w:sz w:val="28"/>
        </w:rPr>
        <w:t>ланировать действия по решению учебной задачи для получения результата;</w:t>
      </w:r>
    </w:p>
    <w:p w:rsidR="008B76FD" w:rsidRPr="008B76FD" w:rsidRDefault="008B76FD" w:rsidP="008B76FD">
      <w:pPr>
        <w:pStyle w:val="a5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8B76FD">
        <w:rPr>
          <w:rFonts w:ascii="Times New Roman" w:hAnsi="Times New Roman"/>
          <w:sz w:val="28"/>
        </w:rPr>
        <w:t>станавливать причины успеха/неудач учебной деятельности;</w:t>
      </w:r>
    </w:p>
    <w:p w:rsidR="008B76FD" w:rsidRPr="008B76FD" w:rsidRDefault="008B76FD" w:rsidP="008B76FD">
      <w:pPr>
        <w:pStyle w:val="a5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8B76FD">
        <w:rPr>
          <w:rFonts w:ascii="Times New Roman" w:hAnsi="Times New Roman"/>
          <w:sz w:val="28"/>
        </w:rPr>
        <w:t>орректировать свои учебные действия для преодоления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>.</w:t>
      </w:r>
    </w:p>
    <w:p w:rsidR="007918CE" w:rsidRPr="00920BA1" w:rsidRDefault="007918CE" w:rsidP="008B76FD">
      <w:pPr>
        <w:ind w:firstLine="709"/>
        <w:jc w:val="both"/>
        <w:rPr>
          <w:rFonts w:ascii="Times New Roman" w:hAnsi="Times New Roman"/>
          <w:b/>
          <w:sz w:val="28"/>
        </w:rPr>
      </w:pPr>
      <w:r w:rsidRPr="00920BA1">
        <w:rPr>
          <w:rFonts w:ascii="Times New Roman" w:hAnsi="Times New Roman"/>
          <w:b/>
          <w:sz w:val="28"/>
        </w:rPr>
        <w:t>Предметные результаты:</w:t>
      </w:r>
    </w:p>
    <w:p w:rsidR="008B76FD" w:rsidRDefault="008B76FD" w:rsidP="008B76FD">
      <w:pPr>
        <w:pStyle w:val="a5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8"/>
        </w:rPr>
      </w:pPr>
      <w:r w:rsidRPr="008B76FD">
        <w:rPr>
          <w:rFonts w:ascii="Times New Roman" w:hAnsi="Times New Roman"/>
          <w:sz w:val="28"/>
        </w:rPr>
        <w:t>Ч</w:t>
      </w:r>
      <w:r w:rsidRPr="008B76FD">
        <w:rPr>
          <w:rFonts w:ascii="Times New Roman" w:hAnsi="Times New Roman"/>
          <w:sz w:val="28"/>
        </w:rPr>
        <w:t xml:space="preserve">итать вслух и про себя в </w:t>
      </w:r>
      <w:r w:rsidRPr="008B76FD">
        <w:rPr>
          <w:rFonts w:ascii="Times New Roman" w:hAnsi="Times New Roman"/>
          <w:sz w:val="28"/>
        </w:rPr>
        <w:t xml:space="preserve">соответствии с учебной задачей, </w:t>
      </w:r>
      <w:r w:rsidRPr="008B76FD">
        <w:rPr>
          <w:rFonts w:ascii="Times New Roman" w:hAnsi="Times New Roman"/>
          <w:sz w:val="28"/>
        </w:rPr>
        <w:t>использовать разные виды чтения</w:t>
      </w:r>
      <w:r w:rsidRPr="008B76FD">
        <w:rPr>
          <w:rFonts w:ascii="Times New Roman" w:hAnsi="Times New Roman"/>
          <w:sz w:val="28"/>
        </w:rPr>
        <w:t>;</w:t>
      </w:r>
    </w:p>
    <w:p w:rsidR="008B76FD" w:rsidRDefault="008B76FD" w:rsidP="008B76FD">
      <w:pPr>
        <w:pStyle w:val="a5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B76FD">
        <w:rPr>
          <w:rFonts w:ascii="Times New Roman" w:hAnsi="Times New Roman"/>
          <w:sz w:val="28"/>
        </w:rPr>
        <w:t>онимать жанровую принадлежность, содержание, смысл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прослушанного/прочитанного произведения: отвечать и формулировать вопросы к уч</w:t>
      </w:r>
      <w:r>
        <w:rPr>
          <w:rFonts w:ascii="Times New Roman" w:hAnsi="Times New Roman"/>
          <w:sz w:val="28"/>
        </w:rPr>
        <w:t>ебным и художественным текстам;</w:t>
      </w:r>
    </w:p>
    <w:p w:rsidR="008B76FD" w:rsidRPr="008B76FD" w:rsidRDefault="008B76FD" w:rsidP="008B76FD">
      <w:pPr>
        <w:pStyle w:val="a5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 w:rsidRPr="008B76FD">
        <w:rPr>
          <w:rFonts w:ascii="Times New Roman" w:hAnsi="Times New Roman"/>
          <w:sz w:val="28"/>
        </w:rPr>
        <w:t>арактеризовать героев, описывать характер героя, давать</w:t>
      </w:r>
      <w:r>
        <w:rPr>
          <w:rFonts w:ascii="Times New Roman" w:hAnsi="Times New Roman"/>
          <w:sz w:val="28"/>
        </w:rPr>
        <w:t xml:space="preserve"> </w:t>
      </w:r>
      <w:r w:rsidRPr="008B76FD">
        <w:rPr>
          <w:rFonts w:ascii="Times New Roman" w:hAnsi="Times New Roman"/>
          <w:sz w:val="28"/>
        </w:rPr>
        <w:t>оценку поступкам героев, составлять портретные характеристики персонажей</w:t>
      </w:r>
    </w:p>
    <w:p w:rsidR="008B76FD" w:rsidRPr="007918CE" w:rsidRDefault="008B76FD" w:rsidP="008B76FD">
      <w:pPr>
        <w:jc w:val="both"/>
        <w:rPr>
          <w:rFonts w:ascii="Times New Roman" w:hAnsi="Times New Roman"/>
          <w:sz w:val="28"/>
        </w:rPr>
      </w:pPr>
    </w:p>
    <w:p w:rsidR="007918CE" w:rsidRDefault="00F33F73" w:rsidP="007918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Оборудование: учебник</w:t>
      </w:r>
      <w:r w:rsidR="007918CE" w:rsidRPr="007918CE">
        <w:rPr>
          <w:rFonts w:ascii="Times New Roman" w:hAnsi="Times New Roman"/>
          <w:sz w:val="28"/>
        </w:rPr>
        <w:t>, пр</w:t>
      </w:r>
      <w:r>
        <w:rPr>
          <w:rFonts w:ascii="Times New Roman" w:hAnsi="Times New Roman"/>
          <w:sz w:val="28"/>
        </w:rPr>
        <w:t>езентация, карточки.</w:t>
      </w:r>
    </w:p>
    <w:tbl>
      <w:tblPr>
        <w:tblStyle w:val="a6"/>
        <w:tblW w:w="16302" w:type="dxa"/>
        <w:tblInd w:w="-318" w:type="dxa"/>
        <w:tblLook w:val="04A0" w:firstRow="1" w:lastRow="0" w:firstColumn="1" w:lastColumn="0" w:noHBand="0" w:noVBand="1"/>
      </w:tblPr>
      <w:tblGrid>
        <w:gridCol w:w="2661"/>
        <w:gridCol w:w="4730"/>
        <w:gridCol w:w="2162"/>
        <w:gridCol w:w="4243"/>
        <w:gridCol w:w="754"/>
        <w:gridCol w:w="876"/>
        <w:gridCol w:w="876"/>
      </w:tblGrid>
      <w:tr w:rsidR="00A80E85" w:rsidRPr="00A80E85" w:rsidTr="006D4328">
        <w:tc>
          <w:tcPr>
            <w:tcW w:w="2694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820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4348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учебной деятельности</w:t>
            </w:r>
          </w:p>
        </w:tc>
        <w:tc>
          <w:tcPr>
            <w:tcW w:w="2268" w:type="dxa"/>
            <w:gridSpan w:val="3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41943" wp14:editId="6FF9E01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464185</wp:posOffset>
                      </wp:positionV>
                      <wp:extent cx="0" cy="592455"/>
                      <wp:effectExtent l="0" t="0" r="19050" b="1714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5924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5pt,36.55pt" to="75.7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" strokecolor="#0d0d0d"/>
                  </w:pict>
                </mc:Fallback>
              </mc:AlternateContent>
            </w:r>
            <w:r w:rsidRPr="00A80E85">
              <w:rPr>
                <w:rFonts w:ascii="Times New Roman" w:hAnsi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636B5" wp14:editId="4F3D96B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460375</wp:posOffset>
                      </wp:positionV>
                      <wp:extent cx="1557020" cy="0"/>
                      <wp:effectExtent l="0" t="0" r="2413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7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36.25pt" to="117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" strokecolor="#0d0d0d"/>
                  </w:pict>
                </mc:Fallback>
              </mc:AlternateContent>
            </w:r>
            <w:r w:rsidRPr="00A80E85">
              <w:rPr>
                <w:rFonts w:ascii="Times New Roman" w:hAnsi="Times New Roman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AF572" wp14:editId="6D36D487">
                      <wp:simplePos x="0" y="0"/>
                      <wp:positionH relativeFrom="column">
                        <wp:posOffset>408696</wp:posOffset>
                      </wp:positionH>
                      <wp:positionV relativeFrom="paragraph">
                        <wp:posOffset>463145</wp:posOffset>
                      </wp:positionV>
                      <wp:extent cx="1" cy="592456"/>
                      <wp:effectExtent l="0" t="0" r="19050" b="1714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" cy="59245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2pt,36.45pt" to="32.2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" strokecolor="#0d0d0d"/>
                  </w:pict>
                </mc:Fallback>
              </mc:AlternateContent>
            </w: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b/>
                <w:sz w:val="24"/>
                <w:szCs w:val="24"/>
              </w:rPr>
              <w:t xml:space="preserve">   Л         МТ         </w:t>
            </w:r>
            <w:proofErr w:type="gramStart"/>
            <w:r w:rsidRPr="00A80E8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80E85" w:rsidRPr="00A80E85" w:rsidTr="006D4328">
        <w:tc>
          <w:tcPr>
            <w:tcW w:w="2694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Мотивационно-целевой</w:t>
            </w:r>
          </w:p>
        </w:tc>
        <w:tc>
          <w:tcPr>
            <w:tcW w:w="4820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-Здравствуйте, ребята! Меня зовут Валерия Сергеевна, и сегодня урок литературного чтения  у вас проведу я.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– Проверим готовность к уроку. На парте должен лежать тетрадь, дневник и пенал.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 xml:space="preserve"> – Дорогие ребята, сядьте удобно. Потрите ладошки. Вы почувствовали тепло?</w:t>
            </w:r>
          </w:p>
          <w:p w:rsidR="00920BA1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– Прикоснитесь ладошками друг к другу и передайте его. Пусть на уроке вам будет также тепло и уютно. А теперь – за работу!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вас на партах лежит карточка, прочитайте её про себя. Кто готов, покажите знак готовности.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Карточка:</w:t>
            </w:r>
            <w:r w:rsidRPr="00A8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На опушке в избушке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Живут старушки-болтушки.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У каждой старушки лукошко.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В каждом лукошке кошка.</w:t>
            </w:r>
          </w:p>
          <w:p w:rsidR="00A80E85" w:rsidRP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Кошки в лукошках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Шьют старушкам сапожки.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написано в карточке?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к</w:t>
            </w:r>
            <w:r w:rsidRPr="00A80E85">
              <w:rPr>
                <w:rFonts w:ascii="Times New Roman" w:hAnsi="Times New Roman"/>
                <w:sz w:val="24"/>
                <w:szCs w:val="24"/>
              </w:rPr>
              <w:t>акой звук повторяется в скороговорке?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-Верно. Теперь на счет 3 прочитаем эту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скороговорку громко хором.</w:t>
            </w:r>
          </w:p>
          <w:p w:rsid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-Теперь попробуем прочитать вместе и тихо на счет 3.</w:t>
            </w:r>
          </w:p>
          <w:p w:rsid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Прочитайте обиженно. </w:t>
            </w:r>
            <w:r w:rsidRPr="00A80E85">
              <w:rPr>
                <w:rFonts w:ascii="Times New Roman" w:hAnsi="Times New Roman"/>
                <w:sz w:val="24"/>
                <w:szCs w:val="24"/>
              </w:rPr>
              <w:t>Прочитайте весело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E85" w:rsidRDefault="00A80E85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-Молодцы. А сейчас я предлагаю вам послушать небольшие стишки и</w:t>
            </w:r>
            <w:r w:rsidR="006013F6">
              <w:rPr>
                <w:rFonts w:ascii="Times New Roman" w:hAnsi="Times New Roman"/>
                <w:sz w:val="24"/>
                <w:szCs w:val="24"/>
              </w:rPr>
              <w:t xml:space="preserve"> догадаться кто герои и откуда они.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Удивляется народ: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Едет печка, дым идет,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А Емеля на печи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Ест большие калачи!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Чай сам наливается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По его хотению,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А сказка называется...</w:t>
            </w:r>
          </w:p>
          <w:p w:rsidR="006013F6" w:rsidRDefault="006013F6" w:rsidP="006013F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(«По щучьему велению»).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Сидит в корзине девочка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У мишки за спиной.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Он сам, того не ведая,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Несет ее домой.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Ну, отгадал загадку?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Тогда скорей ответь!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Названье этой сказки...</w:t>
            </w:r>
          </w:p>
          <w:p w:rsidR="006013F6" w:rsidRDefault="006013F6" w:rsidP="006013F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(«Маша и медведь»).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Укатился он из дома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По дороге незнакомой...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Ты узнал его, дружок?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Это </w:t>
            </w:r>
            <w:proofErr w:type="gramStart"/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самый</w:t>
            </w:r>
            <w:proofErr w:type="gramEnd"/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непослушный,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Говорливый, несмышленый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И румяный...</w:t>
            </w:r>
          </w:p>
          <w:p w:rsidR="006013F6" w:rsidRDefault="006013F6" w:rsidP="006013F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13F6">
              <w:rPr>
                <w:rFonts w:ascii="Times New Roman" w:hAnsi="Times New Roman"/>
                <w:i/>
                <w:iCs/>
                <w:sz w:val="24"/>
                <w:szCs w:val="24"/>
              </w:rPr>
              <w:t>(Колобок).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sz w:val="24"/>
                <w:szCs w:val="24"/>
              </w:rPr>
              <w:t>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эти стихи? </w:t>
            </w:r>
          </w:p>
          <w:p w:rsid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sz w:val="24"/>
                <w:szCs w:val="24"/>
              </w:rPr>
              <w:t>По какому признаку их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ожно объединить в одну группу? </w:t>
            </w:r>
          </w:p>
          <w:p w:rsidR="008D7548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-Верно. </w:t>
            </w:r>
          </w:p>
          <w:p w:rsidR="008D7548" w:rsidRDefault="008D7548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сказка?</w:t>
            </w:r>
          </w:p>
          <w:p w:rsidR="008D7548" w:rsidRDefault="008D7548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548" w:rsidRDefault="008D7548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8D7548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013F6">
              <w:rPr>
                <w:rFonts w:ascii="Times New Roman" w:hAnsi="Times New Roman"/>
                <w:sz w:val="24"/>
                <w:szCs w:val="24"/>
              </w:rPr>
              <w:t>А давайте вспомним, какие бывают сказки по содержанию?</w:t>
            </w:r>
          </w:p>
          <w:p w:rsidR="006013F6" w:rsidRPr="006013F6" w:rsidRDefault="006013F6" w:rsidP="00601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 основные признаки, которые отличают эти сказки.</w:t>
            </w:r>
          </w:p>
          <w:p w:rsidR="006013F6" w:rsidRDefault="006013F6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-Правильно.</w:t>
            </w:r>
          </w:p>
          <w:p w:rsidR="008D7548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всегда ли добро побеждает зло?</w:t>
            </w:r>
          </w:p>
          <w:p w:rsidR="008D7548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-Хорошо, в нашем учебнике </w:t>
            </w:r>
            <w:r w:rsidRPr="008D7548">
              <w:rPr>
                <w:rFonts w:ascii="Times New Roman" w:hAnsi="Times New Roman"/>
                <w:sz w:val="24"/>
                <w:szCs w:val="24"/>
              </w:rPr>
              <w:t>есть замечательная сказка, которая поможет ответить на этот вопрос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548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для того, чтобы понять с какой сказкой мы сегодня познакомимся, я предлагаю вам обратить внимание на слайд. Вам нужно разгадать зашифрованное название сказки.</w:t>
            </w:r>
          </w:p>
          <w:p w:rsidR="008D7548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548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слайде:</w:t>
            </w:r>
          </w:p>
          <w:p w:rsidR="006013F6" w:rsidRDefault="008D7548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СGЕСIТ1РИDЦSА АSЛ6ЁZНUУ9ШYК8А И</w:t>
            </w:r>
            <w:r w:rsidRPr="008D7548">
              <w:rPr>
                <w:rFonts w:ascii="Times New Roman" w:hAnsi="Times New Roman"/>
                <w:sz w:val="24"/>
                <w:szCs w:val="24"/>
              </w:rPr>
              <w:t>БQРNАRNJТ5ЕVЦ ИJВIА7НGУFШSКZА</w:t>
            </w:r>
          </w:p>
          <w:p w:rsidR="00920BA1" w:rsidRPr="00A80E85" w:rsidRDefault="008D7548" w:rsidP="008D7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-Верно. Какую цель мы можем поставить перед собой на урок?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4348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-Здравствуйте.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-Проверяют готовность к уроку</w:t>
            </w:r>
          </w:p>
          <w:p w:rsidR="00A80E85" w:rsidRPr="00A80E85" w:rsidRDefault="00A80E85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E85" w:rsidRP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P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P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P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P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A1" w:rsidRDefault="00920BA1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-Скороговорка.</w:t>
            </w: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скороговорке повторяется звук «ш».</w:t>
            </w: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-Читают хором.</w:t>
            </w: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-Читают вместе медленно.</w:t>
            </w: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A80E85" w:rsidP="00A80E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-Читает 1ученик.</w:t>
            </w:r>
          </w:p>
          <w:p w:rsidR="006013F6" w:rsidRP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P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P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85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 щучьему велению».</w:t>
            </w: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«Маша и медведь»</w:t>
            </w:r>
            <w:r w:rsidRPr="006013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«Колобок»</w:t>
            </w: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героях сказок.</w:t>
            </w: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6013F6">
              <w:rPr>
                <w:rFonts w:ascii="Times New Roman" w:hAnsi="Times New Roman"/>
                <w:sz w:val="24"/>
                <w:szCs w:val="24"/>
              </w:rPr>
              <w:t>Все они русские народные.</w:t>
            </w:r>
          </w:p>
          <w:p w:rsidR="008D7548" w:rsidRDefault="008D7548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Сказка - это </w:t>
            </w:r>
            <w:r w:rsidRPr="008D7548">
              <w:rPr>
                <w:rFonts w:ascii="Times New Roman" w:hAnsi="Times New Roman"/>
                <w:sz w:val="24"/>
                <w:szCs w:val="24"/>
              </w:rPr>
              <w:t>произведение о вымышленных событиях, чаще с участием волшебных сил, в котором добро всегда побеждает зло.</w:t>
            </w:r>
          </w:p>
          <w:p w:rsid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-Волшебные, сказки про животных, бытовые.</w:t>
            </w:r>
          </w:p>
          <w:p w:rsidR="006013F6" w:rsidRP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13F6">
              <w:rPr>
                <w:rFonts w:ascii="Times New Roman" w:hAnsi="Times New Roman"/>
                <w:sz w:val="24"/>
                <w:szCs w:val="24"/>
              </w:rPr>
              <w:t>Волшебные – происходит волшебство с главным героем</w:t>
            </w:r>
            <w:r>
              <w:rPr>
                <w:rFonts w:ascii="Times New Roman" w:hAnsi="Times New Roman"/>
                <w:sz w:val="24"/>
                <w:szCs w:val="24"/>
              </w:rPr>
              <w:t>; есть предметы волшебства.</w:t>
            </w:r>
          </w:p>
          <w:p w:rsidR="006013F6" w:rsidRPr="006013F6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 w:rsidRPr="006013F6">
              <w:rPr>
                <w:rFonts w:ascii="Times New Roman" w:hAnsi="Times New Roman"/>
                <w:sz w:val="24"/>
                <w:szCs w:val="24"/>
              </w:rPr>
              <w:t>Сказки про живот</w:t>
            </w:r>
            <w:r>
              <w:rPr>
                <w:rFonts w:ascii="Times New Roman" w:hAnsi="Times New Roman"/>
                <w:sz w:val="24"/>
                <w:szCs w:val="24"/>
              </w:rPr>
              <w:t>ных – главные герои – животные.</w:t>
            </w:r>
          </w:p>
          <w:p w:rsidR="008D7548" w:rsidRDefault="006013F6" w:rsidP="00601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13F6">
              <w:rPr>
                <w:rFonts w:ascii="Times New Roman" w:hAnsi="Times New Roman"/>
                <w:sz w:val="24"/>
                <w:szCs w:val="24"/>
              </w:rPr>
              <w:t>Бытовые – описан быт и жизнь людей, их привычки, обряды.</w:t>
            </w:r>
          </w:p>
          <w:p w:rsidR="008D7548" w:rsidRP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548" w:rsidRP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3F6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«Сестрица Алёнушка и братец Иванушка».</w:t>
            </w:r>
          </w:p>
          <w:p w:rsid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548" w:rsidRPr="008D7548" w:rsidRDefault="008D7548" w:rsidP="008D7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-Познакомится со сказкой «</w:t>
            </w:r>
            <w:r w:rsidRPr="008D7548">
              <w:rPr>
                <w:rFonts w:ascii="Times New Roman" w:hAnsi="Times New Roman"/>
                <w:sz w:val="24"/>
                <w:szCs w:val="24"/>
              </w:rPr>
              <w:t>Сестрица Алёнушка и братец Иванушка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2,3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1,2,4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0E85" w:rsidRPr="00A80E85" w:rsidTr="006D4328">
        <w:tc>
          <w:tcPr>
            <w:tcW w:w="2694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знаний, умений</w:t>
            </w:r>
          </w:p>
        </w:tc>
        <w:tc>
          <w:tcPr>
            <w:tcW w:w="4820" w:type="dxa"/>
          </w:tcPr>
          <w:p w:rsidR="00920B97" w:rsidRDefault="00920B97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называется начало сказки?</w:t>
            </w:r>
          </w:p>
          <w:p w:rsidR="00920B97" w:rsidRDefault="00920B97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-Верно. А с каких слов может начинаться сказка?</w:t>
            </w:r>
          </w:p>
          <w:p w:rsidR="0018179C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Молодцы. Теперь посмотрите на иллюстрацию на слайде и предположите, о чем может быть эта сказка?</w:t>
            </w:r>
          </w:p>
          <w:p w:rsidR="00920BA1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-Хорошо. Откройте учебник на странице 22. </w:t>
            </w:r>
          </w:p>
          <w:p w:rsidR="0018179C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-Перед тем как мы начнем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читать сказку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давайте поведем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словарную работу, ведь в тексте вам могут встретиться слова, которые могут быть непонятны вам:</w:t>
            </w:r>
          </w:p>
          <w:p w:rsidR="0018179C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79C">
              <w:rPr>
                <w:rFonts w:ascii="Times New Roman" w:hAnsi="Times New Roman"/>
                <w:sz w:val="24"/>
                <w:szCs w:val="24"/>
              </w:rPr>
              <w:t xml:space="preserve">стоит коровье копытце; </w:t>
            </w:r>
          </w:p>
          <w:p w:rsidR="0018179C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79C">
              <w:rPr>
                <w:rFonts w:ascii="Times New Roman" w:hAnsi="Times New Roman"/>
                <w:sz w:val="24"/>
                <w:szCs w:val="24"/>
              </w:rPr>
              <w:t xml:space="preserve">….лошадиное копытце; </w:t>
            </w:r>
          </w:p>
          <w:p w:rsidR="0018179C" w:rsidRDefault="0018179C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79C">
              <w:rPr>
                <w:rFonts w:ascii="Times New Roman" w:hAnsi="Times New Roman"/>
                <w:sz w:val="24"/>
                <w:szCs w:val="24"/>
              </w:rPr>
              <w:t>….козье копытце полно водицы. Как вы себе это представляете?</w:t>
            </w:r>
          </w:p>
          <w:p w:rsidR="0018179C" w:rsidRPr="0018179C" w:rsidRDefault="00920B97" w:rsidP="00181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-Кто такой купец? </w:t>
            </w:r>
            <w:r w:rsidR="0018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79C" w:rsidRPr="0018179C" w:rsidRDefault="00920B97" w:rsidP="00181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обозначает слово ведомо?</w:t>
            </w:r>
          </w:p>
          <w:p w:rsidR="0018179C" w:rsidRDefault="0018179C" w:rsidP="001817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Ножи булатные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18179C">
              <w:rPr>
                <w:rFonts w:ascii="Times New Roman" w:hAnsi="Times New Roman"/>
                <w:sz w:val="24"/>
                <w:szCs w:val="24"/>
              </w:rPr>
              <w:t>улать</w:t>
            </w:r>
            <w:proofErr w:type="spellEnd"/>
            <w:r w:rsidRPr="0018179C">
              <w:rPr>
                <w:rFonts w:ascii="Times New Roman" w:hAnsi="Times New Roman"/>
                <w:sz w:val="24"/>
                <w:szCs w:val="24"/>
              </w:rPr>
              <w:t xml:space="preserve"> - узорочная сталь, витое железо, нож из стали с узорчатой 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чкой. </w:t>
            </w:r>
          </w:p>
          <w:p w:rsidR="0018179C" w:rsidRDefault="00920B97" w:rsidP="00920B9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думаете, что означает названному отцу?</w:t>
            </w:r>
            <w:r w:rsidRPr="00A8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6BBB" w:rsidRDefault="00376BBB" w:rsidP="00920B9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немного отдохнем. Вставайте из-за парт.</w:t>
            </w:r>
          </w:p>
          <w:p w:rsidR="00376BBB" w:rsidRPr="00A8451E" w:rsidRDefault="00376BBB" w:rsidP="00920B9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1E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A845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Мы трудились очень много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Отправляемся в дорогу.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Побываем тут и там,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Поглядим по сторонам.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Нам навстречу брат с сестрицей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Отдают земной поклон,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А на небе кружат птицы,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Закрывая свет крылом.</w:t>
            </w:r>
          </w:p>
          <w:p w:rsidR="00A8451E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451E">
              <w:t>Походили. Поглядели</w:t>
            </w:r>
          </w:p>
          <w:p w:rsidR="00376BBB" w:rsidRPr="00A8451E" w:rsidRDefault="00A8451E" w:rsidP="00A8451E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8451E">
              <w:lastRenderedPageBreak/>
              <w:t>И на место тихо сели.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4348" w:type="dxa"/>
          </w:tcPr>
          <w:p w:rsidR="00920BA1" w:rsidRPr="00A80E85" w:rsidRDefault="00920B97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-Зачин.</w:t>
            </w:r>
          </w:p>
          <w:p w:rsidR="00920BA1" w:rsidRPr="00A80E85" w:rsidRDefault="00920B97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«Жили-были», «В некотором царстве»</w:t>
            </w:r>
          </w:p>
          <w:p w:rsidR="0018179C" w:rsidRDefault="0018179C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79C" w:rsidRP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79C" w:rsidRP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79C" w:rsidRP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79C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A1" w:rsidRDefault="0018179C" w:rsidP="00181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179C">
              <w:rPr>
                <w:rFonts w:ascii="Times New Roman" w:hAnsi="Times New Roman"/>
                <w:sz w:val="24"/>
                <w:szCs w:val="24"/>
              </w:rPr>
              <w:t>следы копыт животных, наполненные водой</w:t>
            </w:r>
            <w:r w:rsidR="00920B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20B97">
              <w:rPr>
                <w:rFonts w:ascii="Times New Roman" w:hAnsi="Times New Roman"/>
                <w:sz w:val="24"/>
                <w:szCs w:val="24"/>
              </w:rPr>
              <w:t>огатый торговец, тот, кто торговал.</w:t>
            </w:r>
          </w:p>
          <w:p w:rsidR="00920B97" w:rsidRDefault="00920B97" w:rsidP="00181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20B97">
              <w:rPr>
                <w:rFonts w:ascii="Times New Roman" w:hAnsi="Times New Roman"/>
                <w:sz w:val="24"/>
                <w:szCs w:val="24"/>
              </w:rPr>
              <w:t>звестно</w:t>
            </w:r>
          </w:p>
          <w:p w:rsidR="00920B97" w:rsidRP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P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-Неродному отцу.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1.2,3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1,2,3,5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 xml:space="preserve">5,6 </w:t>
            </w:r>
          </w:p>
        </w:tc>
      </w:tr>
      <w:tr w:rsidR="00A80E85" w:rsidRPr="00A80E85" w:rsidTr="006D4328">
        <w:tc>
          <w:tcPr>
            <w:tcW w:w="2694" w:type="dxa"/>
          </w:tcPr>
          <w:p w:rsidR="00920BA1" w:rsidRPr="00920B97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97">
              <w:rPr>
                <w:rFonts w:ascii="Times New Roman" w:hAnsi="Times New Roman"/>
                <w:sz w:val="24"/>
                <w:szCs w:val="24"/>
              </w:rPr>
              <w:lastRenderedPageBreak/>
              <w:t>Изучение нового знания</w:t>
            </w:r>
          </w:p>
        </w:tc>
        <w:tc>
          <w:tcPr>
            <w:tcW w:w="4820" w:type="dxa"/>
          </w:tcPr>
          <w:p w:rsidR="00920B97" w:rsidRPr="00920B97" w:rsidRDefault="00920BA1" w:rsidP="00920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97">
              <w:rPr>
                <w:rFonts w:ascii="Times New Roman" w:hAnsi="Times New Roman"/>
                <w:sz w:val="24"/>
                <w:szCs w:val="24"/>
              </w:rPr>
              <w:t> </w:t>
            </w:r>
            <w:r w:rsidR="00920B97" w:rsidRPr="00920B97">
              <w:rPr>
                <w:rFonts w:ascii="Times New Roman" w:hAnsi="Times New Roman"/>
                <w:sz w:val="24"/>
                <w:szCs w:val="24"/>
              </w:rPr>
              <w:t>-</w:t>
            </w:r>
            <w:r w:rsidR="00920B97" w:rsidRPr="00920B97">
              <w:rPr>
                <w:rFonts w:ascii="Times New Roman" w:hAnsi="Times New Roman"/>
                <w:sz w:val="24"/>
                <w:szCs w:val="24"/>
              </w:rPr>
              <w:t>Ребята, сейчас я буду читать сказку, ваша задача слушать меня внимательно, а после моего чтения ответить на вопрос: Кто главные герои сказки?</w:t>
            </w:r>
          </w:p>
          <w:p w:rsidR="00920B97" w:rsidRDefault="00920B97" w:rsidP="00920B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B97">
              <w:rPr>
                <w:rFonts w:ascii="Times New Roman" w:hAnsi="Times New Roman"/>
                <w:sz w:val="24"/>
                <w:szCs w:val="24"/>
              </w:rPr>
              <w:t>-</w:t>
            </w:r>
            <w:r w:rsidRPr="00920B97">
              <w:rPr>
                <w:rFonts w:ascii="Times New Roman" w:hAnsi="Times New Roman"/>
                <w:i/>
                <w:sz w:val="24"/>
                <w:szCs w:val="24"/>
              </w:rPr>
              <w:t>Первичное чтение учителем.</w:t>
            </w:r>
          </w:p>
          <w:p w:rsidR="007025E2" w:rsidRDefault="00920B97" w:rsidP="00920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давайте же теперь ответим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который я вам задала перед прочтением сказки. </w:t>
            </w:r>
          </w:p>
          <w:p w:rsidR="007025E2" w:rsidRPr="00920B97" w:rsidRDefault="007025E2" w:rsidP="00920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20B97" w:rsidRPr="00920B97">
              <w:rPr>
                <w:rFonts w:ascii="Times New Roman" w:hAnsi="Times New Roman"/>
                <w:sz w:val="24"/>
                <w:szCs w:val="24"/>
              </w:rPr>
              <w:t>Кто главные герои сказки?</w:t>
            </w:r>
          </w:p>
          <w:p w:rsidR="00920BA1" w:rsidRDefault="007025E2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025E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025E2">
              <w:rPr>
                <w:rFonts w:ascii="Times New Roman" w:hAnsi="Times New Roman"/>
                <w:sz w:val="24"/>
                <w:szCs w:val="24"/>
              </w:rPr>
              <w:t>Что вы узнали об Алёнушке и Иванушке из первых строк сказки?</w:t>
            </w:r>
          </w:p>
          <w:p w:rsidR="007025E2" w:rsidRDefault="007025E2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какая сказка эта сказка? Веселая или грустная? Почему?</w:t>
            </w:r>
          </w:p>
          <w:p w:rsidR="00376BBB" w:rsidRPr="00376BBB" w:rsidRDefault="00376BBB" w:rsidP="00376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BB">
              <w:rPr>
                <w:rFonts w:ascii="Times New Roman" w:hAnsi="Times New Roman"/>
                <w:sz w:val="24"/>
                <w:szCs w:val="24"/>
              </w:rPr>
              <w:t>- А можно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 сказать, что она печальная?</w:t>
            </w:r>
          </w:p>
          <w:p w:rsidR="00376BBB" w:rsidRDefault="00376BBB" w:rsidP="00376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BB">
              <w:rPr>
                <w:rFonts w:ascii="Times New Roman" w:hAnsi="Times New Roman"/>
                <w:sz w:val="24"/>
                <w:szCs w:val="24"/>
              </w:rPr>
              <w:t xml:space="preserve"> - Почему?</w:t>
            </w:r>
          </w:p>
          <w:p w:rsidR="00376BBB" w:rsidRDefault="00376BBB" w:rsidP="00376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эмоции она у вас вызвала?</w:t>
            </w:r>
          </w:p>
          <w:p w:rsidR="00376BBB" w:rsidRDefault="00376BBB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какая эта сказка по содержанию</w:t>
            </w:r>
            <w:r w:rsidR="00A8451E">
              <w:rPr>
                <w:rFonts w:ascii="Times New Roman" w:hAnsi="Times New Roman"/>
                <w:sz w:val="24"/>
                <w:szCs w:val="24"/>
              </w:rPr>
              <w:t>? Докажите</w:t>
            </w:r>
          </w:p>
          <w:p w:rsidR="007025E2" w:rsidRDefault="00376BBB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Верно.</w:t>
            </w:r>
          </w:p>
          <w:p w:rsidR="00A8451E" w:rsidRDefault="00A8451E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6BBB" w:rsidRDefault="00376BBB" w:rsidP="00A80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сейчас мы будем читать эту сказку по цепочке по 2 предложения.</w:t>
            </w:r>
          </w:p>
          <w:p w:rsidR="00376BBB" w:rsidRPr="00376BBB" w:rsidRDefault="00376BBB" w:rsidP="00A80E8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BBB">
              <w:rPr>
                <w:rFonts w:ascii="Times New Roman" w:hAnsi="Times New Roman"/>
                <w:i/>
                <w:sz w:val="24"/>
                <w:szCs w:val="24"/>
              </w:rPr>
              <w:t>Вторичное чтение.</w:t>
            </w:r>
          </w:p>
          <w:p w:rsidR="00376BBB" w:rsidRDefault="007025E2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025E2">
              <w:rPr>
                <w:rFonts w:ascii="Times New Roman" w:hAnsi="Times New Roman"/>
                <w:sz w:val="24"/>
                <w:szCs w:val="24"/>
              </w:rPr>
              <w:t>Куда пошла Алёнушка и почему она братца взяла с собой?</w:t>
            </w:r>
          </w:p>
          <w:p w:rsidR="00376BBB" w:rsidRDefault="007025E2" w:rsidP="00702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025E2">
              <w:rPr>
                <w:rFonts w:ascii="Times New Roman" w:hAnsi="Times New Roman"/>
                <w:sz w:val="24"/>
                <w:szCs w:val="24"/>
              </w:rPr>
              <w:t>В кого превратился Иванушка? Как это случилось?</w:t>
            </w:r>
          </w:p>
          <w:p w:rsidR="00A8451E" w:rsidRPr="007025E2" w:rsidRDefault="00A8451E" w:rsidP="00702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>Найдите эти стоки и прочитайте</w:t>
            </w:r>
          </w:p>
          <w:p w:rsidR="007025E2" w:rsidRPr="007025E2" w:rsidRDefault="00376BBB" w:rsidP="00702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6BBB">
              <w:rPr>
                <w:rFonts w:ascii="Times New Roman" w:hAnsi="Times New Roman"/>
                <w:sz w:val="24"/>
                <w:szCs w:val="24"/>
              </w:rPr>
              <w:t>Что ему говорила сестра?</w:t>
            </w:r>
          </w:p>
          <w:p w:rsidR="007025E2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>Как вы думаете, почему мальчик не послушался свою старшую сестру?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>Что предложил Алёнушке купец?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lastRenderedPageBreak/>
              <w:t>- Согласилась ли Алёнушка выйти за него замуж?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 xml:space="preserve"> - Что произошло, пока купца не было дома? Найдите отрывок в сказке.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 xml:space="preserve">- Прочитайте, что злая ведьма хотела сделать с козлёночком. 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 xml:space="preserve">- Удалось ли осуществить задуманное? Кто ей помешал? 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>- Стал ли козлёнок снова мальчиком? Как?</w:t>
            </w:r>
          </w:p>
          <w:p w:rsidR="00A8451E" w:rsidRDefault="00A8451E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>Ребята, а как</w:t>
            </w:r>
            <w:r w:rsidR="00271363">
              <w:rPr>
                <w:rFonts w:ascii="Times New Roman" w:hAnsi="Times New Roman"/>
                <w:sz w:val="24"/>
                <w:szCs w:val="24"/>
              </w:rPr>
              <w:t>ими словами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 xml:space="preserve"> может закончиться ещё сказка?</w:t>
            </w:r>
          </w:p>
          <w:p w:rsidR="00271363" w:rsidRDefault="00271363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давайте немного пофантазируем и подумаем, что могла стать с ведьмой?</w:t>
            </w:r>
          </w:p>
          <w:p w:rsidR="00A8451E" w:rsidRDefault="00271363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если бы с вами случилась такая ситуация, вы бы стали слушаться взрослых? Почему?</w:t>
            </w:r>
          </w:p>
          <w:p w:rsidR="00271363" w:rsidRPr="00271363" w:rsidRDefault="00271363" w:rsidP="00A84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-Молодцы.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8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-Слушают учителя.</w:t>
            </w:r>
          </w:p>
          <w:p w:rsidR="00920B97" w:rsidRP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97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BA1" w:rsidRDefault="00920B97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-Сестрица Аленушка и братец Иванушка.</w:t>
            </w: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7025E2">
              <w:rPr>
                <w:rFonts w:ascii="Times New Roman" w:hAnsi="Times New Roman"/>
                <w:sz w:val="24"/>
                <w:szCs w:val="24"/>
              </w:rPr>
              <w:t>Алёнушка и Иванушка были брат и сестра. Родители их умерли и остались они одни - одинёшеньки.</w:t>
            </w: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6BBB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6BBB">
              <w:rPr>
                <w:rFonts w:ascii="Times New Roman" w:hAnsi="Times New Roman"/>
                <w:sz w:val="24"/>
                <w:szCs w:val="24"/>
              </w:rPr>
              <w:t>Много несчастий преследует брата и сестру.</w:t>
            </w:r>
          </w:p>
          <w:p w:rsidR="00376BBB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-Ответы детей.</w:t>
            </w:r>
          </w:p>
          <w:p w:rsidR="00376BBB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Волшебная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ест</w:t>
            </w:r>
            <w:r w:rsidR="00A8451E">
              <w:rPr>
                <w:rFonts w:ascii="Times New Roman" w:hAnsi="Times New Roman"/>
                <w:sz w:val="24"/>
                <w:szCs w:val="24"/>
              </w:rPr>
              <w:t>ь превращение в животного, Аленушка утонула, но осталась жива.</w:t>
            </w: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6BBB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5E2" w:rsidRDefault="007025E2" w:rsidP="00920B97">
            <w:pPr>
              <w:rPr>
                <w:rFonts w:ascii="Times New Roman" w:hAnsi="Times New Roman"/>
                <w:sz w:val="24"/>
                <w:szCs w:val="24"/>
              </w:rPr>
            </w:pPr>
            <w:r w:rsidRPr="007025E2">
              <w:rPr>
                <w:rFonts w:ascii="Times New Roman" w:hAnsi="Times New Roman"/>
                <w:sz w:val="24"/>
                <w:szCs w:val="24"/>
              </w:rPr>
              <w:t>Алёнушка пошла на работу. Иванушку не с кем было оставить дома.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 w:rsidRPr="00A8451E">
              <w:rPr>
                <w:rFonts w:ascii="Times New Roman" w:hAnsi="Times New Roman"/>
                <w:sz w:val="24"/>
                <w:szCs w:val="24"/>
              </w:rPr>
              <w:t>Он превратился в козлёночка, потому что напился водицы из козьего копытца.</w:t>
            </w:r>
          </w:p>
          <w:p w:rsidR="00376BBB" w:rsidRDefault="00376BBB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пить из копытца.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>ыло очень жарко. Иванушка очень хотел пить.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-Выйти за него замуж.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-Да.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-Находят отрывок и читают его.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-Нет, ей помешал слуга.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-Да, он три раза перевернулся и снова стал мальчиком.</w:t>
            </w:r>
          </w:p>
          <w:p w:rsidR="00A8451E" w:rsidRDefault="00A8451E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451E">
              <w:rPr>
                <w:rFonts w:ascii="Times New Roman" w:hAnsi="Times New Roman"/>
                <w:sz w:val="24"/>
                <w:szCs w:val="24"/>
              </w:rPr>
              <w:t>стали жить-поживать и добра наживать.</w:t>
            </w:r>
          </w:p>
          <w:p w:rsidR="00271363" w:rsidRDefault="00271363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920B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363" w:rsidRPr="00920B97" w:rsidRDefault="00271363" w:rsidP="00920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-Ответы детей.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6,7,8</w:t>
            </w:r>
          </w:p>
        </w:tc>
      </w:tr>
      <w:tr w:rsidR="00A80E85" w:rsidRPr="00A80E85" w:rsidTr="006D4328">
        <w:tc>
          <w:tcPr>
            <w:tcW w:w="2694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Самоконтроль </w:t>
            </w:r>
          </w:p>
        </w:tc>
        <w:tc>
          <w:tcPr>
            <w:tcW w:w="4820" w:type="dxa"/>
          </w:tcPr>
          <w:p w:rsidR="00920BA1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теперь давайте поработаем с пословицами. Ваша задача собрать рассыпанные пословицы на слайде.</w:t>
            </w: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слайде:</w:t>
            </w:r>
          </w:p>
          <w:p w:rsidR="00271363" w:rsidRPr="00271363" w:rsidRDefault="00271363" w:rsidP="0027136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271363">
              <w:rPr>
                <w:rStyle w:val="c4"/>
                <w:rFonts w:eastAsia="Calibri"/>
                <w:color w:val="000000"/>
                <w:szCs w:val="28"/>
              </w:rPr>
              <w:t>Делай другим добро – будешь сам без беды.</w:t>
            </w:r>
          </w:p>
          <w:p w:rsidR="00271363" w:rsidRPr="00271363" w:rsidRDefault="00271363" w:rsidP="0027136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271363">
              <w:rPr>
                <w:rStyle w:val="c4"/>
                <w:rFonts w:eastAsia="Calibri"/>
                <w:color w:val="000000"/>
                <w:szCs w:val="28"/>
              </w:rPr>
              <w:t>Делая зло, на добро не надейся.</w:t>
            </w:r>
          </w:p>
          <w:p w:rsidR="00271363" w:rsidRDefault="00271363" w:rsidP="0027136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eastAsia="Calibri"/>
                <w:color w:val="000000"/>
                <w:szCs w:val="28"/>
              </w:rPr>
            </w:pPr>
            <w:r w:rsidRPr="00271363">
              <w:rPr>
                <w:rStyle w:val="c4"/>
                <w:rFonts w:eastAsia="Calibri"/>
                <w:color w:val="000000"/>
                <w:szCs w:val="28"/>
              </w:rPr>
              <w:t>За добро добром и платят.</w:t>
            </w:r>
          </w:p>
          <w:p w:rsidR="00271363" w:rsidRPr="00271363" w:rsidRDefault="00271363" w:rsidP="0027136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объясним их значение.</w:t>
            </w:r>
          </w:p>
          <w:p w:rsidR="00271363" w:rsidRPr="00271363" w:rsidRDefault="00271363" w:rsidP="00271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Что их объединяет?</w:t>
            </w:r>
          </w:p>
          <w:p w:rsidR="00271363" w:rsidRPr="00271363" w:rsidRDefault="00271363" w:rsidP="00271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63"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>ие пословицы о добре вы знаете?</w:t>
            </w:r>
          </w:p>
          <w:p w:rsidR="00271363" w:rsidRPr="00271363" w:rsidRDefault="00271363" w:rsidP="00271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63">
              <w:rPr>
                <w:rFonts w:ascii="Times New Roman" w:hAnsi="Times New Roman"/>
                <w:sz w:val="24"/>
                <w:szCs w:val="24"/>
              </w:rPr>
              <w:t>- Итак, вернёмся к сказке “Сестри</w:t>
            </w:r>
            <w:r>
              <w:rPr>
                <w:rFonts w:ascii="Times New Roman" w:hAnsi="Times New Roman"/>
                <w:sz w:val="24"/>
                <w:szCs w:val="24"/>
              </w:rPr>
              <w:t>ца Алёнушка и братец Иванушка”.</w:t>
            </w:r>
          </w:p>
          <w:p w:rsidR="00271363" w:rsidRPr="00271363" w:rsidRDefault="00271363" w:rsidP="002713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63">
              <w:rPr>
                <w:rFonts w:ascii="Times New Roman" w:hAnsi="Times New Roman"/>
                <w:sz w:val="24"/>
                <w:szCs w:val="24"/>
              </w:rPr>
              <w:t xml:space="preserve">– Какие из собранных пословиц можно </w:t>
            </w:r>
            <w:r>
              <w:rPr>
                <w:rFonts w:ascii="Times New Roman" w:hAnsi="Times New Roman"/>
                <w:sz w:val="24"/>
                <w:szCs w:val="24"/>
              </w:rPr>
              <w:t>отнести к нашей сказке.</w:t>
            </w:r>
          </w:p>
          <w:p w:rsidR="00271363" w:rsidRDefault="00271363" w:rsidP="0027136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63">
              <w:rPr>
                <w:rFonts w:ascii="Times New Roman" w:hAnsi="Times New Roman"/>
                <w:sz w:val="24"/>
                <w:szCs w:val="24"/>
              </w:rPr>
              <w:t>- Докажите, что они подходят.</w:t>
            </w:r>
          </w:p>
          <w:p w:rsidR="00271363" w:rsidRDefault="00271363" w:rsidP="0027136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63">
              <w:rPr>
                <w:rFonts w:ascii="Times New Roman" w:hAnsi="Times New Roman"/>
                <w:sz w:val="24"/>
                <w:szCs w:val="24"/>
              </w:rPr>
              <w:t xml:space="preserve">В этой сказке присутствуют </w:t>
            </w:r>
            <w:r w:rsidRPr="00271363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положительные и отрицательные герои Положительный герой это - … Олицетворение</w:t>
            </w:r>
            <w:r w:rsidR="00F33F73">
              <w:rPr>
                <w:rFonts w:ascii="Times New Roman" w:hAnsi="Times New Roman"/>
                <w:sz w:val="24"/>
                <w:szCs w:val="24"/>
              </w:rPr>
              <w:t>м зла в этой сказке является -</w:t>
            </w:r>
            <w:r w:rsidRPr="00271363">
              <w:rPr>
                <w:rFonts w:ascii="Times New Roman" w:hAnsi="Times New Roman"/>
                <w:sz w:val="24"/>
                <w:szCs w:val="24"/>
              </w:rPr>
              <w:t xml:space="preserve"> Многое мы узнали об этих героях и я вам предлагаю проанализировать главных героев, подобрать соответствующие слова.</w:t>
            </w:r>
          </w:p>
          <w:p w:rsidR="00F33F73" w:rsidRDefault="00F33F73" w:rsidP="0027136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-Какая ведьма?</w:t>
            </w:r>
          </w:p>
          <w:p w:rsidR="00271363" w:rsidRDefault="00F33F7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-Какая Аленушка?</w:t>
            </w:r>
          </w:p>
          <w:p w:rsidR="00F33F73" w:rsidRPr="00F33F73" w:rsidRDefault="00F33F73" w:rsidP="00F33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Итак, ребята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чему учит эта сказка?</w:t>
            </w:r>
          </w:p>
          <w:p w:rsidR="00F33F73" w:rsidRDefault="00F33F73" w:rsidP="00F33F7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33F73">
              <w:rPr>
                <w:rFonts w:ascii="Times New Roman" w:hAnsi="Times New Roman"/>
                <w:sz w:val="24"/>
                <w:szCs w:val="24"/>
              </w:rPr>
              <w:t>Как мы должны жить, чтобы жить в добре?</w:t>
            </w:r>
          </w:p>
          <w:p w:rsidR="00F33F73" w:rsidRDefault="00F33F73" w:rsidP="00F33F7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закончите предложения:</w:t>
            </w:r>
          </w:p>
          <w:p w:rsidR="00F33F73" w:rsidRDefault="00F33F73" w:rsidP="00F33F7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73">
              <w:rPr>
                <w:rFonts w:ascii="Times New Roman" w:hAnsi="Times New Roman"/>
                <w:sz w:val="24"/>
                <w:szCs w:val="24"/>
              </w:rPr>
              <w:t>Я сего</w:t>
            </w:r>
            <w:r>
              <w:rPr>
                <w:rFonts w:ascii="Times New Roman" w:hAnsi="Times New Roman"/>
                <w:sz w:val="24"/>
                <w:szCs w:val="24"/>
              </w:rPr>
              <w:t>дня узнал...</w:t>
            </w:r>
          </w:p>
          <w:p w:rsidR="00F33F73" w:rsidRPr="00F33F73" w:rsidRDefault="00F33F73" w:rsidP="00F33F7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научился...</w:t>
            </w:r>
          </w:p>
          <w:p w:rsidR="00F33F73" w:rsidRPr="00A80E85" w:rsidRDefault="00F33F73" w:rsidP="00F33F7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73">
              <w:rPr>
                <w:rFonts w:ascii="Times New Roman" w:hAnsi="Times New Roman"/>
                <w:sz w:val="24"/>
                <w:szCs w:val="24"/>
              </w:rPr>
              <w:t>Мне было...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4348" w:type="dxa"/>
          </w:tcPr>
          <w:p w:rsidR="00920BA1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-Собирают пословицы.</w:t>
            </w: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-Объясняют пословицы.</w:t>
            </w:r>
          </w:p>
          <w:p w:rsidR="00271363" w:rsidRDefault="0027136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363" w:rsidRDefault="00271363" w:rsidP="0027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-Они о добре и зле.</w:t>
            </w:r>
          </w:p>
          <w:p w:rsidR="00271363" w:rsidRDefault="00271363" w:rsidP="0027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-Ответы детей.</w:t>
            </w: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Злая, жестокая, хитрая, грубая.</w:t>
            </w: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-Добродушная, ласковая, преданная, заботливая.</w:t>
            </w:r>
          </w:p>
          <w:p w:rsidR="00F33F7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F73" w:rsidRPr="00271363" w:rsidRDefault="00F33F73" w:rsidP="00271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-Ответы детей.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0E85" w:rsidRPr="00A80E85" w:rsidTr="006D4328">
        <w:tc>
          <w:tcPr>
            <w:tcW w:w="2694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lastRenderedPageBreak/>
              <w:t>Рефлексия учебной деятельности</w:t>
            </w:r>
          </w:p>
        </w:tc>
        <w:tc>
          <w:tcPr>
            <w:tcW w:w="4820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-Ребята, а сейчас мы оценим свою деятельность.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-Если сегодня у вас всё получилось и у вас не возникло трудностей, то поднимите правую руку.</w:t>
            </w:r>
          </w:p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 xml:space="preserve">-Если же у вас возникли </w:t>
            </w:r>
            <w:proofErr w:type="gramStart"/>
            <w:r w:rsidRPr="00A80E85">
              <w:rPr>
                <w:rFonts w:ascii="Times New Roman" w:hAnsi="Times New Roman"/>
                <w:sz w:val="24"/>
                <w:szCs w:val="24"/>
              </w:rPr>
              <w:t>трудности</w:t>
            </w:r>
            <w:proofErr w:type="gramEnd"/>
            <w:r w:rsidRPr="00A80E85">
              <w:rPr>
                <w:rFonts w:ascii="Times New Roman" w:hAnsi="Times New Roman"/>
                <w:sz w:val="24"/>
                <w:szCs w:val="24"/>
              </w:rPr>
              <w:t xml:space="preserve"> и вы не справились, поднимите левую руку.</w:t>
            </w:r>
          </w:p>
        </w:tc>
        <w:tc>
          <w:tcPr>
            <w:tcW w:w="2172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4348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-Оценивают свою деятельность.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E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920BA1" w:rsidRPr="00A80E85" w:rsidRDefault="00920BA1" w:rsidP="00A80E8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BA1" w:rsidRPr="00A80E85" w:rsidRDefault="00920BA1" w:rsidP="00A80E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9758A" w:rsidRPr="00A80E85" w:rsidRDefault="00E9758A" w:rsidP="00A80E85">
      <w:pPr>
        <w:spacing w:line="240" w:lineRule="auto"/>
        <w:rPr>
          <w:sz w:val="24"/>
          <w:szCs w:val="24"/>
        </w:rPr>
      </w:pPr>
    </w:p>
    <w:sectPr w:rsidR="00E9758A" w:rsidRPr="00A80E85" w:rsidSect="00791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D1D"/>
    <w:multiLevelType w:val="hybridMultilevel"/>
    <w:tmpl w:val="87A2D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924"/>
    <w:multiLevelType w:val="hybridMultilevel"/>
    <w:tmpl w:val="EDBE4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56D8B"/>
    <w:multiLevelType w:val="hybridMultilevel"/>
    <w:tmpl w:val="7876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35CF"/>
    <w:multiLevelType w:val="hybridMultilevel"/>
    <w:tmpl w:val="0F965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A4F53"/>
    <w:multiLevelType w:val="hybridMultilevel"/>
    <w:tmpl w:val="E9029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A2"/>
    <w:rsid w:val="0018179C"/>
    <w:rsid w:val="00271363"/>
    <w:rsid w:val="00376BBB"/>
    <w:rsid w:val="006013F6"/>
    <w:rsid w:val="007025E2"/>
    <w:rsid w:val="007918CE"/>
    <w:rsid w:val="008B76FD"/>
    <w:rsid w:val="008D7548"/>
    <w:rsid w:val="00920B97"/>
    <w:rsid w:val="00920BA1"/>
    <w:rsid w:val="00A80E85"/>
    <w:rsid w:val="00A8451E"/>
    <w:rsid w:val="00DF7FA2"/>
    <w:rsid w:val="00E9758A"/>
    <w:rsid w:val="00F3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C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76FD"/>
    <w:pPr>
      <w:ind w:left="720"/>
      <w:contextualSpacing/>
    </w:pPr>
  </w:style>
  <w:style w:type="table" w:styleId="a6">
    <w:name w:val="Table Grid"/>
    <w:basedOn w:val="a1"/>
    <w:uiPriority w:val="59"/>
    <w:rsid w:val="0092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845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271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271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C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76FD"/>
    <w:pPr>
      <w:ind w:left="720"/>
      <w:contextualSpacing/>
    </w:pPr>
  </w:style>
  <w:style w:type="table" w:styleId="a6">
    <w:name w:val="Table Grid"/>
    <w:basedOn w:val="a1"/>
    <w:uiPriority w:val="59"/>
    <w:rsid w:val="0092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845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271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27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2022-10-26T17:44:00Z</dcterms:created>
  <dcterms:modified xsi:type="dcterms:W3CDTF">2022-10-26T20:23:00Z</dcterms:modified>
</cp:coreProperties>
</file>