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BC" w:rsidRPr="002676D3" w:rsidRDefault="00C72ABC" w:rsidP="008F6DB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1"/>
        </w:rPr>
      </w:pPr>
      <w:r w:rsidRPr="002676D3">
        <w:rPr>
          <w:sz w:val="28"/>
          <w:szCs w:val="21"/>
        </w:rPr>
        <w:t>Муниципальное бюджетное дошкольное образовательное учреждение</w:t>
      </w:r>
    </w:p>
    <w:p w:rsidR="00C72ABC" w:rsidRPr="002676D3" w:rsidRDefault="008F6DB8" w:rsidP="008F6DB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1"/>
        </w:rPr>
      </w:pPr>
      <w:r w:rsidRPr="002676D3">
        <w:rPr>
          <w:sz w:val="28"/>
          <w:szCs w:val="21"/>
        </w:rPr>
        <w:t>«Арлюкский д</w:t>
      </w:r>
      <w:r w:rsidR="00C72ABC" w:rsidRPr="002676D3">
        <w:rPr>
          <w:sz w:val="28"/>
          <w:szCs w:val="21"/>
        </w:rPr>
        <w:t>етский сад «</w:t>
      </w:r>
      <w:r w:rsidRPr="002676D3">
        <w:rPr>
          <w:sz w:val="28"/>
          <w:szCs w:val="21"/>
        </w:rPr>
        <w:t>Солнышко</w:t>
      </w:r>
      <w:r w:rsidR="00C72ABC" w:rsidRPr="002676D3">
        <w:rPr>
          <w:sz w:val="28"/>
          <w:szCs w:val="21"/>
        </w:rPr>
        <w:t>»</w:t>
      </w: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  <w:bookmarkStart w:id="0" w:name="_GoBack"/>
      <w:bookmarkEnd w:id="0"/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C72ABC" w:rsidRPr="002676D3" w:rsidRDefault="00C72ABC" w:rsidP="008F6DB8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8F6DB8" w:rsidRPr="002676D3" w:rsidRDefault="00C72ABC" w:rsidP="008F6D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1"/>
        </w:rPr>
      </w:pPr>
      <w:r w:rsidRPr="002676D3">
        <w:rPr>
          <w:b/>
          <w:sz w:val="32"/>
          <w:szCs w:val="21"/>
        </w:rPr>
        <w:t xml:space="preserve">Консультация для педагогов </w:t>
      </w:r>
    </w:p>
    <w:p w:rsidR="00C72ABC" w:rsidRPr="002676D3" w:rsidRDefault="00C72ABC" w:rsidP="008F6D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1"/>
        </w:rPr>
      </w:pPr>
      <w:r w:rsidRPr="002676D3">
        <w:rPr>
          <w:b/>
          <w:sz w:val="32"/>
          <w:szCs w:val="21"/>
        </w:rPr>
        <w:t xml:space="preserve">«Формирование экологической культуры у </w:t>
      </w:r>
      <w:r w:rsidR="008F6DB8" w:rsidRPr="002676D3">
        <w:rPr>
          <w:b/>
          <w:sz w:val="32"/>
          <w:szCs w:val="21"/>
        </w:rPr>
        <w:t>детей дошкольного возраста в условиях ФГОС</w:t>
      </w:r>
      <w:r w:rsidRPr="002676D3">
        <w:rPr>
          <w:b/>
          <w:sz w:val="32"/>
          <w:szCs w:val="21"/>
        </w:rPr>
        <w:t>»</w:t>
      </w: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</w:p>
    <w:p w:rsidR="008F6DB8" w:rsidRPr="002676D3" w:rsidRDefault="008F6DB8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8F6DB8" w:rsidRPr="002676D3" w:rsidRDefault="008F6DB8" w:rsidP="008F6DB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1"/>
        </w:rPr>
      </w:pPr>
      <w:r w:rsidRPr="002676D3">
        <w:rPr>
          <w:sz w:val="28"/>
          <w:szCs w:val="21"/>
        </w:rPr>
        <w:t xml:space="preserve">                                                                                                             Подготовила:</w:t>
      </w:r>
    </w:p>
    <w:p w:rsidR="008F6DB8" w:rsidRPr="002676D3" w:rsidRDefault="008F6DB8" w:rsidP="008F6DB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1"/>
        </w:rPr>
      </w:pPr>
      <w:r w:rsidRPr="002676D3">
        <w:rPr>
          <w:sz w:val="28"/>
          <w:szCs w:val="21"/>
        </w:rPr>
        <w:t xml:space="preserve">                                                                                                           в</w:t>
      </w:r>
      <w:r w:rsidR="00C72ABC" w:rsidRPr="002676D3">
        <w:rPr>
          <w:sz w:val="28"/>
          <w:szCs w:val="21"/>
        </w:rPr>
        <w:t>оспитатель</w:t>
      </w:r>
      <w:r w:rsidRPr="002676D3">
        <w:rPr>
          <w:sz w:val="28"/>
          <w:szCs w:val="21"/>
        </w:rPr>
        <w:t xml:space="preserve"> </w:t>
      </w:r>
    </w:p>
    <w:p w:rsidR="00C72ABC" w:rsidRPr="002676D3" w:rsidRDefault="008F6DB8" w:rsidP="008F6DB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1"/>
        </w:rPr>
      </w:pPr>
      <w:r w:rsidRPr="002676D3">
        <w:rPr>
          <w:sz w:val="28"/>
          <w:szCs w:val="21"/>
        </w:rPr>
        <w:t xml:space="preserve">                                                                                                               Васякина Л.А.</w:t>
      </w:r>
    </w:p>
    <w:p w:rsidR="00C72ABC" w:rsidRPr="002676D3" w:rsidRDefault="00C72ABC" w:rsidP="00C72ABC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2676D3">
        <w:rPr>
          <w:sz w:val="28"/>
          <w:szCs w:val="21"/>
        </w:rPr>
        <w:br/>
      </w:r>
    </w:p>
    <w:p w:rsidR="00C72ABC" w:rsidRDefault="008F6DB8" w:rsidP="00C72AB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  <w:r w:rsidRPr="002676D3">
        <w:rPr>
          <w:sz w:val="28"/>
          <w:szCs w:val="21"/>
        </w:rPr>
        <w:t>2017г</w:t>
      </w:r>
    </w:p>
    <w:p w:rsidR="00E643D4" w:rsidRDefault="00E643D4" w:rsidP="00C72AB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</w:p>
    <w:p w:rsidR="00E643D4" w:rsidRDefault="00E643D4" w:rsidP="00C72AB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</w:p>
    <w:p w:rsidR="00E643D4" w:rsidRDefault="00E643D4" w:rsidP="00C72AB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</w:p>
    <w:p w:rsidR="00E643D4" w:rsidRDefault="00E643D4" w:rsidP="00C72AB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</w:p>
    <w:p w:rsidR="00E643D4" w:rsidRDefault="00E643D4" w:rsidP="00C72AB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</w:p>
    <w:p w:rsidR="00E643D4" w:rsidRPr="002676D3" w:rsidRDefault="00E643D4" w:rsidP="00C72AB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</w:rPr>
      </w:pPr>
    </w:p>
    <w:p w:rsidR="00C72ABC" w:rsidRPr="002676D3" w:rsidRDefault="00C72ABC" w:rsidP="008F6D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2676D3">
        <w:rPr>
          <w:sz w:val="28"/>
          <w:szCs w:val="21"/>
        </w:rPr>
        <w:t xml:space="preserve">Одной из основных целей экологического воспитания является формирование экологической культуры, под которой понимается совокупность экологически развитых сознания, эмоционально-чувственной и </w:t>
      </w:r>
      <w:proofErr w:type="spellStart"/>
      <w:r w:rsidRPr="002676D3">
        <w:rPr>
          <w:sz w:val="28"/>
          <w:szCs w:val="21"/>
        </w:rPr>
        <w:t>деятельностной</w:t>
      </w:r>
      <w:proofErr w:type="spellEnd"/>
      <w:r w:rsidRPr="002676D3">
        <w:rPr>
          <w:sz w:val="28"/>
          <w:szCs w:val="21"/>
        </w:rPr>
        <w:t xml:space="preserve"> сфер личности. Соответствующий дошкольному возрасту объем знаний экологической культуры ребенок получает в семье, детском саду, через средства массовой информации. Влияние семьи на формирование начал экологической культуры ребенка определяется отношением ее членов к окружающей природе, общей культурой. Роль детского сада в этой связи определяется личностными и профессиональными качествами педагогов, культурным уровнем педагогического коллектива, условиями воспитания. В структуре экологической культуры ребенка можно выделить следующие компоненты: деятельность в природе и экологическое сознание. Элементы экологического сознания, проявляющиеся в дошкольном возрасте, носят пока еще ориентировочный характер. На разных этапах жизни ребенка оно проявляется неравномерно. Его компоненты – потребности, интересы, установки; эмоции, переживания, чувства; эстетическая и этическая оценки – тесно связаны между собой и составляют единую систему. В раннем возрасте еще трудно выделить компоненты экологического сознания. Однако важно создать условия для общения ребенка с природой и для деятельности в ней. Потребность в общении с природой – один из наиболее характерных элементов экологического сознания дошкольника. Это отправная точка формирования экологической культуры ребенка. Потребность в общении с природой возникает рано, ребенок, как правило, не отделяет себя от природы, воспринимает себя ее частью. Во-вторых, эстетические и этические чувства, которые вызывает общение с природой имеющие различные эмоциональные оттенки, положительные и отрицательные. При </w:t>
      </w:r>
      <w:proofErr w:type="gramStart"/>
      <w:r w:rsidRPr="002676D3">
        <w:rPr>
          <w:sz w:val="28"/>
          <w:szCs w:val="21"/>
        </w:rPr>
        <w:t>положительных</w:t>
      </w:r>
      <w:proofErr w:type="gramEnd"/>
      <w:r w:rsidRPr="002676D3">
        <w:rPr>
          <w:sz w:val="28"/>
          <w:szCs w:val="21"/>
        </w:rPr>
        <w:t xml:space="preserve"> формируется осознание ценности природы, эстетическое отношение к ней, происходит духовное обогащение личности. Еще одно условие воспитания </w:t>
      </w:r>
      <w:proofErr w:type="spellStart"/>
      <w:r w:rsidRPr="002676D3">
        <w:rPr>
          <w:sz w:val="28"/>
          <w:szCs w:val="21"/>
        </w:rPr>
        <w:t>экокультуры</w:t>
      </w:r>
      <w:proofErr w:type="spellEnd"/>
      <w:r w:rsidRPr="002676D3">
        <w:rPr>
          <w:sz w:val="28"/>
          <w:szCs w:val="21"/>
        </w:rPr>
        <w:t xml:space="preserve"> – необходимость ставить детей в поисковые ситуации, чтобы они активно, творчески, самостоятельно приобретали опыт и осваивали окружающий мир. Основы экологической культуры могут быть заложены лишь в процессе общения с природой и педагогически грамотно организованной деятельности. Хорошо организованная экспериментальная деятельность приводит к осознанному, что немаловажно, формированию экологической культуры. Самостоятельно или при помощи педагога дети, исследуя природу, приобретают необходимые знания для формирования экологической культуры. Важно чтобы в процессе экологического воспитания приобретение знаний, умений и навыков не являлось самоцелью, а способствовало формированию основ экологической культуры. Основным содержанием экологического воспитания является формирование у ребенка осознано-правильного отношения к природным явлениям и объектам, которые окружают его и с которыми он знакомится в дошкольном детстве. Осознано-правильное отношение детей к природе строится на чувственном её восприятии, эмоциональном отношении к ней и знании особенности жизни, роста и развития отдельных живых существ, некоторых </w:t>
      </w:r>
      <w:proofErr w:type="spellStart"/>
      <w:r w:rsidRPr="002676D3">
        <w:rPr>
          <w:sz w:val="28"/>
          <w:szCs w:val="21"/>
        </w:rPr>
        <w:t>биоциозов</w:t>
      </w:r>
      <w:proofErr w:type="spellEnd"/>
      <w:r w:rsidRPr="002676D3">
        <w:rPr>
          <w:sz w:val="28"/>
          <w:szCs w:val="21"/>
        </w:rPr>
        <w:t xml:space="preserve">, знании приспособительных зависимостей существования живых организмов от факторов внешней среды, взаимосвязей внутри природных сообществ. Такие знания в процессе общения ребёнка с природой обеспечивают ему понимание конкретных ситуаций в </w:t>
      </w:r>
      <w:r w:rsidRPr="002676D3">
        <w:rPr>
          <w:sz w:val="28"/>
          <w:szCs w:val="21"/>
        </w:rPr>
        <w:lastRenderedPageBreak/>
        <w:t xml:space="preserve">поведении животных, состоянии растений, правильную их оценку и адекватное реагирование. Осознанный характер отношения при этом проявляется в том, что дети могут сами объяснить ситуацию или понять объяснения взрослых, могут самостоятельно или вместе </w:t>
      </w:r>
      <w:proofErr w:type="gramStart"/>
      <w:r w:rsidRPr="002676D3">
        <w:rPr>
          <w:sz w:val="28"/>
          <w:szCs w:val="21"/>
        </w:rPr>
        <w:t>со</w:t>
      </w:r>
      <w:proofErr w:type="gramEnd"/>
      <w:r w:rsidRPr="002676D3">
        <w:rPr>
          <w:sz w:val="28"/>
          <w:szCs w:val="21"/>
        </w:rPr>
        <w:t xml:space="preserve"> взрослыми, понимая ситуацию и зная потребности живого существа, выполнить отдельные трудовые действия направленные на сохранение и улучшение жизни растений и животных. Процесс становления осознано-правильного отношения к природе сопровождается определёнными формами поведения ребёнка, которые могут служить критериями оценки уровня его экологического воспитания. Это самостоятельные наблюдения, проведение опытов, вопросы, стремление рассказать о переживаниях и впечатлениях, обсуждать их, воплощать в различной деятельности (отражать в игре, создавать </w:t>
      </w:r>
      <w:proofErr w:type="spellStart"/>
      <w:r w:rsidRPr="002676D3">
        <w:rPr>
          <w:sz w:val="28"/>
          <w:szCs w:val="21"/>
        </w:rPr>
        <w:t>изопродукцию</w:t>
      </w:r>
      <w:proofErr w:type="spellEnd"/>
      <w:r w:rsidRPr="002676D3">
        <w:rPr>
          <w:sz w:val="28"/>
          <w:szCs w:val="21"/>
        </w:rPr>
        <w:t>, ухаживать за животными и растениями) Экспериментирование является наиболее продуктивным методом зарождения и развития осознано-правильного отношения к природе у ребёнка дошкольного возраста. В образовательном процессе дошкольного учреждения учебное экспериментирование является тем методом обучения, который позволяет ребёнку моделировать в своём сознании картину мира, основанную на собственных наблюдениях, опытах, установлении взаимосвязей, закономерностей и т.д. Экспериментальная работа вызывает у ребёнка интерес к исследованию природы, развивает мыслительные операци</w:t>
      </w:r>
      <w:proofErr w:type="gramStart"/>
      <w:r w:rsidRPr="002676D3">
        <w:rPr>
          <w:sz w:val="28"/>
          <w:szCs w:val="21"/>
        </w:rPr>
        <w:t>и(</w:t>
      </w:r>
      <w:proofErr w:type="gramEnd"/>
      <w:r w:rsidRPr="002676D3">
        <w:rPr>
          <w:sz w:val="28"/>
          <w:szCs w:val="21"/>
        </w:rPr>
        <w:t>анализ, синтез, классификацию, обобщение и др.), стимулирует познавательную активность и любознательность ребёнка, активизирует восприятие учебного материала по ознакомлению с природными явлениями, с этическими правилами жизни в обществе и т.п. Задача педагогов — поддерживать стремление детей к экспериментированию и создавать для него условия. Очень важно, чтобы в процессе экологического воспитания, ребенок сам познавал связи и отношения различных объектов, самостоятельно проводя эксперименты и ставя опыты. Без чуткого руководства воспитателя, эта деятельность может приобрести негативный оттенок и стать разрушительной как для природы, так и для личности ребенка в целом. Воспитание экологически грамотных людей в настоящее время является одной из первостепенных задач. Это связано с тем, что люди все больше и больше отдаляются от мира природы. Она становится для многих отвлеченным словом, не наполненным конкретным содержанием. Именно в детском саду закладываются гуманные начала личности, бережное отношение к природе и понимание ценности природных объектов. Воспитание у детей интереса к природе эффективнее всего проходит при проведении экспериментов и наблюдений за ней. Таким образом, гипотезу, что организация экспериментальной деятельности старших дошкольников создаст возможности наиболее полной реализации целей экологического воспитания и повысит уровень их экологической воспитанности, мы считаем доказанной. Но педагог не должен ограничиваться проведением нескольких занятий, он должен научить ребенка исследовать мир природы и ставить в нем эксперименты. Осуществленный в ходе работы исследовательский анализ, свидетельствует, что деятельность экспериментирования имеет свои особенности:</w:t>
      </w:r>
    </w:p>
    <w:p w:rsidR="00C72ABC" w:rsidRPr="002676D3" w:rsidRDefault="00C72ABC" w:rsidP="008F6D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2676D3">
        <w:rPr>
          <w:sz w:val="28"/>
          <w:szCs w:val="21"/>
        </w:rPr>
        <w:sym w:font="Symbol" w:char="F0B7"/>
      </w:r>
      <w:r w:rsidRPr="002676D3">
        <w:rPr>
          <w:sz w:val="28"/>
          <w:szCs w:val="21"/>
        </w:rPr>
        <w:t xml:space="preserve"> Эта деятельность </w:t>
      </w:r>
      <w:proofErr w:type="gramStart"/>
      <w:r w:rsidRPr="002676D3">
        <w:rPr>
          <w:sz w:val="28"/>
          <w:szCs w:val="21"/>
        </w:rPr>
        <w:t>свободна</w:t>
      </w:r>
      <w:proofErr w:type="gramEnd"/>
      <w:r w:rsidRPr="002676D3">
        <w:rPr>
          <w:sz w:val="28"/>
          <w:szCs w:val="21"/>
        </w:rPr>
        <w:t xml:space="preserve"> от каких либо рамок, регламентирующих продолжительность опыта или заранее намеченный план действий. В процессе эксперимента дети могут варьировать условия проведения опыта по своему усмотрению, если это не уводит далеко от цели и не наносит никому вреда. Детям нельзя четко задать временные рамки,</w:t>
      </w:r>
      <w:r w:rsidR="00255EA6" w:rsidRPr="002676D3">
        <w:rPr>
          <w:sz w:val="28"/>
          <w:szCs w:val="21"/>
        </w:rPr>
        <w:t xml:space="preserve"> </w:t>
      </w:r>
      <w:r w:rsidRPr="002676D3">
        <w:rPr>
          <w:sz w:val="28"/>
          <w:szCs w:val="21"/>
        </w:rPr>
        <w:t xml:space="preserve">если им интересен процесс эксперимента. И, </w:t>
      </w:r>
      <w:r w:rsidRPr="002676D3">
        <w:rPr>
          <w:sz w:val="28"/>
          <w:szCs w:val="21"/>
        </w:rPr>
        <w:lastRenderedPageBreak/>
        <w:t>с другой стороны, если интерес к нему быстро пропал, то нельзя заставить ребенка делать то, что он не хочет.</w:t>
      </w:r>
    </w:p>
    <w:p w:rsidR="00C72ABC" w:rsidRPr="002676D3" w:rsidRDefault="00C72ABC" w:rsidP="008F6D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2676D3">
        <w:rPr>
          <w:sz w:val="28"/>
          <w:szCs w:val="21"/>
        </w:rPr>
        <w:sym w:font="Symbol" w:char="F0B7"/>
      </w:r>
      <w:r w:rsidRPr="002676D3">
        <w:rPr>
          <w:sz w:val="28"/>
          <w:szCs w:val="21"/>
        </w:rPr>
        <w:t xml:space="preserve"> Детское экспериментирование способствует формированию такой фундаментальной способности, как способность к построению все более сложных иерархических структур собственной деятельности. Ведь перед проведением опыта ребенок должен выстроить некую логическую цепочку, с помощью которой он потом будет действовать.</w:t>
      </w:r>
    </w:p>
    <w:p w:rsidR="00C72ABC" w:rsidRPr="002676D3" w:rsidRDefault="00C72ABC" w:rsidP="008F6D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2676D3">
        <w:rPr>
          <w:sz w:val="28"/>
          <w:szCs w:val="21"/>
        </w:rPr>
        <w:sym w:font="Symbol" w:char="F0B7"/>
      </w:r>
      <w:r w:rsidRPr="002676D3">
        <w:rPr>
          <w:sz w:val="28"/>
          <w:szCs w:val="21"/>
        </w:rPr>
        <w:t xml:space="preserve"> 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средой.</w:t>
      </w:r>
    </w:p>
    <w:p w:rsidR="00C72ABC" w:rsidRPr="002676D3" w:rsidRDefault="00C72ABC" w:rsidP="008F6D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2676D3">
        <w:rPr>
          <w:sz w:val="28"/>
          <w:szCs w:val="21"/>
        </w:rPr>
        <w:sym w:font="Symbol" w:char="F0B7"/>
      </w:r>
      <w:r w:rsidRPr="002676D3">
        <w:rPr>
          <w:sz w:val="28"/>
          <w:szCs w:val="21"/>
        </w:rPr>
        <w:t xml:space="preserve"> </w:t>
      </w:r>
      <w:proofErr w:type="gramStart"/>
      <w:r w:rsidRPr="002676D3">
        <w:rPr>
          <w:sz w:val="28"/>
          <w:szCs w:val="21"/>
        </w:rPr>
        <w:t>В процессе эксперимента идет обогащение памяти ребенка, активизируются его мыслительные процесс, так как постоянно возникает необходимость совершать операции анализа, синтеза, сравнения, и др. Необходимость давать отчет об увиденном, формулировать обнаруженные закономерности и выводы стимулирует развитие речи.</w:t>
      </w:r>
      <w:proofErr w:type="gramEnd"/>
    </w:p>
    <w:p w:rsidR="006918C8" w:rsidRPr="002676D3" w:rsidRDefault="002676D3" w:rsidP="002676D3">
      <w:pPr>
        <w:jc w:val="both"/>
        <w:rPr>
          <w:rFonts w:ascii="Times New Roman" w:hAnsi="Times New Roman" w:cs="Times New Roman"/>
          <w:sz w:val="32"/>
        </w:rPr>
      </w:pPr>
      <w:r w:rsidRPr="002676D3">
        <w:rPr>
          <w:rFonts w:ascii="Times New Roman" w:hAnsi="Times New Roman" w:cs="Times New Roman"/>
          <w:sz w:val="28"/>
          <w:szCs w:val="21"/>
          <w:shd w:val="clear" w:color="auto" w:fill="FFFFFF"/>
        </w:rPr>
        <w:t>Следствием является не только ознакомление ребенка с новыми фактами, но и накопление фонда умственных приемов и операций. Деятельность экспериментирования положительно влияет на эмоциональную сферу ребенка, на развитие творческих способностей, на формирование трудовых навыков. Важно отметить существование двух форм детского экспериментирования: 1. познавательное творческое экспериментирование; 2. продуктивное творческое экспериментирование. Следует особо отметить, что эффективность реализации данного проекта во многом зависит от личности воспитателя, который должен быть заинтересован в организации такой среды, в овладении детьми методом экспериментирования, в совместном труде, игре и исследовании.</w:t>
      </w:r>
    </w:p>
    <w:sectPr w:rsidR="006918C8" w:rsidRPr="002676D3" w:rsidSect="00255EA6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BC"/>
    <w:rsid w:val="00255EA6"/>
    <w:rsid w:val="002676D3"/>
    <w:rsid w:val="006918C8"/>
    <w:rsid w:val="008B3CA8"/>
    <w:rsid w:val="008F6DB8"/>
    <w:rsid w:val="00C72ABC"/>
    <w:rsid w:val="00E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8</cp:revision>
  <cp:lastPrinted>2017-11-21T05:43:00Z</cp:lastPrinted>
  <dcterms:created xsi:type="dcterms:W3CDTF">2017-11-21T04:46:00Z</dcterms:created>
  <dcterms:modified xsi:type="dcterms:W3CDTF">2017-11-21T05:45:00Z</dcterms:modified>
</cp:coreProperties>
</file>