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26" w:rsidRPr="003679BE" w:rsidRDefault="005A3D26" w:rsidP="005A3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занятиями, требующими интенсивных умственных усилий от ребёнка. Это такие упражнения как «Заземлитель», «Качание головой», упражнение на саморегуляцию  - «Ленивые восьмёрки», «Симметричные рисунки»;</w:t>
      </w:r>
    </w:p>
    <w:p w:rsidR="005A3D26" w:rsidRDefault="00911EF6" w:rsidP="005A3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1181100</wp:posOffset>
            </wp:positionV>
            <wp:extent cx="1638300" cy="1200150"/>
            <wp:effectExtent l="19050" t="0" r="0" b="0"/>
            <wp:wrapTight wrapText="bothSides">
              <wp:wrapPolygon edited="0">
                <wp:start x="-251" y="0"/>
                <wp:lineTo x="-251" y="21257"/>
                <wp:lineTo x="21600" y="21257"/>
                <wp:lineTo x="21600" y="0"/>
                <wp:lineTo x="-251" y="0"/>
              </wp:wrapPolygon>
            </wp:wrapTight>
            <wp:docPr id="2" name="Рисунок 1" descr="C:\Documents and Settings\Natalya\Мои документы\Мои рисунки\grdiktant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2" descr="C:\Documents and Settings\Natalya\Мои документы\Мои рисунки\grdiktant27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 l="16774" t="29741" r="12642" b="30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D26">
        <w:rPr>
          <w:rFonts w:ascii="Times New Roman" w:hAnsi="Times New Roman" w:cs="Times New Roman"/>
          <w:sz w:val="28"/>
          <w:szCs w:val="28"/>
        </w:rPr>
        <w:t xml:space="preserve">- упражнения по специальным наглядным материалам. К ним относятся </w:t>
      </w:r>
      <w:r w:rsidR="005A3D26" w:rsidRPr="00245C96">
        <w:rPr>
          <w:rFonts w:ascii="Times New Roman" w:hAnsi="Times New Roman" w:cs="Times New Roman"/>
          <w:b/>
          <w:sz w:val="28"/>
          <w:szCs w:val="28"/>
        </w:rPr>
        <w:t>упражнения на сравнение</w:t>
      </w:r>
      <w:r w:rsidR="005A3D26">
        <w:rPr>
          <w:rFonts w:ascii="Times New Roman" w:hAnsi="Times New Roman" w:cs="Times New Roman"/>
          <w:sz w:val="28"/>
          <w:szCs w:val="28"/>
        </w:rPr>
        <w:t xml:space="preserve"> – «Найди одинаковое», «Найди отличия», «Найди ошибку»; </w:t>
      </w:r>
      <w:r w:rsidR="005A3D26" w:rsidRPr="00245C96">
        <w:rPr>
          <w:rFonts w:ascii="Times New Roman" w:hAnsi="Times New Roman" w:cs="Times New Roman"/>
          <w:b/>
          <w:sz w:val="28"/>
          <w:szCs w:val="28"/>
        </w:rPr>
        <w:t>работа по образцу</w:t>
      </w:r>
      <w:r w:rsidR="005A3D26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5A3D26" w:rsidRPr="00245C96">
        <w:rPr>
          <w:rFonts w:ascii="Times New Roman" w:hAnsi="Times New Roman" w:cs="Times New Roman"/>
          <w:sz w:val="28"/>
          <w:szCs w:val="28"/>
        </w:rPr>
        <w:t>«Скопируй как у меня»</w:t>
      </w:r>
      <w:r w:rsidR="005A3D26">
        <w:rPr>
          <w:rFonts w:ascii="Times New Roman" w:hAnsi="Times New Roman" w:cs="Times New Roman"/>
          <w:sz w:val="28"/>
          <w:szCs w:val="28"/>
        </w:rPr>
        <w:t>, «Повтори образец», «Графический диктант»;</w:t>
      </w:r>
    </w:p>
    <w:p w:rsidR="00911EF6" w:rsidRPr="00D9358F" w:rsidRDefault="005A3D26" w:rsidP="005A3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D4B">
        <w:rPr>
          <w:rFonts w:ascii="Times New Roman" w:hAnsi="Times New Roman" w:cs="Times New Roman"/>
          <w:b/>
          <w:sz w:val="28"/>
          <w:szCs w:val="28"/>
        </w:rPr>
        <w:t>упражнения, связанные с анализом и расчленением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11EF6" w:rsidRPr="00D9358F" w:rsidRDefault="00911EF6" w:rsidP="005A3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D26" w:rsidRDefault="00911EF6" w:rsidP="00911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114935</wp:posOffset>
            </wp:positionV>
            <wp:extent cx="1638300" cy="1409700"/>
            <wp:effectExtent l="114300" t="76200" r="114300" b="76200"/>
            <wp:wrapSquare wrapText="bothSides"/>
            <wp:docPr id="3" name="Рисунок 2" descr="C:\Documents and Settings\Natalya\Мои документы\Мои рисунки\путаниц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2" descr="C:\Documents and Settings\Natalya\Мои документы\Мои рисунки\путаница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 l="7426" t="8333" r="3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09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A3D26">
        <w:rPr>
          <w:rFonts w:ascii="Times New Roman" w:hAnsi="Times New Roman" w:cs="Times New Roman"/>
          <w:sz w:val="28"/>
          <w:szCs w:val="28"/>
        </w:rPr>
        <w:t>«Путаница», «Наложенные друг на друга фигуры» (не более 5 фигур), «Посчитай и назови» (фигуры из сочетания геометрических фигур);</w:t>
      </w:r>
    </w:p>
    <w:p w:rsidR="003C638D" w:rsidRPr="003C638D" w:rsidRDefault="005A3D26" w:rsidP="005A3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рефлексия (можно использовать разноцветные сигнальные карточки: листочки, снежинки, цветочки, светофорики и т.д.);</w:t>
      </w:r>
    </w:p>
    <w:p w:rsidR="00911EF6" w:rsidRPr="00D9358F" w:rsidRDefault="005A3D26" w:rsidP="005A3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самоконтроль – умение сличать свою работу с образцом и делать выводы (обнаруживать ошибки или убеждаться в правильности выполнения задания).  </w:t>
      </w:r>
    </w:p>
    <w:p w:rsidR="005A3D26" w:rsidRPr="00C90A9B" w:rsidRDefault="00911EF6" w:rsidP="005A3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D4B">
        <w:rPr>
          <w:rFonts w:ascii="Times New Roman" w:hAnsi="Times New Roman" w:cs="Times New Roman"/>
          <w:sz w:val="28"/>
          <w:szCs w:val="28"/>
        </w:rPr>
        <w:t xml:space="preserve">       </w:t>
      </w:r>
      <w:r w:rsidR="005A3D26">
        <w:rPr>
          <w:rFonts w:ascii="Times New Roman" w:hAnsi="Times New Roman" w:cs="Times New Roman"/>
          <w:sz w:val="28"/>
          <w:szCs w:val="28"/>
        </w:rPr>
        <w:t>Эффективнее самоконтроль формируется в играх с правилами. Например, упражнения «Сделай так же», «Сохрани слово в секрете» и т.п.).</w:t>
      </w:r>
    </w:p>
    <w:p w:rsidR="003C638D" w:rsidRPr="00D9358F" w:rsidRDefault="003C638D" w:rsidP="00D73501">
      <w:pPr>
        <w:rPr>
          <w:rFonts w:ascii="Monotype Corsiva" w:hAnsi="Monotype Corsiva"/>
          <w:i/>
          <w:sz w:val="28"/>
          <w:szCs w:val="28"/>
        </w:rPr>
      </w:pPr>
    </w:p>
    <w:p w:rsidR="003C638D" w:rsidRDefault="003C638D" w:rsidP="00D73501">
      <w:pPr>
        <w:rPr>
          <w:rFonts w:ascii="Monotype Corsiva" w:hAnsi="Monotype Corsiva"/>
          <w:i/>
          <w:sz w:val="28"/>
          <w:szCs w:val="28"/>
        </w:rPr>
      </w:pPr>
    </w:p>
    <w:p w:rsidR="005A3D26" w:rsidRDefault="005A3D26" w:rsidP="00D73501">
      <w:pPr>
        <w:rPr>
          <w:rFonts w:ascii="Monotype Corsiva" w:hAnsi="Monotype Corsiva"/>
          <w:i/>
          <w:sz w:val="28"/>
          <w:szCs w:val="28"/>
        </w:rPr>
      </w:pPr>
    </w:p>
    <w:p w:rsidR="005A3D26" w:rsidRPr="00D9358F" w:rsidRDefault="005A3D26" w:rsidP="00D73501">
      <w:pPr>
        <w:rPr>
          <w:rFonts w:ascii="Monotype Corsiva" w:hAnsi="Monotype Corsiva"/>
          <w:i/>
          <w:sz w:val="28"/>
          <w:szCs w:val="28"/>
        </w:rPr>
      </w:pPr>
    </w:p>
    <w:p w:rsidR="00911EF6" w:rsidRPr="00D9358F" w:rsidRDefault="00911EF6" w:rsidP="00D73501">
      <w:pPr>
        <w:rPr>
          <w:rFonts w:ascii="Monotype Corsiva" w:hAnsi="Monotype Corsiva"/>
          <w:i/>
          <w:sz w:val="28"/>
          <w:szCs w:val="28"/>
        </w:rPr>
      </w:pPr>
    </w:p>
    <w:p w:rsidR="003C638D" w:rsidRPr="00D9358F" w:rsidRDefault="003C638D" w:rsidP="00D73501">
      <w:pPr>
        <w:rPr>
          <w:rFonts w:ascii="Monotype Corsiva" w:hAnsi="Monotype Corsiva"/>
          <w:i/>
          <w:sz w:val="28"/>
          <w:szCs w:val="28"/>
        </w:rPr>
      </w:pPr>
    </w:p>
    <w:p w:rsidR="00911EF6" w:rsidRPr="00D9358F" w:rsidRDefault="00911EF6" w:rsidP="00D73501">
      <w:pPr>
        <w:rPr>
          <w:rFonts w:ascii="Monotype Corsiva" w:hAnsi="Monotype Corsiva"/>
          <w:i/>
          <w:sz w:val="28"/>
          <w:szCs w:val="28"/>
        </w:rPr>
      </w:pPr>
    </w:p>
    <w:p w:rsidR="00342D6B" w:rsidRDefault="00342D6B" w:rsidP="007B6168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342D6B" w:rsidRDefault="00342D6B" w:rsidP="007B6168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342D6B" w:rsidRDefault="00342D6B" w:rsidP="007B6168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2E6B0C" w:rsidRDefault="001E5F0E" w:rsidP="007B6168">
      <w:pPr>
        <w:jc w:val="center"/>
        <w:rPr>
          <w:rFonts w:ascii="Monotype Corsiva" w:hAnsi="Monotype Corsiva"/>
          <w:b/>
          <w:sz w:val="32"/>
          <w:szCs w:val="32"/>
        </w:rPr>
      </w:pPr>
      <w:r w:rsidRPr="001A2854">
        <w:rPr>
          <w:rFonts w:ascii="Monotype Corsiva" w:hAnsi="Monotype Corsiva"/>
          <w:b/>
          <w:sz w:val="32"/>
          <w:szCs w:val="32"/>
        </w:rPr>
        <w:lastRenderedPageBreak/>
        <w:t>Педагог-психолог  рекомендует…</w:t>
      </w:r>
    </w:p>
    <w:p w:rsidR="00F03364" w:rsidRDefault="00F03364" w:rsidP="007B6168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F03364" w:rsidRPr="00245238" w:rsidRDefault="00F03364" w:rsidP="007B6168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2E6B0C" w:rsidRDefault="00F03364" w:rsidP="00404EA8">
      <w:pPr>
        <w:jc w:val="center"/>
      </w:pPr>
      <w:r w:rsidRPr="00F03364">
        <w:rPr>
          <w:noProof/>
        </w:rPr>
        <w:drawing>
          <wp:inline distT="0" distB="0" distL="0" distR="0">
            <wp:extent cx="2232025" cy="2232025"/>
            <wp:effectExtent l="19050" t="0" r="0" b="0"/>
            <wp:docPr id="1" name="Рисунок 1" descr="C:\Documents and Settings\Natalya\Мои документы\Мои рисунки\вол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 descr="C:\Documents and Settings\Natalya\Мои документы\Мои рисунки\воля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22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364" w:rsidRDefault="00F03364" w:rsidP="00404EA8">
      <w:pPr>
        <w:jc w:val="center"/>
        <w:rPr>
          <w:rFonts w:ascii="Comic Sans MS" w:hAnsi="Comic Sans MS"/>
          <w:b/>
          <w:sz w:val="32"/>
          <w:szCs w:val="32"/>
        </w:rPr>
      </w:pPr>
    </w:p>
    <w:p w:rsidR="00F03364" w:rsidRPr="00F03364" w:rsidRDefault="00F03364" w:rsidP="00404EA8">
      <w:pPr>
        <w:jc w:val="center"/>
        <w:rPr>
          <w:rFonts w:ascii="Comic Sans MS" w:hAnsi="Comic Sans MS"/>
          <w:b/>
          <w:sz w:val="36"/>
          <w:szCs w:val="36"/>
        </w:rPr>
      </w:pPr>
    </w:p>
    <w:p w:rsidR="002E6B0C" w:rsidRPr="00F03364" w:rsidRDefault="00FC53A7" w:rsidP="00404EA8">
      <w:pPr>
        <w:jc w:val="center"/>
        <w:rPr>
          <w:rFonts w:ascii="Comic Sans MS" w:hAnsi="Comic Sans MS"/>
          <w:b/>
          <w:sz w:val="36"/>
          <w:szCs w:val="36"/>
        </w:rPr>
      </w:pPr>
      <w:r w:rsidRPr="00F03364">
        <w:rPr>
          <w:rFonts w:ascii="Comic Sans MS" w:hAnsi="Comic Sans MS"/>
          <w:b/>
          <w:sz w:val="36"/>
          <w:szCs w:val="36"/>
        </w:rPr>
        <w:t>Как развивать волевые качества у ребёнка?</w:t>
      </w:r>
    </w:p>
    <w:p w:rsidR="002E6B0C" w:rsidRPr="00E46AED" w:rsidRDefault="002E6B0C" w:rsidP="00FC53A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6"/>
          <w:szCs w:val="26"/>
        </w:rPr>
      </w:pPr>
      <w:r w:rsidRPr="00E46AED">
        <w:rPr>
          <w:rFonts w:ascii="Comic Sans MS" w:hAnsi="Comic Sans MS" w:cs="Times New Roman"/>
          <w:sz w:val="24"/>
          <w:szCs w:val="24"/>
        </w:rPr>
        <w:t xml:space="preserve">       </w:t>
      </w:r>
      <w:hyperlink r:id="rId10" w:history="1"/>
    </w:p>
    <w:p w:rsidR="00EC4F98" w:rsidRPr="00E46AED" w:rsidRDefault="00E37AEB" w:rsidP="00D83304">
      <w:pPr>
        <w:shd w:val="clear" w:color="auto" w:fill="FFFFFF"/>
        <w:spacing w:after="0" w:line="240" w:lineRule="auto"/>
        <w:jc w:val="both"/>
      </w:pPr>
      <w:r w:rsidRPr="00E46AED">
        <w:t xml:space="preserve">       </w:t>
      </w:r>
    </w:p>
    <w:p w:rsidR="002E6B0C" w:rsidRDefault="002E6B0C" w:rsidP="001E5F0E">
      <w:pPr>
        <w:jc w:val="center"/>
      </w:pPr>
    </w:p>
    <w:p w:rsidR="002E6B0C" w:rsidRDefault="002E6B0C" w:rsidP="001E5F0E">
      <w:pPr>
        <w:jc w:val="center"/>
      </w:pPr>
    </w:p>
    <w:p w:rsidR="00F03364" w:rsidRPr="005A3D26" w:rsidRDefault="005A3D26" w:rsidP="00F0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</w:t>
      </w:r>
      <w:r w:rsidR="00F03364" w:rsidRPr="005A3D26">
        <w:rPr>
          <w:rFonts w:ascii="Times New Roman" w:hAnsi="Times New Roman" w:cs="Times New Roman"/>
          <w:b/>
          <w:sz w:val="28"/>
          <w:szCs w:val="28"/>
          <w:u w:val="single"/>
        </w:rPr>
        <w:t>Произвольность</w:t>
      </w:r>
      <w:r w:rsidR="00F03364" w:rsidRPr="005A3D26">
        <w:rPr>
          <w:rFonts w:ascii="Times New Roman" w:hAnsi="Times New Roman" w:cs="Times New Roman"/>
          <w:sz w:val="28"/>
          <w:szCs w:val="28"/>
        </w:rPr>
        <w:t xml:space="preserve"> – это умение ребёнка управлять своим поведением, умение организовывать свою работу.</w:t>
      </w:r>
    </w:p>
    <w:p w:rsidR="00F03364" w:rsidRPr="005A3D26" w:rsidRDefault="00F03364" w:rsidP="00F0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26">
        <w:rPr>
          <w:rFonts w:ascii="Times New Roman" w:hAnsi="Times New Roman" w:cs="Times New Roman"/>
          <w:sz w:val="28"/>
          <w:szCs w:val="28"/>
        </w:rPr>
        <w:t xml:space="preserve">      </w:t>
      </w:r>
      <w:r w:rsidRPr="005A3D26">
        <w:rPr>
          <w:rFonts w:ascii="Times New Roman" w:hAnsi="Times New Roman" w:cs="Times New Roman"/>
          <w:b/>
          <w:sz w:val="28"/>
          <w:szCs w:val="28"/>
          <w:u w:val="single"/>
        </w:rPr>
        <w:t>Признаками  произвольного  поведения</w:t>
      </w:r>
      <w:r w:rsidRPr="005A3D26">
        <w:rPr>
          <w:rFonts w:ascii="Times New Roman" w:hAnsi="Times New Roman" w:cs="Times New Roman"/>
          <w:sz w:val="28"/>
          <w:szCs w:val="28"/>
        </w:rPr>
        <w:t xml:space="preserve">  являются:</w:t>
      </w:r>
    </w:p>
    <w:p w:rsidR="00F03364" w:rsidRPr="005A3D26" w:rsidRDefault="00F03364" w:rsidP="00F0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26">
        <w:rPr>
          <w:rFonts w:ascii="Times New Roman" w:hAnsi="Times New Roman" w:cs="Times New Roman"/>
          <w:sz w:val="28"/>
          <w:szCs w:val="28"/>
        </w:rPr>
        <w:t>1. настойчивость  и самостоятельность в достижении цели;</w:t>
      </w:r>
    </w:p>
    <w:p w:rsidR="00F03364" w:rsidRPr="005A3D26" w:rsidRDefault="00F03364" w:rsidP="00F0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26">
        <w:rPr>
          <w:rFonts w:ascii="Times New Roman" w:hAnsi="Times New Roman" w:cs="Times New Roman"/>
          <w:sz w:val="28"/>
          <w:szCs w:val="28"/>
        </w:rPr>
        <w:t>2. волевые усилия;</w:t>
      </w:r>
    </w:p>
    <w:p w:rsidR="00F03364" w:rsidRPr="005A3D26" w:rsidRDefault="00F03364" w:rsidP="00F0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26">
        <w:rPr>
          <w:rFonts w:ascii="Times New Roman" w:hAnsi="Times New Roman" w:cs="Times New Roman"/>
          <w:sz w:val="28"/>
          <w:szCs w:val="28"/>
        </w:rPr>
        <w:t>3. соблюдение правил и норм;</w:t>
      </w:r>
    </w:p>
    <w:p w:rsidR="00F03364" w:rsidRPr="005A3D26" w:rsidRDefault="00F03364" w:rsidP="00F0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26">
        <w:rPr>
          <w:rFonts w:ascii="Times New Roman" w:hAnsi="Times New Roman" w:cs="Times New Roman"/>
          <w:sz w:val="28"/>
          <w:szCs w:val="28"/>
        </w:rPr>
        <w:t>4. способность действовать по инструкции.</w:t>
      </w:r>
    </w:p>
    <w:p w:rsidR="00F03364" w:rsidRPr="005A3D26" w:rsidRDefault="00F03364" w:rsidP="00F0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26">
        <w:rPr>
          <w:rFonts w:ascii="Times New Roman" w:hAnsi="Times New Roman" w:cs="Times New Roman"/>
          <w:sz w:val="28"/>
          <w:szCs w:val="28"/>
        </w:rPr>
        <w:t xml:space="preserve">      Почему важно знать и изучать произвольность? Произвольность – это важнейшая способность, необходимая ребёнку для обучения в школе.</w:t>
      </w:r>
    </w:p>
    <w:p w:rsidR="00F03364" w:rsidRDefault="00F03364" w:rsidP="00F0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26">
        <w:rPr>
          <w:rFonts w:ascii="Times New Roman" w:hAnsi="Times New Roman" w:cs="Times New Roman"/>
          <w:sz w:val="28"/>
          <w:szCs w:val="28"/>
        </w:rPr>
        <w:t xml:space="preserve">     Зачатки произвольного поведения</w:t>
      </w:r>
      <w:r w:rsidRPr="00F03364">
        <w:rPr>
          <w:rFonts w:ascii="Times New Roman" w:hAnsi="Times New Roman" w:cs="Times New Roman"/>
          <w:sz w:val="24"/>
          <w:szCs w:val="24"/>
        </w:rPr>
        <w:t xml:space="preserve"> начинают формироваться с </w:t>
      </w:r>
      <w:r w:rsidRPr="00F03364">
        <w:rPr>
          <w:rFonts w:ascii="Times New Roman" w:hAnsi="Times New Roman" w:cs="Times New Roman"/>
          <w:b/>
          <w:sz w:val="24"/>
          <w:szCs w:val="24"/>
        </w:rPr>
        <w:t>4,5 – 5 лет</w:t>
      </w:r>
      <w:r w:rsidRPr="00F033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т.е. со второй половины средней группы. Самый благоприятный период для формирования произвольности является возраст </w:t>
      </w:r>
      <w:r w:rsidRPr="00681E4E">
        <w:rPr>
          <w:rFonts w:ascii="Times New Roman" w:hAnsi="Times New Roman" w:cs="Times New Roman"/>
          <w:b/>
          <w:sz w:val="28"/>
          <w:szCs w:val="28"/>
        </w:rPr>
        <w:t>6-7 лет</w:t>
      </w:r>
      <w:r>
        <w:rPr>
          <w:rFonts w:ascii="Times New Roman" w:hAnsi="Times New Roman" w:cs="Times New Roman"/>
          <w:sz w:val="28"/>
          <w:szCs w:val="28"/>
        </w:rPr>
        <w:t>, т.е. старшая и подготовительная к школе группы.</w:t>
      </w:r>
    </w:p>
    <w:p w:rsidR="00F03364" w:rsidRPr="00391E9E" w:rsidRDefault="00F03364" w:rsidP="005A3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74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Pr="005A3D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36745">
        <w:rPr>
          <w:rFonts w:ascii="Times New Roman" w:hAnsi="Times New Roman" w:cs="Times New Roman"/>
          <w:b/>
          <w:sz w:val="28"/>
          <w:szCs w:val="28"/>
          <w:u w:val="single"/>
        </w:rPr>
        <w:t>развитие</w:t>
      </w:r>
      <w:r w:rsidRPr="005A3D2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03674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произвольности </w:t>
      </w:r>
      <w:r w:rsidRPr="005A3D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36745">
        <w:rPr>
          <w:rFonts w:ascii="Times New Roman" w:hAnsi="Times New Roman" w:cs="Times New Roman"/>
          <w:b/>
          <w:sz w:val="28"/>
          <w:szCs w:val="28"/>
          <w:u w:val="single"/>
        </w:rPr>
        <w:t>влияет:</w:t>
      </w:r>
    </w:p>
    <w:p w:rsidR="00F03364" w:rsidRPr="005A3D26" w:rsidRDefault="005A3D26" w:rsidP="005A3D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F03364" w:rsidRPr="005A3D26">
        <w:rPr>
          <w:rFonts w:ascii="Times New Roman" w:hAnsi="Times New Roman" w:cs="Times New Roman"/>
          <w:sz w:val="28"/>
          <w:szCs w:val="28"/>
        </w:rPr>
        <w:t>ип нервной системы ребёнка (например, у меланхоликов процесс формирования произвольности длительный, но сформи</w:t>
      </w:r>
      <w:bookmarkStart w:id="0" w:name="_GoBack"/>
      <w:bookmarkEnd w:id="0"/>
      <w:r w:rsidR="00F03364" w:rsidRPr="005A3D26">
        <w:rPr>
          <w:rFonts w:ascii="Times New Roman" w:hAnsi="Times New Roman" w:cs="Times New Roman"/>
          <w:sz w:val="28"/>
          <w:szCs w:val="28"/>
        </w:rPr>
        <w:t xml:space="preserve">рованная </w:t>
      </w:r>
      <w:r w:rsidR="00F03364" w:rsidRPr="005A3D26">
        <w:rPr>
          <w:rFonts w:ascii="Times New Roman" w:hAnsi="Times New Roman" w:cs="Times New Roman"/>
          <w:sz w:val="28"/>
          <w:szCs w:val="28"/>
        </w:rPr>
        <w:lastRenderedPageBreak/>
        <w:t>произвольность более качественная и глубокая);</w:t>
      </w:r>
    </w:p>
    <w:p w:rsidR="00F03364" w:rsidRPr="005A3D26" w:rsidRDefault="005A3D26" w:rsidP="005A3D2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03364" w:rsidRPr="005A3D26">
        <w:rPr>
          <w:rFonts w:ascii="Times New Roman" w:hAnsi="Times New Roman" w:cs="Times New Roman"/>
          <w:sz w:val="28"/>
          <w:szCs w:val="28"/>
        </w:rPr>
        <w:t>тановление самоконтроля (для становления самоконтроля важно формировать самостоятельность в раннем возрасте (1-3г.г.));</w:t>
      </w:r>
    </w:p>
    <w:p w:rsidR="00F03364" w:rsidRPr="005A3D26" w:rsidRDefault="005A3D26" w:rsidP="005A3D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03364" w:rsidRPr="005A3D26">
        <w:rPr>
          <w:rFonts w:ascii="Times New Roman" w:hAnsi="Times New Roman" w:cs="Times New Roman"/>
          <w:sz w:val="28"/>
          <w:szCs w:val="28"/>
        </w:rPr>
        <w:t>азвитие воли (т.е. насколько у ребёнка сформированы устойчивые и осознанные желания и мотивы поведения);</w:t>
      </w:r>
    </w:p>
    <w:p w:rsidR="00F03364" w:rsidRPr="005A3D26" w:rsidRDefault="005A3D26" w:rsidP="005A3D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03364" w:rsidRPr="005A3D26">
        <w:rPr>
          <w:rFonts w:ascii="Times New Roman" w:hAnsi="Times New Roman" w:cs="Times New Roman"/>
          <w:sz w:val="28"/>
          <w:szCs w:val="28"/>
        </w:rPr>
        <w:t>ефлексия – способность осознавать и проанализировать свои решения и спланировать в соответствии с анализом свою деятельность;</w:t>
      </w:r>
    </w:p>
    <w:p w:rsidR="00F03364" w:rsidRPr="005A3D26" w:rsidRDefault="005A3D26" w:rsidP="005A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03364" w:rsidRPr="005A3D26">
        <w:rPr>
          <w:rFonts w:ascii="Times New Roman" w:hAnsi="Times New Roman" w:cs="Times New Roman"/>
          <w:sz w:val="28"/>
          <w:szCs w:val="28"/>
        </w:rPr>
        <w:t>тепень усвоения моральных норм: насколько богат у ребёнка опыт проживания ситуаций, требующих морального выбора.</w:t>
      </w:r>
    </w:p>
    <w:p w:rsidR="005A3D26" w:rsidRDefault="005A3D26" w:rsidP="005A3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BEB">
        <w:rPr>
          <w:rFonts w:ascii="Times New Roman" w:hAnsi="Times New Roman" w:cs="Times New Roman"/>
          <w:b/>
          <w:sz w:val="28"/>
          <w:szCs w:val="28"/>
          <w:u w:val="single"/>
        </w:rPr>
        <w:t>Как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34BEB">
        <w:rPr>
          <w:rFonts w:ascii="Times New Roman" w:hAnsi="Times New Roman" w:cs="Times New Roman"/>
          <w:b/>
          <w:sz w:val="28"/>
          <w:szCs w:val="28"/>
          <w:u w:val="single"/>
        </w:rPr>
        <w:t xml:space="preserve"> же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34BEB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формировать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34BE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произвольность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34BEB">
        <w:rPr>
          <w:rFonts w:ascii="Times New Roman" w:hAnsi="Times New Roman" w:cs="Times New Roman"/>
          <w:b/>
          <w:sz w:val="28"/>
          <w:szCs w:val="28"/>
          <w:u w:val="single"/>
        </w:rPr>
        <w:t>поведения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?</w:t>
      </w:r>
      <w:r w:rsidRPr="00934BE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A3D26" w:rsidRPr="00391E9E" w:rsidRDefault="005A3D26" w:rsidP="005A3D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1E9E">
        <w:rPr>
          <w:rFonts w:ascii="Times New Roman" w:hAnsi="Times New Roman" w:cs="Times New Roman"/>
          <w:i/>
          <w:sz w:val="28"/>
          <w:szCs w:val="28"/>
          <w:u w:val="single"/>
        </w:rPr>
        <w:t>Младший дошкольный возраст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5A3D26" w:rsidRDefault="005A3D26" w:rsidP="005A3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на развитие самостоятельности (мелкие трудовые поручения – у ребёнка должны быть свои маленькие обязанности, например, убрать за собой игрушки, подмести пол, полить цветы и т.д.);</w:t>
      </w:r>
    </w:p>
    <w:p w:rsidR="005A3D26" w:rsidRDefault="005A3D26" w:rsidP="005A3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на развитие речи;</w:t>
      </w:r>
    </w:p>
    <w:p w:rsidR="005A3D26" w:rsidRDefault="005A3D26" w:rsidP="005A3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упражнения, связанные с движениями (физкультминутки)</w:t>
      </w:r>
    </w:p>
    <w:p w:rsidR="005A3D26" w:rsidRPr="00391E9E" w:rsidRDefault="005A3D26" w:rsidP="005A3D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1E9E">
        <w:rPr>
          <w:rFonts w:ascii="Times New Roman" w:hAnsi="Times New Roman" w:cs="Times New Roman"/>
          <w:i/>
          <w:sz w:val="28"/>
          <w:szCs w:val="28"/>
          <w:u w:val="single"/>
        </w:rPr>
        <w:t xml:space="preserve">Средний дошкольный возраст: </w:t>
      </w:r>
    </w:p>
    <w:p w:rsidR="005A3D26" w:rsidRPr="00F528EB" w:rsidRDefault="005A3D26" w:rsidP="005A3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на развитие самостоятельности (трудовые поручения, сервировка стола, дежурство в уголке природы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);</w:t>
      </w:r>
    </w:p>
    <w:p w:rsidR="005A3D26" w:rsidRDefault="005A3D26" w:rsidP="005A3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на развитие речи;</w:t>
      </w:r>
    </w:p>
    <w:p w:rsidR="005A3D26" w:rsidRDefault="005A3D26" w:rsidP="005A3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упражнения, связанные с движениями (физкультминутки);</w:t>
      </w:r>
    </w:p>
    <w:p w:rsidR="005A3D26" w:rsidRDefault="005A3D26" w:rsidP="005A3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ролевые игры;</w:t>
      </w:r>
    </w:p>
    <w:p w:rsidR="005A3D26" w:rsidRDefault="005A3D26" w:rsidP="005A3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вербальные упражнения («Угадай, кто это?», «Повтори за мной»)</w:t>
      </w:r>
    </w:p>
    <w:p w:rsidR="005A3D26" w:rsidRPr="00F5570F" w:rsidRDefault="005A3D26" w:rsidP="005A3D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1E9E">
        <w:rPr>
          <w:rFonts w:ascii="Times New Roman" w:hAnsi="Times New Roman" w:cs="Times New Roman"/>
          <w:i/>
          <w:sz w:val="28"/>
          <w:szCs w:val="28"/>
          <w:u w:val="single"/>
        </w:rPr>
        <w:t>Старший дошкольный возраст 5-7 лет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5A3D26" w:rsidRDefault="005A3D26" w:rsidP="005A3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0F">
        <w:rPr>
          <w:rFonts w:ascii="Times New Roman" w:hAnsi="Times New Roman" w:cs="Times New Roman"/>
          <w:sz w:val="28"/>
          <w:szCs w:val="28"/>
        </w:rPr>
        <w:t xml:space="preserve">- </w:t>
      </w:r>
      <w:r w:rsidRPr="00DD6C47">
        <w:rPr>
          <w:rFonts w:ascii="Times New Roman" w:hAnsi="Times New Roman" w:cs="Times New Roman"/>
          <w:b/>
          <w:sz w:val="28"/>
          <w:szCs w:val="28"/>
        </w:rPr>
        <w:t>игры на развитие речи;</w:t>
      </w:r>
    </w:p>
    <w:p w:rsidR="005A3D26" w:rsidRPr="00B355EE" w:rsidRDefault="005A3D26" w:rsidP="005A3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6C47">
        <w:rPr>
          <w:rFonts w:ascii="Times New Roman" w:hAnsi="Times New Roman" w:cs="Times New Roman"/>
          <w:b/>
          <w:sz w:val="28"/>
          <w:szCs w:val="28"/>
        </w:rPr>
        <w:t>игры на развитие 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(трудовые поручения, ручной труд, сервировка стола, дежурство в уголке природы);</w:t>
      </w:r>
    </w:p>
    <w:p w:rsidR="005A3D26" w:rsidRPr="00DD6C47" w:rsidRDefault="005A3D26" w:rsidP="005A3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C0B">
        <w:rPr>
          <w:rFonts w:ascii="Times New Roman" w:hAnsi="Times New Roman" w:cs="Times New Roman"/>
          <w:sz w:val="28"/>
          <w:szCs w:val="28"/>
        </w:rPr>
        <w:t xml:space="preserve">- </w:t>
      </w:r>
      <w:r w:rsidRPr="00DD6C47">
        <w:rPr>
          <w:rFonts w:ascii="Times New Roman" w:hAnsi="Times New Roman" w:cs="Times New Roman"/>
          <w:b/>
          <w:sz w:val="28"/>
          <w:szCs w:val="28"/>
        </w:rPr>
        <w:t>игры с правилами;</w:t>
      </w:r>
    </w:p>
    <w:p w:rsidR="005A3D26" w:rsidRPr="00BE4C0B" w:rsidRDefault="005A3D26" w:rsidP="005A3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C47">
        <w:rPr>
          <w:rFonts w:ascii="Times New Roman" w:hAnsi="Times New Roman" w:cs="Times New Roman"/>
          <w:b/>
          <w:sz w:val="28"/>
          <w:szCs w:val="28"/>
        </w:rPr>
        <w:t>- вербальные упражнения:</w:t>
      </w:r>
      <w:r>
        <w:rPr>
          <w:rFonts w:ascii="Times New Roman" w:hAnsi="Times New Roman" w:cs="Times New Roman"/>
          <w:sz w:val="28"/>
          <w:szCs w:val="28"/>
        </w:rPr>
        <w:t xml:space="preserve"> «Азбука слов», «Запомни и дополни», «Составь предложение по 1, 2, 3 названным словам», «Запрещённые слова» («Да – нет»);</w:t>
      </w:r>
    </w:p>
    <w:p w:rsidR="00F03364" w:rsidRPr="00911EF6" w:rsidRDefault="005A3D26" w:rsidP="00911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6C47">
        <w:rPr>
          <w:rFonts w:ascii="Times New Roman" w:hAnsi="Times New Roman" w:cs="Times New Roman"/>
          <w:b/>
          <w:sz w:val="28"/>
          <w:szCs w:val="28"/>
        </w:rPr>
        <w:t>упражнения, связанные с движениями:</w:t>
      </w:r>
      <w:r>
        <w:rPr>
          <w:rFonts w:ascii="Times New Roman" w:hAnsi="Times New Roman" w:cs="Times New Roman"/>
          <w:sz w:val="28"/>
          <w:szCs w:val="28"/>
        </w:rPr>
        <w:t xml:space="preserve"> «мозговая гимнастика». Её рекомендуется использовать при появлении признаков переутомлени</w:t>
      </w:r>
      <w:r w:rsidR="00911EF6">
        <w:rPr>
          <w:rFonts w:ascii="Times New Roman" w:hAnsi="Times New Roman" w:cs="Times New Roman"/>
          <w:sz w:val="28"/>
          <w:szCs w:val="28"/>
        </w:rPr>
        <w:t>я детей на занятиях, либо перед</w:t>
      </w:r>
    </w:p>
    <w:sectPr w:rsidR="00F03364" w:rsidRPr="00911EF6" w:rsidSect="00DF2649">
      <w:pgSz w:w="16838" w:h="11906" w:orient="landscape"/>
      <w:pgMar w:top="851" w:right="851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A43A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BF37CDD"/>
    <w:multiLevelType w:val="hybridMultilevel"/>
    <w:tmpl w:val="FFACF636"/>
    <w:lvl w:ilvl="0" w:tplc="309C3E4E">
      <w:start w:val="65535"/>
      <w:numFmt w:val="bullet"/>
      <w:lvlText w:val="•"/>
      <w:legacy w:legacy="1" w:legacySpace="0" w:legacyIndent="15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E712640"/>
    <w:multiLevelType w:val="multilevel"/>
    <w:tmpl w:val="E8BCFFD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9576DE"/>
    <w:multiLevelType w:val="hybridMultilevel"/>
    <w:tmpl w:val="5C52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5F0E"/>
    <w:rsid w:val="000F484E"/>
    <w:rsid w:val="00104DDA"/>
    <w:rsid w:val="001646B7"/>
    <w:rsid w:val="001A2854"/>
    <w:rsid w:val="001D43E0"/>
    <w:rsid w:val="001E5F0E"/>
    <w:rsid w:val="001F3CEA"/>
    <w:rsid w:val="00226D4B"/>
    <w:rsid w:val="00245238"/>
    <w:rsid w:val="002E6B0C"/>
    <w:rsid w:val="00314FFD"/>
    <w:rsid w:val="00331A20"/>
    <w:rsid w:val="00342D6B"/>
    <w:rsid w:val="003C638D"/>
    <w:rsid w:val="00404EA8"/>
    <w:rsid w:val="00466C12"/>
    <w:rsid w:val="004E43C7"/>
    <w:rsid w:val="004F45D8"/>
    <w:rsid w:val="00537567"/>
    <w:rsid w:val="00595023"/>
    <w:rsid w:val="005A3D26"/>
    <w:rsid w:val="0073459B"/>
    <w:rsid w:val="007B6168"/>
    <w:rsid w:val="00831A4D"/>
    <w:rsid w:val="00911EF6"/>
    <w:rsid w:val="00944556"/>
    <w:rsid w:val="00A75D42"/>
    <w:rsid w:val="00CF12B3"/>
    <w:rsid w:val="00D73501"/>
    <w:rsid w:val="00D83304"/>
    <w:rsid w:val="00D9358F"/>
    <w:rsid w:val="00DC22D7"/>
    <w:rsid w:val="00DD6C47"/>
    <w:rsid w:val="00DF2649"/>
    <w:rsid w:val="00E37AEB"/>
    <w:rsid w:val="00E46AED"/>
    <w:rsid w:val="00E65773"/>
    <w:rsid w:val="00EC4F98"/>
    <w:rsid w:val="00F03364"/>
    <w:rsid w:val="00F445BC"/>
    <w:rsid w:val="00FB4968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9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F0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F0E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E5F0E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1E5F0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1E5F0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1">
    <w:name w:val="txt1"/>
    <w:basedOn w:val="a"/>
    <w:rsid w:val="001E5F0E"/>
    <w:pPr>
      <w:spacing w:after="75" w:line="240" w:lineRule="auto"/>
      <w:ind w:right="75"/>
    </w:pPr>
    <w:rPr>
      <w:rFonts w:ascii="Verdana" w:eastAsia="Times New Roman" w:hAnsi="Verdana" w:cs="Times New Roman"/>
      <w:color w:val="0E4949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40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attik.ru/?attachment_id=27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739D-A841-4042-919B-6775900E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Админ</cp:lastModifiedBy>
  <cp:revision>33</cp:revision>
  <cp:lastPrinted>2022-12-15T05:16:00Z</cp:lastPrinted>
  <dcterms:created xsi:type="dcterms:W3CDTF">2012-02-23T18:09:00Z</dcterms:created>
  <dcterms:modified xsi:type="dcterms:W3CDTF">2022-12-15T05:17:00Z</dcterms:modified>
</cp:coreProperties>
</file>