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45" w:rsidRPr="009C5F45" w:rsidRDefault="009C5F45" w:rsidP="009C5F45">
      <w:pPr>
        <w:rPr>
          <w:rFonts w:ascii="Times New Roman" w:hAnsi="Times New Roman" w:cs="Times New Roman"/>
          <w:i/>
          <w:sz w:val="28"/>
          <w:szCs w:val="28"/>
        </w:rPr>
      </w:pPr>
      <w:r w:rsidRPr="009C5F45">
        <w:rPr>
          <w:rFonts w:ascii="Times New Roman" w:hAnsi="Times New Roman" w:cs="Times New Roman"/>
          <w:b/>
          <w:sz w:val="28"/>
          <w:szCs w:val="28"/>
        </w:rPr>
        <w:t>Тема: « Экспериментирование  как средство развития познавательной активности дошкольников».</w:t>
      </w:r>
    </w:p>
    <w:p w:rsidR="009C5F45" w:rsidRPr="009C5F45" w:rsidRDefault="009C5F45" w:rsidP="009C5F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5F45">
        <w:rPr>
          <w:rFonts w:ascii="Times New Roman" w:hAnsi="Times New Roman" w:cs="Times New Roman"/>
          <w:i/>
          <w:sz w:val="28"/>
          <w:szCs w:val="28"/>
        </w:rPr>
        <w:t>Самое лучшее – всё проверять</w:t>
      </w:r>
    </w:p>
    <w:p w:rsidR="009C5F45" w:rsidRPr="009C5F45" w:rsidRDefault="009C5F45" w:rsidP="009C5F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5F45">
        <w:rPr>
          <w:rFonts w:ascii="Times New Roman" w:hAnsi="Times New Roman" w:cs="Times New Roman"/>
          <w:i/>
          <w:sz w:val="28"/>
          <w:szCs w:val="28"/>
        </w:rPr>
        <w:t>экспериментальным путём:</w:t>
      </w:r>
    </w:p>
    <w:p w:rsidR="009C5F45" w:rsidRPr="009C5F45" w:rsidRDefault="009C5F45" w:rsidP="009C5F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5F45">
        <w:rPr>
          <w:rFonts w:ascii="Times New Roman" w:hAnsi="Times New Roman" w:cs="Times New Roman"/>
          <w:i/>
          <w:sz w:val="28"/>
          <w:szCs w:val="28"/>
        </w:rPr>
        <w:t>тогда, действительно,</w:t>
      </w:r>
    </w:p>
    <w:p w:rsidR="009C5F45" w:rsidRPr="009C5F45" w:rsidRDefault="009C5F45" w:rsidP="009C5F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5F45">
        <w:rPr>
          <w:rFonts w:ascii="Times New Roman" w:hAnsi="Times New Roman" w:cs="Times New Roman"/>
          <w:i/>
          <w:sz w:val="28"/>
          <w:szCs w:val="28"/>
        </w:rPr>
        <w:t>можно приобрести знания,</w:t>
      </w:r>
    </w:p>
    <w:p w:rsidR="009C5F45" w:rsidRPr="009C5F45" w:rsidRDefault="009C5F45" w:rsidP="009C5F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5F45">
        <w:rPr>
          <w:rFonts w:ascii="Times New Roman" w:hAnsi="Times New Roman" w:cs="Times New Roman"/>
          <w:i/>
          <w:sz w:val="28"/>
          <w:szCs w:val="28"/>
        </w:rPr>
        <w:t>а не строить догадки</w:t>
      </w:r>
    </w:p>
    <w:p w:rsidR="009C5F45" w:rsidRPr="009C5F45" w:rsidRDefault="009C5F45" w:rsidP="009C5F45">
      <w:pPr>
        <w:jc w:val="right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i/>
          <w:sz w:val="28"/>
          <w:szCs w:val="28"/>
        </w:rPr>
        <w:t>и делать умозаключения…</w:t>
      </w:r>
    </w:p>
    <w:p w:rsidR="009C5F45" w:rsidRPr="009C5F45" w:rsidRDefault="009C5F45" w:rsidP="009C5F45">
      <w:pPr>
        <w:jc w:val="right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Марк Твен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В 2020-2021 учебном году мною была изучена тема «Экспериментирование  как средство развития познавательной активности дошкольников». Целью работы по самообразованию было: теоретически обосновать и практически проверить эффективность использования опытно-экспериментальной деятельности как средства формирования познавательной  активности у детей старшего дошкольного возраста.  Создать оптимальные условия для развития познавательно-исследовательской деятельности старших дошкольников как основы интеллектуально – личностного, творческого развития; объединить усилия педагогов и родителей для развития познавательно-исследовательской деятельности старших дошкольников.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Перед собой я ставила следующие задачи: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-изучить методическую литературу по проблеме развития познавательной активности дошкольников через экспериментирование;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-создавать условия для познавательно-исследовательской активности детей;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-помочь воспитанникам в освоении соответствующего словаря, умении точно и ясно выражать свои суждения и предположения;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- поощрять и направлять исследовательскую инициативу детей, развивая их независимость, изобретательность, творческую активность.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был разработан перспективный план на 2020-2021учебный год для работы с воспитанниками и родителями. Мною  была подобрана и изучена методическая литература, методики, технологии, </w:t>
      </w:r>
      <w:r w:rsidRPr="009C5F45">
        <w:rPr>
          <w:rFonts w:ascii="Times New Roman" w:hAnsi="Times New Roman" w:cs="Times New Roman"/>
          <w:sz w:val="28"/>
          <w:szCs w:val="28"/>
        </w:rPr>
        <w:lastRenderedPageBreak/>
        <w:t>формы, методы и приёмы работы; были определены актуальные темы консультаций для родителей.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F45">
        <w:rPr>
          <w:rFonts w:ascii="Times New Roman" w:hAnsi="Times New Roman" w:cs="Times New Roman"/>
          <w:sz w:val="28"/>
          <w:szCs w:val="28"/>
        </w:rPr>
        <w:t>По результатам проведённых на начало года диагностик я обнаружила, что дети проявляли слабый интерес к опытно-экспериментальной деятельности, предпочитая другие виды деятельности; у них отсутствовало  ряд навыков и необходимых умений для экспериментирования (умение ставить цель, выбирать необходимый материал, планировать свои действия с материалом); познавательный интерес выражен недостаточно; дети мало знали о свойствах и качествах объектов живой и неживой природы.</w:t>
      </w:r>
      <w:proofErr w:type="gramEnd"/>
      <w:r w:rsidRPr="009C5F45">
        <w:rPr>
          <w:rFonts w:ascii="Times New Roman" w:hAnsi="Times New Roman" w:cs="Times New Roman"/>
          <w:sz w:val="28"/>
          <w:szCs w:val="28"/>
        </w:rPr>
        <w:t xml:space="preserve"> Полученные данные свидетельствовали  о необходимости создания опытно-экспериментальной работы, направленной на развитие познавательного интереса у детей моей группы. 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F45">
        <w:rPr>
          <w:rFonts w:ascii="Times New Roman" w:hAnsi="Times New Roman" w:cs="Times New Roman"/>
          <w:sz w:val="28"/>
          <w:szCs w:val="28"/>
        </w:rPr>
        <w:t>Изучив методическую литературу по развитию познавательной активности дошкольников через экспериментирования пришла к выводу, что детская опытно-экспериментальная деятельность наряду с игровой является одним из главных и естественных проявлений детской психики, а поисковая активность заложена генетически.</w:t>
      </w:r>
      <w:proofErr w:type="gramEnd"/>
      <w:r w:rsidRPr="009C5F45">
        <w:rPr>
          <w:rFonts w:ascii="Times New Roman" w:hAnsi="Times New Roman" w:cs="Times New Roman"/>
          <w:sz w:val="28"/>
          <w:szCs w:val="28"/>
        </w:rPr>
        <w:t xml:space="preserve">  Задача взрослых – создать условия для реализации этой активности.                                                                                                      Одним из условий решения задач по экспериментальной деятельности в детском саду является организация предметно-развивающей среды, которая должна обеспечивать развитие активной самостоятельной детской деятельности.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C5F45">
        <w:rPr>
          <w:sz w:val="28"/>
          <w:szCs w:val="28"/>
        </w:rPr>
        <w:t>Поэтому</w:t>
      </w:r>
      <w:r w:rsidRPr="009C5F45">
        <w:rPr>
          <w:color w:val="676A6C"/>
          <w:sz w:val="28"/>
          <w:szCs w:val="28"/>
        </w:rPr>
        <w:t xml:space="preserve"> </w:t>
      </w:r>
      <w:r w:rsidRPr="009C5F45">
        <w:rPr>
          <w:color w:val="000000" w:themeColor="text1"/>
          <w:sz w:val="28"/>
          <w:szCs w:val="28"/>
        </w:rPr>
        <w:t>в начале учебного года</w:t>
      </w:r>
      <w:r w:rsidRPr="009C5F45">
        <w:rPr>
          <w:sz w:val="28"/>
          <w:szCs w:val="28"/>
        </w:rPr>
        <w:t xml:space="preserve"> </w:t>
      </w:r>
      <w:r w:rsidRPr="009C5F45">
        <w:rPr>
          <w:color w:val="000000"/>
          <w:sz w:val="28"/>
          <w:szCs w:val="28"/>
          <w:shd w:val="clear" w:color="auto" w:fill="FFFFFF"/>
        </w:rPr>
        <w:t xml:space="preserve">совместно с родителями </w:t>
      </w:r>
      <w:r w:rsidRPr="009C5F45">
        <w:rPr>
          <w:color w:val="676A6C"/>
          <w:sz w:val="28"/>
          <w:szCs w:val="28"/>
        </w:rPr>
        <w:t xml:space="preserve"> </w:t>
      </w:r>
      <w:r w:rsidRPr="009C5F45">
        <w:rPr>
          <w:sz w:val="28"/>
          <w:szCs w:val="28"/>
        </w:rPr>
        <w:t>Центр экспериментирования  «Юные исследователи» в группе был пополнен</w:t>
      </w:r>
      <w:r w:rsidRPr="009C5F45">
        <w:rPr>
          <w:color w:val="676A6C"/>
          <w:sz w:val="28"/>
          <w:szCs w:val="28"/>
        </w:rPr>
        <w:t xml:space="preserve"> </w:t>
      </w:r>
      <w:r w:rsidRPr="009C5F45">
        <w:rPr>
          <w:color w:val="000000"/>
          <w:sz w:val="28"/>
          <w:szCs w:val="28"/>
          <w:shd w:val="clear" w:color="auto" w:fill="FFFFFF"/>
        </w:rPr>
        <w:t>различными инструментами и материалами для проведения экспериментальной деятельности (</w:t>
      </w:r>
      <w:r w:rsidRPr="009C5F45">
        <w:rPr>
          <w:color w:val="000000"/>
          <w:sz w:val="28"/>
          <w:szCs w:val="28"/>
        </w:rPr>
        <w:t>увеличительными стёклами,  магнитами; </w:t>
      </w:r>
      <w:r w:rsidRPr="009C5F45">
        <w:rPr>
          <w:sz w:val="28"/>
          <w:szCs w:val="28"/>
        </w:rPr>
        <w:t>р</w:t>
      </w:r>
      <w:r w:rsidRPr="009C5F45">
        <w:rPr>
          <w:color w:val="000000"/>
          <w:sz w:val="28"/>
          <w:szCs w:val="28"/>
        </w:rPr>
        <w:t>азнообразными сосудами из стекла, пластмассы, металла, разного объёма и формы;</w:t>
      </w:r>
      <w:r w:rsidRPr="009C5F45">
        <w:rPr>
          <w:sz w:val="28"/>
          <w:szCs w:val="28"/>
        </w:rPr>
        <w:t> </w:t>
      </w:r>
      <w:r w:rsidRPr="009C5F45">
        <w:rPr>
          <w:color w:val="000000"/>
          <w:sz w:val="28"/>
          <w:szCs w:val="28"/>
        </w:rPr>
        <w:t>природными материалами, бумагой разного вида, пипетками, мерными ложками, деревянными палочками, шприцами (без игл), мерными стаканчиками;</w:t>
      </w:r>
      <w:proofErr w:type="gramEnd"/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 xml:space="preserve">С  помощью центра «Юные исследователи» дети могли узнать об объектах и предметах окружающего мира с разных сторон, т.е. сформировать целостное видение картины изучаемого. 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C5F45">
        <w:rPr>
          <w:rFonts w:ascii="Times New Roman" w:hAnsi="Times New Roman" w:cs="Times New Roman"/>
          <w:sz w:val="28"/>
          <w:szCs w:val="28"/>
        </w:rPr>
        <w:t xml:space="preserve">В работах многих отечественных педагогов (Н.Н. </w:t>
      </w:r>
      <w:proofErr w:type="spellStart"/>
      <w:r w:rsidRPr="009C5F45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9C5F45">
        <w:rPr>
          <w:rFonts w:ascii="Times New Roman" w:hAnsi="Times New Roman" w:cs="Times New Roman"/>
          <w:sz w:val="28"/>
          <w:szCs w:val="28"/>
        </w:rPr>
        <w:t xml:space="preserve">, А.П. Усовой, Е.Л. </w:t>
      </w:r>
      <w:proofErr w:type="spellStart"/>
      <w:r w:rsidRPr="009C5F45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9C5F45">
        <w:rPr>
          <w:rFonts w:ascii="Times New Roman" w:hAnsi="Times New Roman" w:cs="Times New Roman"/>
          <w:sz w:val="28"/>
          <w:szCs w:val="28"/>
        </w:rPr>
        <w:t xml:space="preserve">) говорится, что детское экспериментирование претендует на роль ведущей деятельности в период дошкольного развития, и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</w:t>
      </w:r>
      <w:r w:rsidRPr="009C5F45">
        <w:rPr>
          <w:rFonts w:ascii="Times New Roman" w:hAnsi="Times New Roman" w:cs="Times New Roman"/>
          <w:sz w:val="28"/>
          <w:szCs w:val="28"/>
        </w:rPr>
        <w:lastRenderedPageBreak/>
        <w:t>ориентировочно-исследовательскую функцию, создавая условия, в которых раскрывается содержание данного объекта.</w:t>
      </w:r>
      <w:proofErr w:type="gramEnd"/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В течение года мною была  составлена картотека опытов и экспериментов для старшего дошкольного возраста. Роль картотеки трудно переоценить, так как данный материал является основным помощником педагогу в подготовке и организации детской деятельности, ведь в каждой из карточек отражена информация о цели и задачах эксперимента, его содержание, оборудование, которое необходимо для опыта и фиксированный ожидаемый результат.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Работая с моими  воспитанниками  по опытно-экспериментальной деятельности, ребята  находились  в позиции исследователей,  и совместно  со мной находили решение проблемно-поисковых ситуаций. В процессе поиска уточнялись  знания и представления детей о свойствах и качествах объектов, формировались основы логического мышления и совершенствовались умения классифицировать, сравнивать и обобщать.</w:t>
      </w:r>
      <w:r w:rsidRPr="009C5F4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9C5F45">
        <w:rPr>
          <w:rFonts w:ascii="Times New Roman" w:hAnsi="Times New Roman" w:cs="Times New Roman"/>
          <w:sz w:val="28"/>
          <w:szCs w:val="28"/>
        </w:rPr>
        <w:t>Так же в  ходе опытной деятельности ребята учились наблюдать, размышлять, сравнивать, отвечать на вопросы, делать выводы, устанавливать причинно-следственные связи, соблюдать правила безопасности.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Опыты, игры – эксперименты я подбирала  самые разнообразные, но самое главное - они были  интересные и привлекательные  для моих детей, а также они соответствовали  их возрасту.   Это  запланированные опыты и эксперименты, которые  требуют от меня определения  текущих дидактических задач, выбора объекта, осваивания техники экспериментирования, случайные эксперименты, которые проводятся экспромтом в той ситуации, которая сложилась на тот момент, когда дети увидели что-то интересное в природе, в центре  природы или на участке</w:t>
      </w:r>
      <w:proofErr w:type="gramStart"/>
      <w:r w:rsidRPr="009C5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C5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сравнительные эксперименты, позволяющие   мне научить детей видеть сходства и различия предметов и явлений  и обобщающие эксперименты , проводимые после проведения цикла опытов по изучению разных объектов.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В своей работе с воспитанниками я использовала следующие формы работы: совместная деятельность воспитателя с детьми; индивидуальная работа с детьми; свободная самостоятельная деятельность самих детей; консультативная работа с родителями.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Методы работы:</w:t>
      </w:r>
      <w:r w:rsidRPr="009C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F45">
        <w:rPr>
          <w:rFonts w:ascii="Times New Roman" w:hAnsi="Times New Roman" w:cs="Times New Roman"/>
          <w:sz w:val="28"/>
          <w:szCs w:val="28"/>
        </w:rPr>
        <w:t xml:space="preserve">словесные;  наглядные; практические; игровые.                          </w:t>
      </w:r>
      <w:r w:rsidRPr="009C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F45">
        <w:rPr>
          <w:rFonts w:ascii="Times New Roman" w:hAnsi="Times New Roman" w:cs="Times New Roman"/>
          <w:sz w:val="28"/>
          <w:szCs w:val="28"/>
        </w:rPr>
        <w:t>Приёмы работы:</w:t>
      </w:r>
      <w:r w:rsidRPr="009C5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F45">
        <w:rPr>
          <w:rFonts w:ascii="Times New Roman" w:hAnsi="Times New Roman" w:cs="Times New Roman"/>
          <w:sz w:val="28"/>
          <w:szCs w:val="28"/>
        </w:rPr>
        <w:t>наблюдения; беседы; опыты; эксперименты; экскурсии; викторины; дидактические игры.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Виды экспериментов, используемых в работе: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lastRenderedPageBreak/>
        <w:t>По характеру объектов, используемых в эксперименте</w:t>
      </w:r>
      <w:r w:rsidRPr="009C5F4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C5F45">
        <w:rPr>
          <w:rFonts w:ascii="Times New Roman" w:hAnsi="Times New Roman" w:cs="Times New Roman"/>
          <w:sz w:val="28"/>
          <w:szCs w:val="28"/>
        </w:rPr>
        <w:t>с растениями; с объектами неживой природы; объектом которых является человек.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По месту проведения опытно-экспериментальной деятельности:</w:t>
      </w:r>
      <w:r w:rsidRPr="009C5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5F45">
        <w:rPr>
          <w:rFonts w:ascii="Times New Roman" w:hAnsi="Times New Roman" w:cs="Times New Roman"/>
          <w:sz w:val="28"/>
          <w:szCs w:val="28"/>
        </w:rPr>
        <w:t>в группе; на участке.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По количеству участвующих</w:t>
      </w:r>
      <w:r w:rsidRPr="009C5F4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C5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5F45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9C5F45">
        <w:rPr>
          <w:rFonts w:ascii="Times New Roman" w:hAnsi="Times New Roman" w:cs="Times New Roman"/>
          <w:sz w:val="28"/>
          <w:szCs w:val="28"/>
        </w:rPr>
        <w:t>; групповые; коллективные.</w:t>
      </w:r>
    </w:p>
    <w:p w:rsidR="009C5F45" w:rsidRPr="009C5F45" w:rsidRDefault="009C5F45" w:rsidP="009C5F45">
      <w:pPr>
        <w:pStyle w:val="a3"/>
        <w:spacing w:before="0" w:beforeAutospacing="0" w:after="0" w:afterAutospacing="0" w:line="271" w:lineRule="atLeast"/>
        <w:jc w:val="both"/>
        <w:rPr>
          <w:sz w:val="28"/>
          <w:szCs w:val="28"/>
        </w:rPr>
      </w:pPr>
      <w:proofErr w:type="gramStart"/>
      <w:r w:rsidRPr="009C5F45">
        <w:rPr>
          <w:sz w:val="28"/>
          <w:szCs w:val="28"/>
        </w:rPr>
        <w:t xml:space="preserve">В течение года мы проводили наблюдения за сезонными изменениями, за насекомыми, птицами (воробьи,  вороны, дятел), за животными (кошки, собаки); проводили наблюдения за природными явлениями (солнцем, дождём, туманом, снегом, градом, и т.д.), знакомились с понятием круговорота воды в природе, откуда берется дождь, почему утром мы видим росу на траве и растениях. </w:t>
      </w:r>
      <w:proofErr w:type="gramEnd"/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 xml:space="preserve">В апреле мы высаживали укроп, лук, фасоль, горох, проводили опыты с фасолью. Большой интерес у детей вызвал опыт с проращиванием картофеля. Вначале мы держали клубни картофеля до появления ростков в тёмном месте, потом высадили в прозрачную ёмкость, чтобы были видны корни для наблюдения. 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>Так же  с воспитанниками проводились дидактические игры: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C5F45">
        <w:rPr>
          <w:sz w:val="28"/>
          <w:szCs w:val="28"/>
        </w:rPr>
        <w:t>« К дереву беги!», «С какой ветки детки?», «Какое небо?», «Беги в тот дом, какой назову», «Воздух, земля, вода», «Где снежинки?», «Весной, летом, осенью», «Собери картинку животного», «Цветочный магазин» и многие другие.</w:t>
      </w:r>
      <w:proofErr w:type="gramEnd"/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>Экспериментальная деятельность охватывает все образовательные области.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>Например, в рамках ОО «Познавательное развитие», направление развития ФЭМП, мы проводили такие эксперименты, как: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>- измерение протяженности, измерение длины, объёма с помощью условной мерки; измерение сыпучих веществ, определение массы предмета; расстояние между предметами; упорядочивание предметов по размеру и массе; сравнение величин по глубине.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> По направлению развития «ознакомление с миром природы» например с рыбами, каждое НОД включало экспериментирование  в рамках которого, проводили:  фильтрацию воды, изучался круговорот воды в природе, проводились эксперименты «Чем дышат рыбы?», « Почему форма рыб напоминает овал?», «Почему рыбы не тонут?» и многое другое.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>В рамках ОО «Художественно-эстетическое развитие», направление развития «Рисование», мы с ребятами смешивали краски; знакомились с техникой рисования мыльными пузырями; рисования мылом; техникой рисования «</w:t>
      </w:r>
      <w:proofErr w:type="spellStart"/>
      <w:r w:rsidRPr="009C5F45">
        <w:rPr>
          <w:sz w:val="28"/>
          <w:szCs w:val="28"/>
        </w:rPr>
        <w:t>Гратаж</w:t>
      </w:r>
      <w:proofErr w:type="spellEnd"/>
      <w:r w:rsidRPr="009C5F45">
        <w:rPr>
          <w:sz w:val="28"/>
          <w:szCs w:val="28"/>
        </w:rPr>
        <w:t xml:space="preserve">»; рисование мелками с </w:t>
      </w:r>
      <w:proofErr w:type="spellStart"/>
      <w:r w:rsidRPr="009C5F45">
        <w:rPr>
          <w:sz w:val="28"/>
          <w:szCs w:val="28"/>
        </w:rPr>
        <w:t>тонированием</w:t>
      </w:r>
      <w:proofErr w:type="spellEnd"/>
      <w:r w:rsidRPr="009C5F45">
        <w:rPr>
          <w:sz w:val="28"/>
          <w:szCs w:val="28"/>
        </w:rPr>
        <w:t xml:space="preserve"> акварелью, рисование-экспериментирование с разными цветами спектра.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 xml:space="preserve">Результаты проведённых опытов всегда отражались в дальнейших беседах с детьми. Дети с увлечением рассказывали, что они делали, что получилось, анализировали  полученные знания. Это положительно сказалось на развитии </w:t>
      </w:r>
      <w:r w:rsidRPr="009C5F45">
        <w:rPr>
          <w:sz w:val="28"/>
          <w:szCs w:val="28"/>
        </w:rPr>
        <w:lastRenderedPageBreak/>
        <w:t>речи детей, умении выстраивать сложные предложения, устанавливать причинно-следственные связи, делать выводы.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>В рамках ОО «Речевое развитие» направления развития «Чтение художественной литературы» нам не раз приходилось сталкиваться с проблемными вопросами, которые требовали от нас постановки гипотезы и последующего доказательства выдвинутой теории, нередко мы на основе произведений проводили опыты.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> Например, после прочтения сказки «Как лиса училась летать» дети задались вопросом: Почему все животные на земле не летают? И каких мы знаем животных, которые умеют летать? А в русской народной сказке «Крылатый, мохнатый да масленый» дети самостоятельно догадывались по именам, о каких героях идёт речь.</w:t>
      </w:r>
    </w:p>
    <w:p w:rsidR="009C5F45" w:rsidRPr="009C5F45" w:rsidRDefault="009C5F45" w:rsidP="009C5F45">
      <w:pPr>
        <w:pStyle w:val="a3"/>
        <w:spacing w:before="0" w:beforeAutospacing="0" w:after="0" w:afterAutospacing="0" w:line="271" w:lineRule="atLeast"/>
        <w:jc w:val="both"/>
        <w:rPr>
          <w:sz w:val="28"/>
          <w:szCs w:val="28"/>
        </w:rPr>
      </w:pPr>
      <w:r w:rsidRPr="009C5F45">
        <w:rPr>
          <w:sz w:val="28"/>
          <w:szCs w:val="28"/>
        </w:rPr>
        <w:t xml:space="preserve">     При проведении опытно-экспериментальной деятельности у детей обогатился активной и пассивной лексикой словарный запас. </w:t>
      </w:r>
      <w:proofErr w:type="gramStart"/>
      <w:r w:rsidRPr="009C5F45">
        <w:rPr>
          <w:sz w:val="28"/>
          <w:szCs w:val="28"/>
        </w:rPr>
        <w:t>Дети познакомились с  новыми понятиями и словами, такими, как: лаборатория, учёный, эксперимент, опыт, соли, раствор, фильтрование, растворение, кипячение, таяние, отстаивание, призма, разложение света, спектры цвета, магнетизм.</w:t>
      </w:r>
      <w:proofErr w:type="gramEnd"/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C5F45">
        <w:rPr>
          <w:color w:val="000000"/>
          <w:sz w:val="28"/>
          <w:szCs w:val="28"/>
          <w:shd w:val="clear" w:color="auto" w:fill="FFFFFF"/>
        </w:rPr>
        <w:t xml:space="preserve">  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sz w:val="28"/>
          <w:szCs w:val="28"/>
        </w:rPr>
        <w:t>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Для родителей были организованы консультации:  «Какую роль играет экспериментирование в жизни дошкольников»,  «Детское экспериментирование как средство развития познавательной активности дошкольников»,  «Опытно-экспериментальная деятельность в домашних условиях», «Неизведанное рядом», подготовлены индивидуальные памятки «Опытно-экспериментальная деятельность на прогулке. Творим вместе», «Чего нельзя и что нужно делать, для поддержания интереса детей к познавательному экспериментированию»;  буклеты «Опытно-экспериментальная деятельность с детьми старшего дошкольного возраста», «Опытно-экспериментальная деятельность в старшей группе и развитие речи. Есть ли связь?». По запросу родителей были организованы индивидуальные беседы.</w:t>
      </w:r>
    </w:p>
    <w:p w:rsidR="009C5F45" w:rsidRPr="009C5F45" w:rsidRDefault="009C5F45" w:rsidP="009C5F45">
      <w:pPr>
        <w:jc w:val="both"/>
        <w:rPr>
          <w:rFonts w:ascii="Times New Roman" w:hAnsi="Times New Roman" w:cs="Times New Roman"/>
          <w:sz w:val="28"/>
          <w:szCs w:val="28"/>
        </w:rPr>
      </w:pPr>
      <w:r w:rsidRPr="009C5F45">
        <w:rPr>
          <w:rFonts w:ascii="Times New Roman" w:hAnsi="Times New Roman" w:cs="Times New Roman"/>
          <w:sz w:val="28"/>
          <w:szCs w:val="28"/>
        </w:rPr>
        <w:t xml:space="preserve">После проведенной мной работы в течение учебного года  по опытно-экспериментальной деятельности и проведения диагностики в конце учебного года  видна положительная динамика в развитии познавательной деятельности ребят,  так как особое внимание уделялось индивидуальной работе с воспитанниками, учитывались возрастные и психологические особенности дошкольников. В течение учебного года дети активно вовлекались в опытно-экспериментальную деятельность в ходе режимных моментов, проведения НОД,  в самостоятельной деятельности.                                      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color w:val="000000"/>
          <w:sz w:val="28"/>
          <w:szCs w:val="28"/>
        </w:rPr>
        <w:t xml:space="preserve">Результаты проведенной работы за год показали, что применение экспериментирования  оказало влияние </w:t>
      </w:r>
      <w:proofErr w:type="gramStart"/>
      <w:r w:rsidRPr="009C5F45">
        <w:rPr>
          <w:color w:val="000000"/>
          <w:sz w:val="28"/>
          <w:szCs w:val="28"/>
        </w:rPr>
        <w:t>на</w:t>
      </w:r>
      <w:proofErr w:type="gramEnd"/>
      <w:r w:rsidRPr="009C5F45">
        <w:rPr>
          <w:color w:val="000000"/>
          <w:sz w:val="28"/>
          <w:szCs w:val="28"/>
        </w:rPr>
        <w:t>:</w:t>
      </w:r>
    </w:p>
    <w:p w:rsidR="009C5F45" w:rsidRPr="009C5F45" w:rsidRDefault="009C5F45" w:rsidP="009C5F45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5F45">
        <w:rPr>
          <w:color w:val="000000"/>
          <w:sz w:val="28"/>
          <w:szCs w:val="28"/>
        </w:rPr>
        <w:lastRenderedPageBreak/>
        <w:t>повышение 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9C5F45" w:rsidRPr="009C5F45" w:rsidRDefault="009C5F45" w:rsidP="009C5F45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5F45">
        <w:rPr>
          <w:color w:val="000000"/>
          <w:sz w:val="28"/>
          <w:szCs w:val="28"/>
        </w:rPr>
        <w:t>повышение уровня развития познавательных процессов;</w:t>
      </w:r>
    </w:p>
    <w:p w:rsidR="009C5F45" w:rsidRPr="009C5F45" w:rsidRDefault="009C5F45" w:rsidP="009C5F45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5F45">
        <w:rPr>
          <w:color w:val="000000"/>
          <w:sz w:val="28"/>
          <w:szCs w:val="28"/>
        </w:rPr>
        <w:t>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 умение строить доказательную речь);</w:t>
      </w:r>
    </w:p>
    <w:p w:rsidR="009C5F45" w:rsidRPr="009C5F45" w:rsidRDefault="009C5F45" w:rsidP="009C5F45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C5F45">
        <w:rPr>
          <w:color w:val="000000"/>
          <w:sz w:val="28"/>
          <w:szCs w:val="28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т.д.); знания детей о неживой природе;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color w:val="000000"/>
          <w:sz w:val="28"/>
          <w:szCs w:val="28"/>
        </w:rPr>
        <w:t>Таким образом, прослеживается положительная динамика развития познавательных процессов у детей</w:t>
      </w:r>
      <w:proofErr w:type="gramStart"/>
      <w:r w:rsidRPr="009C5F45">
        <w:rPr>
          <w:color w:val="000000"/>
          <w:sz w:val="28"/>
          <w:szCs w:val="28"/>
        </w:rPr>
        <w:t xml:space="preserve"> ,</w:t>
      </w:r>
      <w:proofErr w:type="gramEnd"/>
      <w:r w:rsidRPr="009C5F45">
        <w:rPr>
          <w:color w:val="000000"/>
          <w:sz w:val="28"/>
          <w:szCs w:val="28"/>
        </w:rPr>
        <w:t xml:space="preserve"> с которыми проводилась планомерная работа в группе и дома, что свидетельствует об эффективности использования </w:t>
      </w:r>
      <w:r w:rsidRPr="009C5F45">
        <w:rPr>
          <w:sz w:val="28"/>
          <w:szCs w:val="28"/>
        </w:rPr>
        <w:t xml:space="preserve"> экспериментальной  деятельности как средства развития познавательного интереса у детей старшего дошкольного возраста. Результаты диагностик показали, что развитие познавательных интересов находится на среднем уровне. Но в данном случае важным становится не столько результат, сколько процесс работы ребенка в ходе экспериментирования; соответственно, и оценивается не то, какого результата добился ребенок, а то, как он думает, рассуждает.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C5F45">
        <w:rPr>
          <w:color w:val="000000"/>
          <w:sz w:val="28"/>
          <w:szCs w:val="28"/>
          <w:shd w:val="clear" w:color="auto" w:fill="FFFFFF"/>
        </w:rPr>
        <w:t>В  группе проведение экспериментов  стало нормой жизни, я их рассматриваю не как развлечения, а как путь ознакомления детей с окружающим миром и наиболее эффективный способ развития мыслительных процессов.</w:t>
      </w: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color w:val="000000"/>
          <w:sz w:val="28"/>
          <w:szCs w:val="28"/>
          <w:shd w:val="clear" w:color="auto" w:fill="FFFFFF"/>
        </w:rPr>
        <w:t> </w:t>
      </w:r>
      <w:r w:rsidRPr="009C5F45">
        <w:rPr>
          <w:sz w:val="28"/>
          <w:szCs w:val="28"/>
        </w:rPr>
        <w:t>Поставленную цель темы самообразования считаю выполненной, но при этом следует отметить, что необходимо продолжать планомерную работу по развитию познавательных интересов старших дошкольников через экспериментирование</w:t>
      </w:r>
      <w:proofErr w:type="gramStart"/>
      <w:r w:rsidRPr="009C5F45">
        <w:rPr>
          <w:sz w:val="28"/>
          <w:szCs w:val="28"/>
        </w:rPr>
        <w:t>..</w:t>
      </w:r>
      <w:proofErr w:type="gramEnd"/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C5F45" w:rsidRPr="009C5F45" w:rsidRDefault="009C5F45" w:rsidP="009C5F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5F45">
        <w:rPr>
          <w:bCs/>
          <w:sz w:val="28"/>
          <w:szCs w:val="28"/>
        </w:rPr>
        <w:t>Перспективы развития:</w:t>
      </w:r>
      <w:r w:rsidRPr="009C5F45">
        <w:rPr>
          <w:sz w:val="28"/>
          <w:szCs w:val="28"/>
        </w:rPr>
        <w:t xml:space="preserve"> продолжать работу над темой самообразования в 2021-2022 учебном году; расширить приёмы работы в рамках темы самообразования.</w:t>
      </w:r>
    </w:p>
    <w:sectPr w:rsidR="009C5F45" w:rsidRPr="009C5F45" w:rsidSect="00F8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76B4"/>
    <w:multiLevelType w:val="multilevel"/>
    <w:tmpl w:val="7668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5F45"/>
    <w:rsid w:val="009C5F45"/>
    <w:rsid w:val="00F8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2042</Words>
  <Characters>11641</Characters>
  <Application>Microsoft Office Word</Application>
  <DocSecurity>0</DocSecurity>
  <Lines>97</Lines>
  <Paragraphs>27</Paragraphs>
  <ScaleCrop>false</ScaleCrop>
  <Company/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2022-12-15T08:24:00Z</dcterms:created>
  <dcterms:modified xsi:type="dcterms:W3CDTF">2022-12-15T08:27:00Z</dcterms:modified>
</cp:coreProperties>
</file>