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2F6" w:rsidRDefault="009472F6" w:rsidP="009472F6">
      <w:pPr>
        <w:pStyle w:val="c8"/>
        <w:shd w:val="clear" w:color="auto" w:fill="FFFFFF"/>
        <w:spacing w:before="0" w:beforeAutospacing="0" w:after="0" w:afterAutospacing="0"/>
        <w:ind w:firstLine="708"/>
        <w:jc w:val="center"/>
        <w:rPr>
          <w:rStyle w:val="c3"/>
          <w:color w:val="000000"/>
          <w:sz w:val="28"/>
          <w:szCs w:val="28"/>
        </w:rPr>
      </w:pPr>
      <w:r w:rsidRPr="009472F6">
        <w:rPr>
          <w:rStyle w:val="c3"/>
          <w:color w:val="000000"/>
          <w:sz w:val="28"/>
          <w:szCs w:val="28"/>
        </w:rPr>
        <w:t xml:space="preserve">"Песочная терапия - как метод коррекции </w:t>
      </w:r>
    </w:p>
    <w:p w:rsidR="003F04AB" w:rsidRDefault="009472F6" w:rsidP="009472F6">
      <w:pPr>
        <w:pStyle w:val="c8"/>
        <w:shd w:val="clear" w:color="auto" w:fill="FFFFFF"/>
        <w:spacing w:before="0" w:beforeAutospacing="0" w:after="0" w:afterAutospacing="0"/>
        <w:ind w:firstLine="708"/>
        <w:jc w:val="center"/>
        <w:rPr>
          <w:rStyle w:val="c3"/>
          <w:color w:val="000000"/>
          <w:sz w:val="28"/>
          <w:szCs w:val="28"/>
        </w:rPr>
      </w:pPr>
      <w:r w:rsidRPr="009472F6">
        <w:rPr>
          <w:rStyle w:val="c3"/>
          <w:color w:val="000000"/>
          <w:sz w:val="28"/>
          <w:szCs w:val="28"/>
        </w:rPr>
        <w:t>эмоциональной сферы детей"</w:t>
      </w:r>
    </w:p>
    <w:p w:rsidR="009472F6" w:rsidRDefault="009472F6" w:rsidP="009472F6">
      <w:pPr>
        <w:pStyle w:val="c8"/>
        <w:shd w:val="clear" w:color="auto" w:fill="FFFFFF"/>
        <w:spacing w:before="0" w:beforeAutospacing="0" w:after="0" w:afterAutospacing="0"/>
        <w:ind w:firstLine="708"/>
        <w:jc w:val="center"/>
        <w:rPr>
          <w:rStyle w:val="c3"/>
          <w:color w:val="000000"/>
          <w:sz w:val="28"/>
          <w:szCs w:val="28"/>
        </w:rPr>
      </w:pPr>
      <w:bookmarkStart w:id="0" w:name="_GoBack"/>
      <w:bookmarkEnd w:id="0"/>
    </w:p>
    <w:p w:rsidR="003F04AB" w:rsidRDefault="003F04AB" w:rsidP="003F04AB">
      <w:pPr>
        <w:pStyle w:val="c8"/>
        <w:shd w:val="clear" w:color="auto" w:fill="FFFFFF"/>
        <w:spacing w:before="0" w:beforeAutospacing="0" w:after="0" w:afterAutospacing="0"/>
        <w:ind w:firstLine="708"/>
        <w:jc w:val="both"/>
        <w:rPr>
          <w:color w:val="000000"/>
          <w:sz w:val="20"/>
          <w:szCs w:val="20"/>
        </w:rPr>
      </w:pPr>
      <w:r>
        <w:rPr>
          <w:rStyle w:val="c3"/>
          <w:color w:val="000000"/>
          <w:sz w:val="28"/>
          <w:szCs w:val="28"/>
        </w:rPr>
        <w:t> Игра с песком – самая древняя игра маленького человечества. Нет на свете ничего проще и доступнее, удобнее и многообразнее, живее и объёмнее, чем Песочная игра.</w:t>
      </w:r>
    </w:p>
    <w:p w:rsidR="003F04AB" w:rsidRPr="003F04AB" w:rsidRDefault="003F04AB" w:rsidP="003F04AB">
      <w:pPr>
        <w:pStyle w:val="c8"/>
        <w:shd w:val="clear" w:color="auto" w:fill="FFFFFF"/>
        <w:spacing w:before="0" w:beforeAutospacing="0" w:after="0" w:afterAutospacing="0"/>
        <w:jc w:val="both"/>
        <w:rPr>
          <w:rStyle w:val="c3"/>
          <w:color w:val="000000"/>
          <w:sz w:val="20"/>
          <w:szCs w:val="20"/>
        </w:rPr>
      </w:pPr>
      <w:r>
        <w:rPr>
          <w:rStyle w:val="c3"/>
          <w:color w:val="000000"/>
          <w:sz w:val="28"/>
          <w:szCs w:val="28"/>
        </w:rPr>
        <w:t xml:space="preserve">  </w:t>
      </w:r>
      <w:r>
        <w:rPr>
          <w:rStyle w:val="c3"/>
          <w:color w:val="000000"/>
          <w:sz w:val="28"/>
          <w:szCs w:val="28"/>
        </w:rPr>
        <w:tab/>
      </w:r>
      <w:r>
        <w:rPr>
          <w:rStyle w:val="c3"/>
          <w:color w:val="000000"/>
          <w:sz w:val="28"/>
          <w:szCs w:val="28"/>
        </w:rPr>
        <w:t>  К. Д. Ушинский писал: «Самая лучшая игрушка для детей – кучка песка!» Идея песочницы великолепна, поскольку песок является тем удивительным природным материалом, который действует на детей как магнит. Прежде чем они успевают осознать, что они делают, их руки сами начинают просеивать песок, строить тоннели, горы и т.д. А если к этому добавить миниатюрные фигурки, игрушки, тогда появляется целый мир и ребёнок полностью погружается в игру.</w:t>
      </w:r>
    </w:p>
    <w:p w:rsidR="003F04AB" w:rsidRDefault="003F04AB" w:rsidP="003F04AB">
      <w:pPr>
        <w:pStyle w:val="c8"/>
        <w:shd w:val="clear" w:color="auto" w:fill="FFFFFF"/>
        <w:spacing w:before="0" w:beforeAutospacing="0" w:after="0" w:afterAutospacing="0"/>
        <w:ind w:firstLine="708"/>
        <w:jc w:val="both"/>
        <w:rPr>
          <w:color w:val="000000"/>
          <w:sz w:val="20"/>
          <w:szCs w:val="20"/>
        </w:rPr>
      </w:pPr>
      <w:r>
        <w:rPr>
          <w:rStyle w:val="c3"/>
          <w:color w:val="000000"/>
          <w:sz w:val="28"/>
          <w:szCs w:val="28"/>
        </w:rPr>
        <w:t xml:space="preserve">Сегодня одной из актуальных проблем является изучение эмоциональной сферы детей дошкольного возраста. «Детство – золотой век эмоционального в нас» - отмечает В. В. Зеньковский. Никакое общение и взаимодействие не будет эффективным, если его участники не </w:t>
      </w:r>
      <w:proofErr w:type="gramStart"/>
      <w:r>
        <w:rPr>
          <w:rStyle w:val="c3"/>
          <w:color w:val="000000"/>
          <w:sz w:val="28"/>
          <w:szCs w:val="28"/>
        </w:rPr>
        <w:t>способны  понимать</w:t>
      </w:r>
      <w:proofErr w:type="gramEnd"/>
      <w:r>
        <w:rPr>
          <w:rStyle w:val="c3"/>
          <w:color w:val="000000"/>
          <w:sz w:val="28"/>
          <w:szCs w:val="28"/>
        </w:rPr>
        <w:t xml:space="preserve"> эмоциональное состояние другого и управлять собственными эмоциями.</w:t>
      </w:r>
    </w:p>
    <w:p w:rsidR="003F04AB" w:rsidRDefault="003F04AB" w:rsidP="003F04AB">
      <w:pPr>
        <w:pStyle w:val="c8"/>
        <w:shd w:val="clear" w:color="auto" w:fill="FFFFFF"/>
        <w:spacing w:before="0" w:beforeAutospacing="0" w:after="0" w:afterAutospacing="0"/>
        <w:jc w:val="both"/>
        <w:rPr>
          <w:color w:val="000000"/>
          <w:sz w:val="20"/>
          <w:szCs w:val="20"/>
        </w:rPr>
      </w:pPr>
      <w:r>
        <w:rPr>
          <w:rStyle w:val="c3"/>
          <w:color w:val="000000"/>
          <w:sz w:val="28"/>
          <w:szCs w:val="28"/>
        </w:rPr>
        <w:t>   </w:t>
      </w:r>
      <w:r>
        <w:rPr>
          <w:rStyle w:val="c3"/>
          <w:color w:val="000000"/>
          <w:sz w:val="28"/>
          <w:szCs w:val="28"/>
        </w:rPr>
        <w:tab/>
      </w:r>
      <w:r>
        <w:rPr>
          <w:rStyle w:val="c3"/>
          <w:color w:val="000000"/>
          <w:sz w:val="28"/>
          <w:szCs w:val="28"/>
        </w:rPr>
        <w:t xml:space="preserve"> Эмоциональную сферу необходимо развивать, сама по себе </w:t>
      </w:r>
      <w:proofErr w:type="spellStart"/>
      <w:r>
        <w:rPr>
          <w:rStyle w:val="c3"/>
          <w:color w:val="000000"/>
          <w:sz w:val="28"/>
          <w:szCs w:val="28"/>
        </w:rPr>
        <w:t>эмоциальная</w:t>
      </w:r>
      <w:proofErr w:type="spellEnd"/>
      <w:r>
        <w:rPr>
          <w:rStyle w:val="c3"/>
          <w:color w:val="000000"/>
          <w:sz w:val="28"/>
          <w:szCs w:val="28"/>
        </w:rPr>
        <w:t xml:space="preserve"> сфера качественно не развивается. Лев Семенович Выготский писал о феномене «Засушенное сердце», наблюдавшееся у современников и связанном с воспитанием не потеряло актуальности и в наше время. Современные дети стали менее отзывчивыми к чувствам других. Становятся забытые важные нравственные категории: добро, любовь, сострадание, помощь ближнему и сочувствие. Появляются чёрствые, бедные душой дети – а затем и взрослые.</w:t>
      </w:r>
    </w:p>
    <w:p w:rsidR="00F06E48" w:rsidRDefault="003F04AB" w:rsidP="003F04AB">
      <w:pPr>
        <w:ind w:firstLine="708"/>
        <w:rPr>
          <w:rFonts w:ascii="Times New Roman" w:hAnsi="Times New Roman" w:cs="Times New Roman"/>
          <w:color w:val="000000"/>
          <w:sz w:val="28"/>
          <w:szCs w:val="28"/>
          <w:shd w:val="clear" w:color="auto" w:fill="FFFFFF"/>
        </w:rPr>
      </w:pPr>
      <w:r w:rsidRPr="003F04AB">
        <w:rPr>
          <w:rFonts w:ascii="Times New Roman" w:hAnsi="Times New Roman" w:cs="Times New Roman"/>
          <w:color w:val="000000"/>
          <w:sz w:val="28"/>
          <w:szCs w:val="28"/>
          <w:shd w:val="clear" w:color="auto" w:fill="FFFFFF"/>
        </w:rPr>
        <w:t>Из опыта своей работы я замет</w:t>
      </w:r>
      <w:r>
        <w:rPr>
          <w:rFonts w:ascii="Times New Roman" w:hAnsi="Times New Roman" w:cs="Times New Roman"/>
          <w:color w:val="000000"/>
          <w:sz w:val="28"/>
          <w:szCs w:val="28"/>
          <w:shd w:val="clear" w:color="auto" w:fill="FFFFFF"/>
        </w:rPr>
        <w:t xml:space="preserve">ила, что </w:t>
      </w:r>
      <w:r w:rsidRPr="003F04AB">
        <w:rPr>
          <w:rFonts w:ascii="Times New Roman" w:hAnsi="Times New Roman" w:cs="Times New Roman"/>
          <w:color w:val="000000"/>
          <w:sz w:val="28"/>
          <w:szCs w:val="28"/>
          <w:shd w:val="clear" w:color="auto" w:fill="FFFFFF"/>
        </w:rPr>
        <w:t xml:space="preserve">дети </w:t>
      </w:r>
      <w:r>
        <w:rPr>
          <w:rFonts w:ascii="Times New Roman" w:hAnsi="Times New Roman" w:cs="Times New Roman"/>
          <w:color w:val="000000"/>
          <w:sz w:val="28"/>
          <w:szCs w:val="28"/>
          <w:shd w:val="clear" w:color="auto" w:fill="FFFFFF"/>
        </w:rPr>
        <w:t>очень часто</w:t>
      </w:r>
      <w:r>
        <w:rPr>
          <w:rFonts w:ascii="Times New Roman" w:hAnsi="Times New Roman" w:cs="Times New Roman"/>
          <w:color w:val="000000"/>
          <w:sz w:val="28"/>
          <w:szCs w:val="28"/>
          <w:shd w:val="clear" w:color="auto" w:fill="FFFFFF"/>
        </w:rPr>
        <w:t xml:space="preserve"> приходят на занятия В МАУ «</w:t>
      </w:r>
      <w:proofErr w:type="spellStart"/>
      <w:r>
        <w:rPr>
          <w:rFonts w:ascii="Times New Roman" w:hAnsi="Times New Roman" w:cs="Times New Roman"/>
          <w:color w:val="000000"/>
          <w:sz w:val="28"/>
          <w:szCs w:val="28"/>
          <w:shd w:val="clear" w:color="auto" w:fill="FFFFFF"/>
        </w:rPr>
        <w:t>ЦППМиСП</w:t>
      </w:r>
      <w:proofErr w:type="spellEnd"/>
      <w:r>
        <w:rPr>
          <w:rFonts w:ascii="Times New Roman" w:hAnsi="Times New Roman" w:cs="Times New Roman"/>
          <w:color w:val="000000"/>
          <w:sz w:val="28"/>
          <w:szCs w:val="28"/>
          <w:shd w:val="clear" w:color="auto" w:fill="FFFFFF"/>
        </w:rPr>
        <w:t xml:space="preserve">» </w:t>
      </w:r>
      <w:r w:rsidRPr="003F04AB">
        <w:rPr>
          <w:rFonts w:ascii="Times New Roman" w:hAnsi="Times New Roman" w:cs="Times New Roman"/>
          <w:color w:val="000000"/>
          <w:sz w:val="28"/>
          <w:szCs w:val="28"/>
          <w:shd w:val="clear" w:color="auto" w:fill="FFFFFF"/>
        </w:rPr>
        <w:t xml:space="preserve">эмоционально неуравновешенные – агрессивные, застенчивые, неуверенные в себе, тревожные. </w:t>
      </w:r>
    </w:p>
    <w:p w:rsidR="003F04AB" w:rsidRDefault="003F04AB" w:rsidP="003F04AB">
      <w:pPr>
        <w:pStyle w:val="c8"/>
        <w:shd w:val="clear" w:color="auto" w:fill="FFFFFF"/>
        <w:spacing w:before="0" w:beforeAutospacing="0" w:after="0" w:afterAutospacing="0"/>
        <w:ind w:firstLine="708"/>
        <w:jc w:val="both"/>
        <w:rPr>
          <w:color w:val="000000"/>
          <w:sz w:val="20"/>
          <w:szCs w:val="20"/>
        </w:rPr>
      </w:pPr>
      <w:r>
        <w:rPr>
          <w:rStyle w:val="c3"/>
          <w:color w:val="000000"/>
          <w:sz w:val="28"/>
          <w:szCs w:val="28"/>
        </w:rPr>
        <w:t xml:space="preserve">В моей </w:t>
      </w:r>
      <w:r>
        <w:rPr>
          <w:rStyle w:val="c3"/>
          <w:color w:val="000000"/>
          <w:sz w:val="28"/>
          <w:szCs w:val="28"/>
        </w:rPr>
        <w:t>работе по раскрепощению эмоциональной сферы, лучшему освоению языка эмоций помогла «песочная терапия».</w:t>
      </w:r>
    </w:p>
    <w:p w:rsidR="003F04AB" w:rsidRDefault="003F04AB" w:rsidP="003F04AB">
      <w:pPr>
        <w:pStyle w:val="c8"/>
        <w:shd w:val="clear" w:color="auto" w:fill="FFFFFF"/>
        <w:spacing w:before="0" w:beforeAutospacing="0" w:after="0" w:afterAutospacing="0"/>
        <w:jc w:val="both"/>
        <w:rPr>
          <w:color w:val="000000"/>
          <w:sz w:val="20"/>
          <w:szCs w:val="20"/>
        </w:rPr>
      </w:pPr>
      <w:r>
        <w:rPr>
          <w:rStyle w:val="c3"/>
          <w:color w:val="000000"/>
          <w:sz w:val="28"/>
          <w:szCs w:val="28"/>
        </w:rPr>
        <w:t xml:space="preserve">    </w:t>
      </w:r>
      <w:r>
        <w:rPr>
          <w:rStyle w:val="c3"/>
          <w:color w:val="000000"/>
          <w:sz w:val="28"/>
          <w:szCs w:val="28"/>
        </w:rPr>
        <w:tab/>
      </w:r>
      <w:r>
        <w:rPr>
          <w:rStyle w:val="c3"/>
          <w:color w:val="000000"/>
          <w:sz w:val="28"/>
          <w:szCs w:val="28"/>
        </w:rPr>
        <w:t xml:space="preserve">Песочная </w:t>
      </w:r>
      <w:proofErr w:type="spellStart"/>
      <w:r>
        <w:rPr>
          <w:rStyle w:val="c3"/>
          <w:color w:val="000000"/>
          <w:sz w:val="28"/>
          <w:szCs w:val="28"/>
        </w:rPr>
        <w:t>игротерапия</w:t>
      </w:r>
      <w:proofErr w:type="spellEnd"/>
      <w:r>
        <w:rPr>
          <w:rStyle w:val="c3"/>
          <w:color w:val="000000"/>
          <w:sz w:val="28"/>
          <w:szCs w:val="28"/>
        </w:rPr>
        <w:t xml:space="preserve"> – игровой метод, который позволяет выразить своё отношение к окружающему миру, найти то, что тревожит и беспокоит, рассыпать на мельчайшие песчинки </w:t>
      </w:r>
      <w:proofErr w:type="gramStart"/>
      <w:r>
        <w:rPr>
          <w:rStyle w:val="c3"/>
          <w:color w:val="000000"/>
          <w:sz w:val="28"/>
          <w:szCs w:val="28"/>
        </w:rPr>
        <w:t>образ</w:t>
      </w:r>
      <w:proofErr w:type="gramEnd"/>
      <w:r>
        <w:rPr>
          <w:rStyle w:val="c3"/>
          <w:color w:val="000000"/>
          <w:sz w:val="28"/>
          <w:szCs w:val="28"/>
        </w:rPr>
        <w:t xml:space="preserve"> пугающий и травмирующий ребёнка. Дети учатся выражать свои чувства в безобидной форме, не причиняя вред окружающим людям.</w:t>
      </w:r>
    </w:p>
    <w:p w:rsidR="003F04AB" w:rsidRDefault="003F04AB" w:rsidP="003F04AB">
      <w:pPr>
        <w:pStyle w:val="c8"/>
        <w:shd w:val="clear" w:color="auto" w:fill="FFFFFF"/>
        <w:spacing w:before="0" w:beforeAutospacing="0" w:after="0" w:afterAutospacing="0"/>
        <w:jc w:val="both"/>
        <w:rPr>
          <w:color w:val="000000"/>
          <w:sz w:val="20"/>
          <w:szCs w:val="20"/>
        </w:rPr>
      </w:pPr>
      <w:r>
        <w:rPr>
          <w:rStyle w:val="c3"/>
          <w:color w:val="000000"/>
          <w:sz w:val="28"/>
          <w:szCs w:val="28"/>
        </w:rPr>
        <w:t xml:space="preserve">    </w:t>
      </w:r>
      <w:r>
        <w:rPr>
          <w:rStyle w:val="c3"/>
          <w:color w:val="000000"/>
          <w:sz w:val="28"/>
          <w:szCs w:val="28"/>
        </w:rPr>
        <w:tab/>
      </w:r>
      <w:r>
        <w:rPr>
          <w:color w:val="000000"/>
          <w:sz w:val="28"/>
          <w:szCs w:val="28"/>
          <w:shd w:val="clear" w:color="auto" w:fill="FFFFFF"/>
        </w:rPr>
        <w:t>Многолетние наблюдения и опыт работы доказывают, что игра в песок позитивно влияет на эмоциональное самочувствие детей и взрослых и является прекрасным психопрофилактическим средством.</w:t>
      </w:r>
    </w:p>
    <w:p w:rsidR="00AE2F64" w:rsidRDefault="00AE2F64" w:rsidP="00AE2F64">
      <w:pPr>
        <w:pStyle w:val="c0"/>
        <w:shd w:val="clear" w:color="auto" w:fill="FFFFFF"/>
        <w:spacing w:before="0" w:beforeAutospacing="0" w:after="0" w:afterAutospacing="0"/>
        <w:rPr>
          <w:color w:val="000000"/>
          <w:sz w:val="20"/>
          <w:szCs w:val="20"/>
        </w:rPr>
      </w:pPr>
      <w:r>
        <w:rPr>
          <w:rStyle w:val="c1"/>
          <w:b/>
          <w:bCs/>
          <w:color w:val="000000"/>
          <w:sz w:val="28"/>
          <w:szCs w:val="28"/>
        </w:rPr>
        <w:t>Организуя игры с детьми необходимо соблюдать важные принципы:</w:t>
      </w:r>
      <w:r>
        <w:rPr>
          <w:rStyle w:val="c3"/>
          <w:color w:val="000000"/>
          <w:sz w:val="28"/>
          <w:szCs w:val="28"/>
        </w:rPr>
        <w:t> </w:t>
      </w:r>
    </w:p>
    <w:p w:rsidR="00AE2F64" w:rsidRDefault="00AE2F64" w:rsidP="00AE2F64">
      <w:pPr>
        <w:pStyle w:val="c0"/>
        <w:shd w:val="clear" w:color="auto" w:fill="FFFFFF"/>
        <w:spacing w:before="0" w:beforeAutospacing="0" w:after="0" w:afterAutospacing="0"/>
        <w:rPr>
          <w:rStyle w:val="c3"/>
          <w:color w:val="000000"/>
          <w:sz w:val="28"/>
          <w:szCs w:val="28"/>
        </w:rPr>
      </w:pPr>
      <w:r>
        <w:rPr>
          <w:color w:val="000000"/>
          <w:sz w:val="28"/>
          <w:szCs w:val="28"/>
        </w:rPr>
        <w:br/>
      </w:r>
      <w:r>
        <w:rPr>
          <w:rStyle w:val="c3"/>
          <w:color w:val="000000"/>
          <w:sz w:val="28"/>
          <w:szCs w:val="28"/>
        </w:rPr>
        <w:t>1. Добровольность участия ребёнка в игре.</w:t>
      </w:r>
      <w:r>
        <w:rPr>
          <w:color w:val="000000"/>
          <w:sz w:val="28"/>
          <w:szCs w:val="28"/>
        </w:rPr>
        <w:br/>
      </w:r>
      <w:r>
        <w:rPr>
          <w:rStyle w:val="c3"/>
          <w:color w:val="000000"/>
          <w:sz w:val="28"/>
          <w:szCs w:val="28"/>
        </w:rPr>
        <w:t xml:space="preserve">2. </w:t>
      </w:r>
      <w:proofErr w:type="spellStart"/>
      <w:r>
        <w:rPr>
          <w:rStyle w:val="c3"/>
          <w:color w:val="000000"/>
          <w:sz w:val="28"/>
          <w:szCs w:val="28"/>
        </w:rPr>
        <w:t>Безоценочность</w:t>
      </w:r>
      <w:proofErr w:type="spellEnd"/>
      <w:r>
        <w:rPr>
          <w:rStyle w:val="c3"/>
          <w:color w:val="000000"/>
          <w:sz w:val="28"/>
          <w:szCs w:val="28"/>
        </w:rPr>
        <w:t xml:space="preserve"> действий ребёнка со стороны взрослого.</w:t>
      </w:r>
      <w:r>
        <w:rPr>
          <w:color w:val="000000"/>
          <w:sz w:val="28"/>
          <w:szCs w:val="28"/>
        </w:rPr>
        <w:br/>
      </w:r>
      <w:r>
        <w:rPr>
          <w:rStyle w:val="c3"/>
          <w:color w:val="000000"/>
          <w:sz w:val="28"/>
          <w:szCs w:val="28"/>
        </w:rPr>
        <w:lastRenderedPageBreak/>
        <w:t>3. Безопасность организации игрового пространства.</w:t>
      </w:r>
      <w:r>
        <w:rPr>
          <w:color w:val="000000"/>
          <w:sz w:val="28"/>
          <w:szCs w:val="28"/>
        </w:rPr>
        <w:br/>
      </w:r>
      <w:r>
        <w:rPr>
          <w:rStyle w:val="c3"/>
          <w:color w:val="000000"/>
          <w:sz w:val="28"/>
          <w:szCs w:val="28"/>
        </w:rPr>
        <w:t>4. Возможность продолжения незаконченной игры на следующем занятии.</w:t>
      </w:r>
    </w:p>
    <w:p w:rsidR="00AE2F64" w:rsidRPr="009472F6" w:rsidRDefault="00AE2F64" w:rsidP="00AE2F64">
      <w:pPr>
        <w:pStyle w:val="c0"/>
        <w:spacing w:before="0" w:beforeAutospacing="0" w:after="0" w:afterAutospacing="0"/>
        <w:ind w:firstLine="708"/>
        <w:jc w:val="both"/>
        <w:rPr>
          <w:color w:val="000000"/>
          <w:sz w:val="28"/>
          <w:szCs w:val="28"/>
        </w:rPr>
      </w:pPr>
      <w:r w:rsidRPr="009472F6">
        <w:rPr>
          <w:rStyle w:val="c33"/>
          <w:color w:val="000000"/>
          <w:sz w:val="28"/>
          <w:szCs w:val="28"/>
        </w:rPr>
        <w:t xml:space="preserve">В результате использования техники песочной терапии в работе </w:t>
      </w:r>
      <w:proofErr w:type="gramStart"/>
      <w:r w:rsidRPr="009472F6">
        <w:rPr>
          <w:rStyle w:val="c33"/>
          <w:color w:val="000000"/>
          <w:sz w:val="28"/>
          <w:szCs w:val="28"/>
        </w:rPr>
        <w:t>с  детьми</w:t>
      </w:r>
      <w:proofErr w:type="gramEnd"/>
      <w:r w:rsidRPr="009472F6">
        <w:rPr>
          <w:rStyle w:val="c33"/>
          <w:color w:val="000000"/>
          <w:sz w:val="28"/>
          <w:szCs w:val="28"/>
        </w:rPr>
        <w:t xml:space="preserve"> дошкольного возраста с целью коррекции и развития эмоционально – волевой сферы </w:t>
      </w:r>
      <w:r w:rsidRPr="009472F6">
        <w:rPr>
          <w:rStyle w:val="c2"/>
          <w:color w:val="000000"/>
          <w:sz w:val="28"/>
          <w:szCs w:val="28"/>
        </w:rPr>
        <w:t>я наблюдаю положительные изменения у детей:</w:t>
      </w:r>
    </w:p>
    <w:p w:rsidR="00AE2F64" w:rsidRPr="009472F6" w:rsidRDefault="00AE2F64" w:rsidP="00AE2F64">
      <w:pPr>
        <w:pStyle w:val="c0"/>
        <w:spacing w:before="0" w:beforeAutospacing="0" w:after="0" w:afterAutospacing="0"/>
        <w:jc w:val="both"/>
        <w:rPr>
          <w:color w:val="000000"/>
          <w:sz w:val="28"/>
          <w:szCs w:val="28"/>
        </w:rPr>
      </w:pPr>
      <w:r w:rsidRPr="009472F6">
        <w:rPr>
          <w:rStyle w:val="c2"/>
          <w:color w:val="000000"/>
          <w:sz w:val="28"/>
          <w:szCs w:val="28"/>
        </w:rPr>
        <w:t> - эмоции приобретают значительно большую глубину и устойчивость, преобладают положительные эмоции;</w:t>
      </w:r>
    </w:p>
    <w:p w:rsidR="00AE2F64" w:rsidRPr="009472F6" w:rsidRDefault="00AE2F64" w:rsidP="00AE2F64">
      <w:pPr>
        <w:pStyle w:val="c0"/>
        <w:spacing w:before="0" w:beforeAutospacing="0" w:after="0" w:afterAutospacing="0"/>
        <w:jc w:val="both"/>
        <w:rPr>
          <w:color w:val="000000"/>
          <w:sz w:val="28"/>
          <w:szCs w:val="28"/>
        </w:rPr>
      </w:pPr>
      <w:r w:rsidRPr="009472F6">
        <w:rPr>
          <w:rStyle w:val="c2"/>
          <w:color w:val="000000"/>
          <w:sz w:val="28"/>
          <w:szCs w:val="28"/>
        </w:rPr>
        <w:t>- развивается умение сдерживать свои бурные, резкие выражения чувств;</w:t>
      </w:r>
    </w:p>
    <w:p w:rsidR="00AE2F64" w:rsidRPr="009472F6" w:rsidRDefault="00AE2F64" w:rsidP="00AE2F64">
      <w:pPr>
        <w:pStyle w:val="c0"/>
        <w:spacing w:before="0" w:beforeAutospacing="0" w:after="0" w:afterAutospacing="0"/>
        <w:jc w:val="both"/>
        <w:rPr>
          <w:color w:val="000000"/>
          <w:sz w:val="28"/>
          <w:szCs w:val="28"/>
        </w:rPr>
      </w:pPr>
      <w:r w:rsidRPr="009472F6">
        <w:rPr>
          <w:rStyle w:val="c2"/>
          <w:color w:val="000000"/>
          <w:sz w:val="28"/>
          <w:szCs w:val="28"/>
        </w:rPr>
        <w:t>- эмоциональная реакция ребенка максимально адекватна ситуации; наблюдается изменение характера детских рисунков (уверенный контур рисунка, выражение положительных эмоций через рисунок);</w:t>
      </w:r>
    </w:p>
    <w:p w:rsidR="00AE2F64" w:rsidRPr="009472F6" w:rsidRDefault="00AE2F64" w:rsidP="00AE2F64">
      <w:pPr>
        <w:pStyle w:val="c0"/>
        <w:spacing w:before="0" w:beforeAutospacing="0" w:after="0" w:afterAutospacing="0"/>
        <w:jc w:val="both"/>
        <w:rPr>
          <w:color w:val="000000"/>
          <w:sz w:val="28"/>
          <w:szCs w:val="28"/>
        </w:rPr>
      </w:pPr>
      <w:r w:rsidRPr="009472F6">
        <w:rPr>
          <w:rStyle w:val="c2"/>
          <w:color w:val="000000"/>
          <w:sz w:val="28"/>
          <w:szCs w:val="28"/>
        </w:rPr>
        <w:t>-  появляется постоянная дружба со сверстниками;</w:t>
      </w:r>
    </w:p>
    <w:p w:rsidR="00AE2F64" w:rsidRPr="009472F6" w:rsidRDefault="00AE2F64" w:rsidP="00AE2F64">
      <w:pPr>
        <w:pStyle w:val="c0"/>
        <w:spacing w:before="0" w:beforeAutospacing="0" w:after="0" w:afterAutospacing="0"/>
        <w:jc w:val="both"/>
        <w:rPr>
          <w:color w:val="000000"/>
          <w:sz w:val="28"/>
          <w:szCs w:val="28"/>
        </w:rPr>
      </w:pPr>
      <w:r w:rsidRPr="009472F6">
        <w:rPr>
          <w:rStyle w:val="c2"/>
          <w:color w:val="000000"/>
          <w:sz w:val="28"/>
          <w:szCs w:val="28"/>
        </w:rPr>
        <w:t>- снизился уровень агрессии.</w:t>
      </w:r>
    </w:p>
    <w:p w:rsidR="00AE2F64" w:rsidRDefault="00AE2F64" w:rsidP="00AE2F64">
      <w:pPr>
        <w:pStyle w:val="c16"/>
        <w:spacing w:before="0" w:beforeAutospacing="0" w:after="0" w:afterAutospacing="0"/>
        <w:ind w:firstLine="708"/>
        <w:jc w:val="both"/>
        <w:rPr>
          <w:rStyle w:val="c2"/>
          <w:color w:val="000000"/>
          <w:sz w:val="28"/>
          <w:szCs w:val="28"/>
        </w:rPr>
      </w:pPr>
      <w:r w:rsidRPr="009472F6">
        <w:rPr>
          <w:rStyle w:val="c2"/>
          <w:color w:val="000000"/>
          <w:sz w:val="28"/>
          <w:szCs w:val="28"/>
        </w:rPr>
        <w:t xml:space="preserve">Таким образом, можно сделать вывод о том, что </w:t>
      </w:r>
      <w:proofErr w:type="gramStart"/>
      <w:r w:rsidRPr="009472F6">
        <w:rPr>
          <w:rStyle w:val="c2"/>
          <w:color w:val="000000"/>
          <w:sz w:val="28"/>
          <w:szCs w:val="28"/>
        </w:rPr>
        <w:t>результативность  опыта</w:t>
      </w:r>
      <w:proofErr w:type="gramEnd"/>
      <w:r w:rsidRPr="009472F6">
        <w:rPr>
          <w:rStyle w:val="c2"/>
          <w:color w:val="000000"/>
          <w:sz w:val="28"/>
          <w:szCs w:val="28"/>
        </w:rPr>
        <w:t xml:space="preserve"> доказывает эффективность системного использования метода песочной терапии для эмоционально – волевого развития детей старшего дошкольного возр</w:t>
      </w:r>
      <w:r w:rsidR="009472F6">
        <w:rPr>
          <w:rStyle w:val="c2"/>
          <w:color w:val="000000"/>
          <w:sz w:val="28"/>
          <w:szCs w:val="28"/>
        </w:rPr>
        <w:t>аста.</w:t>
      </w:r>
    </w:p>
    <w:p w:rsidR="009472F6" w:rsidRPr="009472F6" w:rsidRDefault="009472F6" w:rsidP="00AE2F64">
      <w:pPr>
        <w:pStyle w:val="c16"/>
        <w:spacing w:before="0" w:beforeAutospacing="0" w:after="0" w:afterAutospacing="0"/>
        <w:ind w:firstLine="708"/>
        <w:jc w:val="both"/>
        <w:rPr>
          <w:color w:val="000000"/>
          <w:sz w:val="28"/>
          <w:szCs w:val="28"/>
        </w:rPr>
      </w:pPr>
    </w:p>
    <w:p w:rsidR="00AE2F64" w:rsidRDefault="00AE2F64" w:rsidP="00AE2F64">
      <w:pPr>
        <w:pStyle w:val="c0"/>
        <w:shd w:val="clear" w:color="auto" w:fill="FFFFFF"/>
        <w:spacing w:before="0" w:beforeAutospacing="0" w:after="0" w:afterAutospacing="0"/>
        <w:rPr>
          <w:color w:val="000000"/>
          <w:sz w:val="20"/>
          <w:szCs w:val="20"/>
        </w:rPr>
      </w:pPr>
    </w:p>
    <w:p w:rsidR="00AE2F64" w:rsidRPr="009472F6" w:rsidRDefault="00AE2F64" w:rsidP="00AE2F64">
      <w:pPr>
        <w:pStyle w:val="c0"/>
        <w:spacing w:before="0" w:beforeAutospacing="0" w:after="0" w:afterAutospacing="0"/>
        <w:ind w:left="720"/>
        <w:jc w:val="center"/>
        <w:rPr>
          <w:rStyle w:val="c2"/>
          <w:color w:val="000000"/>
          <w:sz w:val="28"/>
          <w:szCs w:val="28"/>
        </w:rPr>
      </w:pPr>
      <w:r w:rsidRPr="009472F6">
        <w:rPr>
          <w:rStyle w:val="c2"/>
          <w:color w:val="000000"/>
          <w:sz w:val="28"/>
          <w:szCs w:val="28"/>
        </w:rPr>
        <w:t>Литература</w:t>
      </w:r>
    </w:p>
    <w:p w:rsidR="00AE2F64" w:rsidRPr="009472F6" w:rsidRDefault="00AE2F64" w:rsidP="00AE2F64">
      <w:pPr>
        <w:pStyle w:val="c0"/>
        <w:spacing w:before="0" w:beforeAutospacing="0" w:after="0" w:afterAutospacing="0"/>
        <w:ind w:left="720"/>
        <w:jc w:val="both"/>
        <w:rPr>
          <w:rFonts w:ascii="Calibri" w:hAnsi="Calibri"/>
          <w:color w:val="000000"/>
          <w:sz w:val="28"/>
          <w:szCs w:val="28"/>
        </w:rPr>
      </w:pPr>
      <w:r w:rsidRPr="009472F6">
        <w:rPr>
          <w:rStyle w:val="c2"/>
          <w:color w:val="000000"/>
          <w:sz w:val="28"/>
          <w:szCs w:val="28"/>
        </w:rPr>
        <w:t xml:space="preserve">1. </w:t>
      </w:r>
      <w:proofErr w:type="spellStart"/>
      <w:r w:rsidRPr="009472F6">
        <w:rPr>
          <w:rStyle w:val="c2"/>
          <w:color w:val="000000"/>
          <w:sz w:val="28"/>
          <w:szCs w:val="28"/>
        </w:rPr>
        <w:t>Большебратская</w:t>
      </w:r>
      <w:proofErr w:type="spellEnd"/>
      <w:r w:rsidRPr="009472F6">
        <w:rPr>
          <w:rStyle w:val="c2"/>
          <w:color w:val="000000"/>
          <w:sz w:val="28"/>
          <w:szCs w:val="28"/>
        </w:rPr>
        <w:t xml:space="preserve"> Э.Э. Песочная терапия. - Петропавловск, 2010 – 74с.</w:t>
      </w:r>
    </w:p>
    <w:p w:rsidR="00AE2F64" w:rsidRPr="009472F6" w:rsidRDefault="00AE2F64" w:rsidP="00AE2F64">
      <w:pPr>
        <w:pStyle w:val="c0"/>
        <w:spacing w:before="0" w:beforeAutospacing="0" w:after="0" w:afterAutospacing="0"/>
        <w:ind w:left="720"/>
        <w:jc w:val="both"/>
        <w:rPr>
          <w:rFonts w:ascii="Calibri" w:hAnsi="Calibri"/>
          <w:color w:val="000000"/>
          <w:sz w:val="28"/>
          <w:szCs w:val="28"/>
        </w:rPr>
      </w:pPr>
      <w:r w:rsidRPr="009472F6">
        <w:rPr>
          <w:rStyle w:val="c2"/>
          <w:color w:val="000000"/>
          <w:sz w:val="28"/>
          <w:szCs w:val="28"/>
        </w:rPr>
        <w:t xml:space="preserve">2. </w:t>
      </w:r>
      <w:proofErr w:type="spellStart"/>
      <w:r w:rsidRPr="009472F6">
        <w:rPr>
          <w:rStyle w:val="c2"/>
          <w:color w:val="000000"/>
          <w:sz w:val="28"/>
          <w:szCs w:val="28"/>
        </w:rPr>
        <w:t>Вайнер</w:t>
      </w:r>
      <w:proofErr w:type="spellEnd"/>
      <w:r w:rsidRPr="009472F6">
        <w:rPr>
          <w:rStyle w:val="c2"/>
          <w:color w:val="000000"/>
          <w:sz w:val="28"/>
          <w:szCs w:val="28"/>
        </w:rPr>
        <w:t xml:space="preserve"> М.Э. Эмоциональное развитие детей: возрастные особенности, диагностика и критерии оценки / </w:t>
      </w:r>
      <w:proofErr w:type="spellStart"/>
      <w:r w:rsidRPr="009472F6">
        <w:rPr>
          <w:rStyle w:val="c2"/>
          <w:color w:val="000000"/>
          <w:sz w:val="28"/>
          <w:szCs w:val="28"/>
        </w:rPr>
        <w:t>М.Э.Вайнер</w:t>
      </w:r>
      <w:proofErr w:type="spellEnd"/>
      <w:r w:rsidRPr="009472F6">
        <w:rPr>
          <w:rStyle w:val="c2"/>
          <w:color w:val="000000"/>
          <w:sz w:val="28"/>
          <w:szCs w:val="28"/>
        </w:rPr>
        <w:t xml:space="preserve"> // Коррекционно-развивающее образование. - 2008. - №4. - С.64.</w:t>
      </w:r>
    </w:p>
    <w:p w:rsidR="00AE2F64" w:rsidRPr="009472F6" w:rsidRDefault="00AE2F64" w:rsidP="00AE2F64">
      <w:pPr>
        <w:pStyle w:val="c0"/>
        <w:spacing w:before="0" w:beforeAutospacing="0" w:after="0" w:afterAutospacing="0"/>
        <w:ind w:left="720"/>
        <w:jc w:val="both"/>
        <w:rPr>
          <w:rFonts w:ascii="Calibri" w:hAnsi="Calibri"/>
          <w:color w:val="000000"/>
          <w:sz w:val="28"/>
          <w:szCs w:val="28"/>
        </w:rPr>
      </w:pPr>
      <w:r w:rsidRPr="009472F6">
        <w:rPr>
          <w:rStyle w:val="c2"/>
          <w:color w:val="000000"/>
          <w:sz w:val="28"/>
          <w:szCs w:val="28"/>
        </w:rPr>
        <w:t xml:space="preserve">3. </w:t>
      </w:r>
      <w:proofErr w:type="spellStart"/>
      <w:r w:rsidRPr="009472F6">
        <w:rPr>
          <w:rStyle w:val="c2"/>
          <w:color w:val="000000"/>
          <w:sz w:val="28"/>
          <w:szCs w:val="28"/>
        </w:rPr>
        <w:t>Епанчинцева</w:t>
      </w:r>
      <w:proofErr w:type="spellEnd"/>
      <w:r w:rsidRPr="009472F6">
        <w:rPr>
          <w:rStyle w:val="c2"/>
          <w:color w:val="000000"/>
          <w:sz w:val="28"/>
          <w:szCs w:val="28"/>
        </w:rPr>
        <w:t xml:space="preserve"> О.Ю. Роль песочной терапии в развитии эмоциональной сферы детей дошкольного возраста. – СПб.: «Детство-Пресс», 2011. – 80 с.</w:t>
      </w:r>
    </w:p>
    <w:p w:rsidR="00AE2F64" w:rsidRPr="009472F6" w:rsidRDefault="00AE2F64" w:rsidP="00AE2F64">
      <w:pPr>
        <w:pStyle w:val="c0"/>
        <w:spacing w:before="0" w:beforeAutospacing="0" w:after="0" w:afterAutospacing="0"/>
        <w:ind w:left="720"/>
        <w:jc w:val="both"/>
        <w:rPr>
          <w:rFonts w:ascii="Calibri" w:hAnsi="Calibri"/>
          <w:color w:val="000000"/>
          <w:sz w:val="28"/>
          <w:szCs w:val="28"/>
        </w:rPr>
      </w:pPr>
      <w:r w:rsidRPr="009472F6">
        <w:rPr>
          <w:rStyle w:val="c2"/>
          <w:color w:val="000000"/>
          <w:sz w:val="28"/>
          <w:szCs w:val="28"/>
        </w:rPr>
        <w:t>4. Сорин А.В. Практика использования методов песочной терапии. Справочник педагога – психолога. Детский сад. № 7 2012.</w:t>
      </w:r>
    </w:p>
    <w:p w:rsidR="003F04AB" w:rsidRPr="003F04AB" w:rsidRDefault="003F04AB" w:rsidP="003F04AB">
      <w:pPr>
        <w:ind w:firstLine="708"/>
        <w:rPr>
          <w:rFonts w:ascii="Times New Roman" w:hAnsi="Times New Roman" w:cs="Times New Roman"/>
        </w:rPr>
      </w:pPr>
    </w:p>
    <w:sectPr w:rsidR="003F04AB" w:rsidRPr="003F0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065"/>
    <w:rsid w:val="003F04AB"/>
    <w:rsid w:val="009472F6"/>
    <w:rsid w:val="00AE2F64"/>
    <w:rsid w:val="00C71065"/>
    <w:rsid w:val="00F06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E5AD"/>
  <w15:chartTrackingRefBased/>
  <w15:docId w15:val="{8B7955CD-1958-41CB-B16B-61D0B491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3F04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F04AB"/>
  </w:style>
  <w:style w:type="paragraph" w:customStyle="1" w:styleId="c0">
    <w:name w:val="c0"/>
    <w:basedOn w:val="a"/>
    <w:rsid w:val="00AE2F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E2F64"/>
  </w:style>
  <w:style w:type="character" w:customStyle="1" w:styleId="c2">
    <w:name w:val="c2"/>
    <w:basedOn w:val="a0"/>
    <w:rsid w:val="00AE2F64"/>
  </w:style>
  <w:style w:type="character" w:customStyle="1" w:styleId="c33">
    <w:name w:val="c33"/>
    <w:basedOn w:val="a0"/>
    <w:rsid w:val="00AE2F64"/>
  </w:style>
  <w:style w:type="paragraph" w:customStyle="1" w:styleId="c16">
    <w:name w:val="c16"/>
    <w:basedOn w:val="a"/>
    <w:rsid w:val="00AE2F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15967">
      <w:bodyDiv w:val="1"/>
      <w:marLeft w:val="0"/>
      <w:marRight w:val="0"/>
      <w:marTop w:val="0"/>
      <w:marBottom w:val="0"/>
      <w:divBdr>
        <w:top w:val="none" w:sz="0" w:space="0" w:color="auto"/>
        <w:left w:val="none" w:sz="0" w:space="0" w:color="auto"/>
        <w:bottom w:val="none" w:sz="0" w:space="0" w:color="auto"/>
        <w:right w:val="none" w:sz="0" w:space="0" w:color="auto"/>
      </w:divBdr>
    </w:div>
    <w:div w:id="299961104">
      <w:bodyDiv w:val="1"/>
      <w:marLeft w:val="0"/>
      <w:marRight w:val="0"/>
      <w:marTop w:val="0"/>
      <w:marBottom w:val="0"/>
      <w:divBdr>
        <w:top w:val="none" w:sz="0" w:space="0" w:color="auto"/>
        <w:left w:val="none" w:sz="0" w:space="0" w:color="auto"/>
        <w:bottom w:val="none" w:sz="0" w:space="0" w:color="auto"/>
        <w:right w:val="none" w:sz="0" w:space="0" w:color="auto"/>
      </w:divBdr>
    </w:div>
    <w:div w:id="454951202">
      <w:bodyDiv w:val="1"/>
      <w:marLeft w:val="0"/>
      <w:marRight w:val="0"/>
      <w:marTop w:val="0"/>
      <w:marBottom w:val="0"/>
      <w:divBdr>
        <w:top w:val="none" w:sz="0" w:space="0" w:color="auto"/>
        <w:left w:val="none" w:sz="0" w:space="0" w:color="auto"/>
        <w:bottom w:val="none" w:sz="0" w:space="0" w:color="auto"/>
        <w:right w:val="none" w:sz="0" w:space="0" w:color="auto"/>
      </w:divBdr>
    </w:div>
    <w:div w:id="458769021">
      <w:bodyDiv w:val="1"/>
      <w:marLeft w:val="0"/>
      <w:marRight w:val="0"/>
      <w:marTop w:val="0"/>
      <w:marBottom w:val="0"/>
      <w:divBdr>
        <w:top w:val="none" w:sz="0" w:space="0" w:color="auto"/>
        <w:left w:val="none" w:sz="0" w:space="0" w:color="auto"/>
        <w:bottom w:val="none" w:sz="0" w:space="0" w:color="auto"/>
        <w:right w:val="none" w:sz="0" w:space="0" w:color="auto"/>
      </w:divBdr>
    </w:div>
    <w:div w:id="748696425">
      <w:bodyDiv w:val="1"/>
      <w:marLeft w:val="0"/>
      <w:marRight w:val="0"/>
      <w:marTop w:val="0"/>
      <w:marBottom w:val="0"/>
      <w:divBdr>
        <w:top w:val="none" w:sz="0" w:space="0" w:color="auto"/>
        <w:left w:val="none" w:sz="0" w:space="0" w:color="auto"/>
        <w:bottom w:val="none" w:sz="0" w:space="0" w:color="auto"/>
        <w:right w:val="none" w:sz="0" w:space="0" w:color="auto"/>
      </w:divBdr>
    </w:div>
    <w:div w:id="202100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588</Words>
  <Characters>3353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2022-12-15T15:38:00Z</dcterms:created>
  <dcterms:modified xsi:type="dcterms:W3CDTF">2022-12-15T16:02:00Z</dcterms:modified>
</cp:coreProperties>
</file>