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89" w:rsidRPr="00B7189A" w:rsidRDefault="008E1FA6" w:rsidP="00FF699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66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600FF"/>
          <w:sz w:val="28"/>
          <w:szCs w:val="28"/>
          <w:u w:val="single"/>
          <w:lang w:eastAsia="ru-RU"/>
        </w:rPr>
        <w:t>для родителей</w:t>
      </w:r>
      <w:r w:rsidR="005D1E2B">
        <w:rPr>
          <w:rFonts w:ascii="Times New Roman" w:eastAsia="Times New Roman" w:hAnsi="Times New Roman" w:cs="Times New Roman"/>
          <w:b/>
          <w:bCs/>
          <w:i/>
          <w:color w:val="6600FF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6600FF"/>
          <w:sz w:val="28"/>
          <w:szCs w:val="28"/>
          <w:u w:val="single"/>
          <w:lang w:eastAsia="ru-RU"/>
        </w:rPr>
        <w:t xml:space="preserve"> </w:t>
      </w:r>
    </w:p>
    <w:p w:rsidR="00651389" w:rsidRPr="00B7189A" w:rsidRDefault="00651389" w:rsidP="00B718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  <w:u w:val="single"/>
          <w:lang w:eastAsia="ru-RU"/>
        </w:rPr>
      </w:pPr>
    </w:p>
    <w:p w:rsidR="008D1CB3" w:rsidRPr="00B7189A" w:rsidRDefault="00CC5831" w:rsidP="00651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>"Автоматизируем поставленные звуки</w:t>
      </w:r>
      <w:r w:rsidR="008D1CB3" w:rsidRPr="00B7189A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 xml:space="preserve"> с помощью игровых приёмов"</w:t>
      </w:r>
    </w:p>
    <w:p w:rsidR="008D1CB3" w:rsidRPr="008D1CB3" w:rsidRDefault="008D1CB3" w:rsidP="00651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FF"/>
          <w:sz w:val="32"/>
          <w:szCs w:val="32"/>
          <w:lang w:eastAsia="ru-RU"/>
        </w:rPr>
      </w:pPr>
    </w:p>
    <w:p w:rsidR="008D1CB3" w:rsidRPr="008D1CB3" w:rsidRDefault="008D1CB3" w:rsidP="006513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D1CB3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В результате посещения коррекционно-развивающих занятий </w:t>
      </w:r>
      <w:r w:rsidR="00FB470D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учителя-</w:t>
      </w:r>
      <w:r w:rsidRPr="008D1CB3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логопеда, у детей появляются новые (чистые) звуки в речи. Этот процесс индивидуален</w:t>
      </w:r>
      <w:r w:rsidR="00FB470D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и зависит от многих факторов. У</w:t>
      </w:r>
      <w:r w:rsidRPr="008D1CB3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одного ребенка дефектное звукопроизношение исправляется быстро, а другому на это потребуется не один месяц кропотливой работы, причем, не только работы логопеда</w:t>
      </w:r>
      <w:r w:rsidR="002054F5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, а совместного труда и родителей и воспитателей группы</w:t>
      </w:r>
      <w:r w:rsidRPr="008D1CB3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. Постановкой звука занимается логопед. Следующий этап работы – автоматизация звука в слоге, в слове, в </w:t>
      </w:r>
      <w:r w:rsidR="002054F5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связной </w:t>
      </w:r>
      <w:r w:rsidRPr="008D1CB3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речи. В ряде исследований показано, </w:t>
      </w:r>
      <w:r w:rsidR="002054F5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ч</w:t>
      </w:r>
      <w:r w:rsidRPr="008D1CB3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то от момента появления того или другого звука у ребенка, т. е. его первого правильного произнесения, до включения его в речь проходит довольно длительный период времени. А. Н. Гвоздев назвал его периодом овладения звуком. Он длится 30—45 и более дней</w:t>
      </w:r>
      <w:r w:rsidR="002054F5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,</w:t>
      </w:r>
      <w:r w:rsidRPr="008D1CB3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и имеет свои особенности. Сначала новый звук употребляется параллельно со старым, который был его заменителем (субститутом), при этом прежний звук употребляется чаще, чем новый. В дальнейшем новый звук начинает употребляться чаще своего бывшего субститута, а через некоторое время он теснит субститут по всем позициям и употребляется даже в тех случаях, когда последний выступает в собственной функции, т. е. он его полностью вытесняет из речи, и только после этого начинается процесс разграничения (этап дифференциации) нового звука и того, который выступал в качестве субститута.</w:t>
      </w:r>
    </w:p>
    <w:p w:rsidR="008D1CB3" w:rsidRPr="008D1CB3" w:rsidRDefault="008D1CB3" w:rsidP="0065138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sz w:val="19"/>
          <w:szCs w:val="19"/>
          <w:lang w:eastAsia="ru-RU"/>
        </w:rPr>
      </w:pPr>
      <w:r w:rsidRPr="00B7189A">
        <w:rPr>
          <w:rFonts w:ascii="Trebuchet MS" w:eastAsia="Times New Roman" w:hAnsi="Trebuchet MS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124075" cy="1333500"/>
            <wp:effectExtent l="0" t="0" r="0" b="0"/>
            <wp:docPr id="1" name="Рисунок 1" descr="1.gif - 73.7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gif - 73.72 K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CB3" w:rsidRPr="008D1CB3" w:rsidRDefault="008D1CB3" w:rsidP="00651389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0000FF"/>
          <w:sz w:val="19"/>
          <w:szCs w:val="19"/>
          <w:lang w:eastAsia="ru-RU"/>
        </w:rPr>
      </w:pPr>
    </w:p>
    <w:p w:rsidR="002054F5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  <w:bdr w:val="none" w:sz="0" w:space="0" w:color="auto" w:frame="1"/>
        </w:rPr>
      </w:pPr>
      <w:r w:rsidRPr="008D1CB3">
        <w:rPr>
          <w:color w:val="0000FF"/>
          <w:sz w:val="28"/>
          <w:szCs w:val="28"/>
          <w:bdr w:val="none" w:sz="0" w:space="0" w:color="auto" w:frame="1"/>
        </w:rPr>
        <w:t xml:space="preserve">Таким образом, после того, как логопед научил ребенка произносить звук,  необходим контроль со стороны взрослых. Так как ребенок больше времени проводит в детском саду, очень важна роль воспитателя в процессе автоматизации нового звука в речи. Чем чаще взрослые будут исправлять неправильное произношение, тем быстрее звук закрепится в речи. Необходимо помнить, что делать это нужно корректно, доброжелательным тоном, чтобы не вызвать у ребѐнка негативной реакции. </w:t>
      </w:r>
      <w:proofErr w:type="gramStart"/>
      <w:r w:rsidRPr="008D1CB3">
        <w:rPr>
          <w:color w:val="0000FF"/>
          <w:sz w:val="28"/>
          <w:szCs w:val="28"/>
          <w:bdr w:val="none" w:sz="0" w:space="0" w:color="auto" w:frame="1"/>
        </w:rPr>
        <w:t xml:space="preserve">Помогут автоматизировать поставленный звук специальные игры и упражнения: многократное проговаривание слогов, а затем слов с поставленным звуком, работа с чистоговорками, нахождение слов с нужным звуком, составление словосочетаний и предложений и т. д. Главное добиваться чистого </w:t>
      </w:r>
      <w:r w:rsidRPr="008D1CB3">
        <w:rPr>
          <w:color w:val="0000FF"/>
          <w:sz w:val="28"/>
          <w:szCs w:val="28"/>
          <w:bdr w:val="none" w:sz="0" w:space="0" w:color="auto" w:frame="1"/>
        </w:rPr>
        <w:lastRenderedPageBreak/>
        <w:t xml:space="preserve">произношения как во время специальных упражнений на занятиях, так и во время игр и в свободной деятельности. </w:t>
      </w:r>
      <w:proofErr w:type="gramEnd"/>
    </w:p>
    <w:p w:rsidR="00651389" w:rsidRPr="00B7189A" w:rsidRDefault="002054F5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Trebuchet MS" w:hAnsi="Trebuchet MS" w:cs="Arial"/>
          <w:color w:val="0000FF"/>
          <w:bdr w:val="none" w:sz="0" w:space="0" w:color="auto" w:frame="1"/>
        </w:rPr>
      </w:pPr>
      <w:r>
        <w:rPr>
          <w:color w:val="0000FF"/>
          <w:sz w:val="28"/>
          <w:szCs w:val="28"/>
          <w:bdr w:val="none" w:sz="0" w:space="0" w:color="auto" w:frame="1"/>
        </w:rPr>
        <w:t>-</w:t>
      </w:r>
      <w:r w:rsidR="008D1CB3" w:rsidRPr="008D1CB3">
        <w:rPr>
          <w:color w:val="0000FF"/>
          <w:sz w:val="28"/>
          <w:szCs w:val="28"/>
          <w:bdr w:val="none" w:sz="0" w:space="0" w:color="auto" w:frame="1"/>
        </w:rPr>
        <w:t>И не забывайте хвалить ребенка!</w:t>
      </w:r>
    </w:p>
    <w:p w:rsidR="00651389" w:rsidRPr="00B7189A" w:rsidRDefault="00651389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Trebuchet MS" w:hAnsi="Trebuchet MS" w:cs="Arial"/>
          <w:color w:val="0000FF"/>
          <w:bdr w:val="none" w:sz="0" w:space="0" w:color="auto" w:frame="1"/>
        </w:rPr>
      </w:pP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"Найди нужное слово"</w:t>
      </w:r>
    </w:p>
    <w:p w:rsidR="00651389" w:rsidRPr="00B7189A" w:rsidRDefault="00651389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Взрослый называет слова, а ребенок должен сказать "ОЙ", если в слове услышит изучаемый звук, о котором договариваются заранее. Игра развивает фонематический слух и приучает ребенка вслушиваться в звучание слов.</w:t>
      </w:r>
      <w:r w:rsidRPr="00B7189A">
        <w:rPr>
          <w:color w:val="0000FF"/>
          <w:sz w:val="28"/>
          <w:szCs w:val="28"/>
        </w:rPr>
        <w:br/>
      </w: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"Что я загадал?"</w:t>
      </w:r>
    </w:p>
    <w:p w:rsidR="00651389" w:rsidRPr="00B7189A" w:rsidRDefault="00651389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FF"/>
          <w:sz w:val="28"/>
          <w:szCs w:val="28"/>
          <w:bdr w:val="none" w:sz="0" w:space="0" w:color="auto" w:frame="1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Взрослый предлагает отгад</w:t>
      </w:r>
      <w:r w:rsidR="00651389" w:rsidRPr="00B7189A">
        <w:rPr>
          <w:color w:val="0000FF"/>
          <w:sz w:val="28"/>
          <w:szCs w:val="28"/>
          <w:bdr w:val="none" w:sz="0" w:space="0" w:color="auto" w:frame="1"/>
        </w:rPr>
        <w:t xml:space="preserve">ать загаданное слово, по словам </w:t>
      </w:r>
      <w:r w:rsidRPr="00B7189A">
        <w:rPr>
          <w:color w:val="0000FF"/>
          <w:sz w:val="28"/>
          <w:szCs w:val="28"/>
          <w:bdr w:val="none" w:sz="0" w:space="0" w:color="auto" w:frame="1"/>
        </w:rPr>
        <w:t>подсказкам.</w:t>
      </w:r>
      <w:r w:rsidR="00651389" w:rsidRPr="00B7189A">
        <w:rPr>
          <w:color w:val="0000FF"/>
          <w:sz w:val="28"/>
          <w:szCs w:val="28"/>
          <w:bdr w:val="none" w:sz="0" w:space="0" w:color="auto" w:frame="1"/>
        </w:rPr>
        <w:t xml:space="preserve"> </w:t>
      </w:r>
      <w:r w:rsidRPr="00B7189A">
        <w:rPr>
          <w:color w:val="0000FF"/>
          <w:sz w:val="28"/>
          <w:szCs w:val="28"/>
          <w:bdr w:val="none" w:sz="0" w:space="0" w:color="auto" w:frame="1"/>
        </w:rPr>
        <w:t xml:space="preserve"> Например: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</w:t>
      </w:r>
      <w:r w:rsidR="008A27B5">
        <w:rPr>
          <w:color w:val="0000FF"/>
          <w:sz w:val="28"/>
          <w:szCs w:val="28"/>
          <w:bdr w:val="none" w:sz="0" w:space="0" w:color="auto" w:frame="1"/>
        </w:rPr>
        <w:t xml:space="preserve"> в </w:t>
      </w:r>
      <w:r w:rsidRPr="00B7189A">
        <w:rPr>
          <w:color w:val="0000FF"/>
          <w:sz w:val="28"/>
          <w:szCs w:val="28"/>
          <w:bdr w:val="none" w:sz="0" w:space="0" w:color="auto" w:frame="1"/>
        </w:rPr>
        <w:t xml:space="preserve">середине и </w:t>
      </w:r>
      <w:r w:rsidR="008A27B5">
        <w:rPr>
          <w:color w:val="0000FF"/>
          <w:sz w:val="28"/>
          <w:szCs w:val="28"/>
          <w:bdr w:val="none" w:sz="0" w:space="0" w:color="auto" w:frame="1"/>
        </w:rPr>
        <w:t xml:space="preserve"> в </w:t>
      </w:r>
      <w:r w:rsidRPr="00B7189A">
        <w:rPr>
          <w:color w:val="0000FF"/>
          <w:sz w:val="28"/>
          <w:szCs w:val="28"/>
          <w:bdr w:val="none" w:sz="0" w:space="0" w:color="auto" w:frame="1"/>
        </w:rPr>
        <w:t>конце слова. Для усложнения данной игры- можно предложить ребёнку, при правильном ответе- меняться ролями.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</w:r>
      <w:r w:rsidRPr="00B7189A">
        <w:rPr>
          <w:color w:val="0000FF"/>
          <w:sz w:val="28"/>
          <w:szCs w:val="28"/>
          <w:bdr w:val="none" w:sz="0" w:space="0" w:color="auto" w:frame="1"/>
        </w:rPr>
        <w:br/>
      </w: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FF"/>
          <w:sz w:val="28"/>
          <w:szCs w:val="28"/>
        </w:rPr>
      </w:pPr>
      <w:r w:rsidRPr="00B7189A">
        <w:rPr>
          <w:noProof/>
          <w:color w:val="0000FF"/>
          <w:sz w:val="28"/>
          <w:szCs w:val="28"/>
        </w:rPr>
        <w:drawing>
          <wp:inline distT="0" distB="0" distL="0" distR="0">
            <wp:extent cx="1428750" cy="1238250"/>
            <wp:effectExtent l="19050" t="0" r="0" b="0"/>
            <wp:docPr id="3" name="Рисунок 3" descr="2.png - 195.3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.png - 195.33 K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"Чего не стало?"</w:t>
      </w:r>
    </w:p>
    <w:p w:rsidR="00651389" w:rsidRPr="00B7189A" w:rsidRDefault="00651389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</w:p>
    <w:p w:rsidR="008D1CB3" w:rsidRPr="00B7189A" w:rsidRDefault="00DF0ADA" w:rsidP="00DF0AD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bdr w:val="none" w:sz="0" w:space="0" w:color="auto" w:frame="1"/>
        </w:rPr>
        <w:t xml:space="preserve">На столе 4 предмета или игрушек. </w:t>
      </w:r>
      <w:r w:rsidR="008D1CB3" w:rsidRPr="00B7189A">
        <w:rPr>
          <w:color w:val="0000FF"/>
          <w:sz w:val="28"/>
          <w:szCs w:val="28"/>
          <w:bdr w:val="none" w:sz="0" w:space="0" w:color="auto" w:frame="1"/>
        </w:rPr>
        <w:t>Дети называют их. Потом один ребенок отворачивается, а в это время добавляется еще один предмет или игрушка. Ребенок поворачивается и называет, что прибавилось. В конце занятия детям предлагают придумать слова со звуком [л]</w:t>
      </w:r>
      <w:r w:rsidR="00651389" w:rsidRPr="00B7189A">
        <w:rPr>
          <w:color w:val="0000FF"/>
          <w:sz w:val="28"/>
          <w:szCs w:val="28"/>
          <w:bdr w:val="none" w:sz="0" w:space="0" w:color="auto" w:frame="1"/>
        </w:rPr>
        <w:t xml:space="preserve">. Примерный перечень картинок </w:t>
      </w:r>
      <w:r w:rsidR="008D1CB3" w:rsidRPr="00B7189A">
        <w:rPr>
          <w:color w:val="0000FF"/>
          <w:sz w:val="28"/>
          <w:szCs w:val="28"/>
          <w:bdr w:val="none" w:sz="0" w:space="0" w:color="auto" w:frame="1"/>
        </w:rPr>
        <w:t>для игры: юла, пила, булавка, игла, клоун, волк, белка и др.</w:t>
      </w:r>
      <w:r w:rsidR="008D1CB3" w:rsidRPr="00B7189A">
        <w:rPr>
          <w:color w:val="0000FF"/>
          <w:sz w:val="28"/>
          <w:szCs w:val="28"/>
          <w:bdr w:val="none" w:sz="0" w:space="0" w:color="auto" w:frame="1"/>
        </w:rPr>
        <w:br/>
      </w: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"Образуй родственные слова"</w:t>
      </w:r>
    </w:p>
    <w:p w:rsidR="00651389" w:rsidRPr="00B7189A" w:rsidRDefault="00651389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  <w:bdr w:val="none" w:sz="0" w:space="0" w:color="auto" w:frame="1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Дошкольникам предлагают придумать к названным словам родственные.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  <w:t>Чулок - чулочек, чулочная (фабрика).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  <w:t>Глоток- глоточек, глотать, проглотить, глотка.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  <w:t>Волк - волчий, волчица, волчонок, волчище.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</w:r>
      <w:r w:rsidRPr="00B7189A">
        <w:rPr>
          <w:color w:val="0000FF"/>
          <w:sz w:val="28"/>
          <w:szCs w:val="28"/>
          <w:bdr w:val="none" w:sz="0" w:space="0" w:color="auto" w:frame="1"/>
        </w:rPr>
        <w:lastRenderedPageBreak/>
        <w:t>Глаз - глазочек, глазик, глазок, глазной.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</w:r>
      <w:r w:rsidR="00651389" w:rsidRPr="00B7189A">
        <w:rPr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>
            <wp:extent cx="1352550" cy="1171636"/>
            <wp:effectExtent l="19050" t="0" r="0" b="0"/>
            <wp:docPr id="2" name="Рисунок 4" descr="3.gif - 49.2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.gif - 49.27 K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7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"Посчитай-ка"</w:t>
      </w: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FF"/>
          <w:sz w:val="28"/>
          <w:szCs w:val="28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Детям предлагают посчитать предметы с</w:t>
      </w:r>
      <w:r w:rsidR="00651389" w:rsidRPr="00B7189A">
        <w:rPr>
          <w:color w:val="0000FF"/>
          <w:sz w:val="28"/>
          <w:szCs w:val="28"/>
          <w:bdr w:val="none" w:sz="0" w:space="0" w:color="auto" w:frame="1"/>
        </w:rPr>
        <w:t xml:space="preserve"> определенным звуком. Например:</w:t>
      </w:r>
      <w:r w:rsidRPr="00B7189A">
        <w:rPr>
          <w:color w:val="0000FF"/>
          <w:sz w:val="28"/>
          <w:szCs w:val="28"/>
          <w:bdr w:val="none" w:sz="0" w:space="0" w:color="auto" w:frame="1"/>
        </w:rPr>
        <w:t>давай мы посчитаем все машины которые встретятся нам на пути: одна машина, две машины, три машины, четыре машины, пять машин; и т.д.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</w: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"Всезнайка"</w:t>
      </w: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FF"/>
          <w:sz w:val="28"/>
          <w:szCs w:val="28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 Дошкольники должны ответить на вопросы, называя слова, которые начинаются с определенного звука , например звука [л].</w:t>
      </w: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Как тебя зовут? Где ты живешь? Что ты любишь кушать?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  <w:t>Каких ты знаешь животных на звук [л]?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  <w:t>Каких ты знаешь рыб на звук [л]?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  <w:t>Какие имена девочек (мальчиков) на звук [л] ты знаешь? и т.д.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</w: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FF"/>
          <w:sz w:val="28"/>
          <w:szCs w:val="28"/>
        </w:rPr>
      </w:pP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"Кто больше"</w:t>
      </w:r>
    </w:p>
    <w:p w:rsidR="00651389" w:rsidRPr="00B7189A" w:rsidRDefault="00651389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Взрослый просит назвать слова, в назван</w:t>
      </w:r>
      <w:r w:rsidR="00651389" w:rsidRPr="00B7189A">
        <w:rPr>
          <w:color w:val="0000FF"/>
          <w:sz w:val="28"/>
          <w:szCs w:val="28"/>
          <w:bdr w:val="none" w:sz="0" w:space="0" w:color="auto" w:frame="1"/>
        </w:rPr>
        <w:t xml:space="preserve">ии которых имеется определенный </w:t>
      </w:r>
      <w:r w:rsidRPr="00B7189A">
        <w:rPr>
          <w:color w:val="0000FF"/>
          <w:sz w:val="28"/>
          <w:szCs w:val="28"/>
          <w:bdr w:val="none" w:sz="0" w:space="0" w:color="auto" w:frame="1"/>
        </w:rPr>
        <w:t>звук. Слова называются по очереди, желательно создать для ребёнка ситуацию успеха, показывая, что взрослый затрудняется в придумывании новых слов, что побудит ребенка ему подсказывать. С детьми более старшего возраста игру можно усложнить, ограничивая правилами – например- изучаемый звук стоит только в середине слова, или предметы могут обозначать только живые предметы или только сладкое…</w:t>
      </w: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FF"/>
          <w:sz w:val="28"/>
          <w:szCs w:val="28"/>
        </w:rPr>
      </w:pPr>
      <w:r w:rsidRPr="00B7189A">
        <w:rPr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>
            <wp:extent cx="1419225" cy="1828800"/>
            <wp:effectExtent l="19050" t="0" r="9525" b="0"/>
            <wp:docPr id="5" name="Рисунок 5" descr="4.jpg - 22.79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.jpg - 22.79 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300" w:afterAutospacing="0"/>
        <w:jc w:val="center"/>
        <w:textAlignment w:val="baseline"/>
        <w:rPr>
          <w:color w:val="0000FF"/>
          <w:sz w:val="28"/>
          <w:szCs w:val="28"/>
        </w:rPr>
      </w:pP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lastRenderedPageBreak/>
        <w:t>Игра "Один — много"</w:t>
      </w:r>
    </w:p>
    <w:p w:rsidR="00651389" w:rsidRPr="00B7189A" w:rsidRDefault="00651389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"Я говорю про один предмет, а ты говоришь про много предметов".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  <w:t>Например: бокал — бокалы; пила — ...; пенал — ...; канал — ...; плот — ...; дятел — ... и др.</w:t>
      </w:r>
      <w:r w:rsidRPr="00B7189A">
        <w:rPr>
          <w:color w:val="0000FF"/>
          <w:sz w:val="28"/>
          <w:szCs w:val="28"/>
        </w:rPr>
        <w:br/>
      </w: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"Чего много"</w:t>
      </w:r>
    </w:p>
    <w:p w:rsidR="00651389" w:rsidRPr="00B7189A" w:rsidRDefault="00651389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"Скажи, чего много?". Например: палуба — ..., малыш — ..., шалаш — ..., желудь — ...и др.</w:t>
      </w:r>
      <w:r w:rsidRPr="00B7189A">
        <w:rPr>
          <w:color w:val="0000FF"/>
          <w:sz w:val="28"/>
          <w:szCs w:val="28"/>
        </w:rPr>
        <w:br/>
      </w:r>
    </w:p>
    <w:p w:rsidR="00651389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"Знаешь ли ты?"</w:t>
      </w:r>
    </w:p>
    <w:p w:rsidR="00651389" w:rsidRPr="00B7189A" w:rsidRDefault="00651389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Дошкольникам предлагается назвать как можно больше слов со звуком [л] из названной тематической группы. Например: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  <w:t>Продукты питания — сало, масло, колбаса, халва.Транспорт — теплоход, тепловоз, велосипед.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  <w:t>Овощи — свекла, баклажан и др.</w:t>
      </w:r>
    </w:p>
    <w:p w:rsidR="00651389" w:rsidRDefault="008D1CB3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  <w:r w:rsidRPr="00B7189A">
        <w:rPr>
          <w:color w:val="0000FF"/>
          <w:sz w:val="28"/>
          <w:szCs w:val="28"/>
        </w:rPr>
        <w:br/>
      </w:r>
      <w:r w:rsidRPr="00B7189A">
        <w:rPr>
          <w:rStyle w:val="a3"/>
          <w:color w:val="0000FF"/>
          <w:sz w:val="28"/>
          <w:szCs w:val="28"/>
          <w:bdr w:val="none" w:sz="0" w:space="0" w:color="auto" w:frame="1"/>
        </w:rPr>
        <w:t>Игра "Назови ласково словечко"</w:t>
      </w:r>
    </w:p>
    <w:p w:rsidR="004F0CB4" w:rsidRPr="00B7189A" w:rsidRDefault="004F0CB4" w:rsidP="0065138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0000FF"/>
          <w:sz w:val="28"/>
          <w:szCs w:val="28"/>
          <w:bdr w:val="none" w:sz="0" w:space="0" w:color="auto" w:frame="1"/>
        </w:rPr>
      </w:pPr>
    </w:p>
    <w:p w:rsidR="00AF0EF9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  <w:bdr w:val="none" w:sz="0" w:space="0" w:color="auto" w:frame="1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Дошкольникам предлагается назвать предложенные слова ласково. Например: вилка - вилочка, палк</w:t>
      </w:r>
      <w:proofErr w:type="gramStart"/>
      <w:r w:rsidRPr="00B7189A">
        <w:rPr>
          <w:color w:val="0000FF"/>
          <w:sz w:val="28"/>
          <w:szCs w:val="28"/>
          <w:bdr w:val="none" w:sz="0" w:space="0" w:color="auto" w:frame="1"/>
        </w:rPr>
        <w:t>а-</w:t>
      </w:r>
      <w:proofErr w:type="gramEnd"/>
      <w:r w:rsidRPr="00B7189A">
        <w:rPr>
          <w:color w:val="0000FF"/>
          <w:sz w:val="28"/>
          <w:szCs w:val="28"/>
          <w:bdr w:val="none" w:sz="0" w:space="0" w:color="auto" w:frame="1"/>
        </w:rPr>
        <w:t>..., полка - ..., галка - ..., кулак -кулачок, каблук - ..., балкон - ..., вулкан - ..., колпак - ....</w:t>
      </w:r>
      <w:r w:rsidRPr="00B7189A">
        <w:rPr>
          <w:color w:val="0000FF"/>
          <w:sz w:val="28"/>
          <w:szCs w:val="28"/>
          <w:bdr w:val="none" w:sz="0" w:space="0" w:color="auto" w:frame="1"/>
        </w:rPr>
        <w:br/>
      </w:r>
    </w:p>
    <w:p w:rsidR="008D1CB3" w:rsidRPr="00B7189A" w:rsidRDefault="008D1CB3" w:rsidP="0065138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 w:rsidRPr="00B7189A">
        <w:rPr>
          <w:color w:val="0000FF"/>
          <w:sz w:val="28"/>
          <w:szCs w:val="28"/>
          <w:bdr w:val="none" w:sz="0" w:space="0" w:color="auto" w:frame="1"/>
        </w:rPr>
        <w:t>Вот такие примерные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</w:t>
      </w:r>
    </w:p>
    <w:p w:rsidR="008D1CB3" w:rsidRPr="00B7189A" w:rsidRDefault="008D1CB3" w:rsidP="006513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651389" w:rsidRPr="004F0CB4" w:rsidRDefault="008E1FA6" w:rsidP="0065138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00F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6600F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D1CB3" w:rsidRPr="008D1CB3" w:rsidRDefault="008D1CB3" w:rsidP="008D1C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8D1CB3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 </w:t>
      </w:r>
    </w:p>
    <w:p w:rsidR="001E5A05" w:rsidRPr="003E4169" w:rsidRDefault="001E5A05" w:rsidP="003E4169"/>
    <w:sectPr w:rsidR="001E5A05" w:rsidRPr="003E4169" w:rsidSect="008D1CB3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CC9"/>
    <w:rsid w:val="000E7846"/>
    <w:rsid w:val="001E5A05"/>
    <w:rsid w:val="002054F5"/>
    <w:rsid w:val="002415E3"/>
    <w:rsid w:val="002F521C"/>
    <w:rsid w:val="00304500"/>
    <w:rsid w:val="003D5D96"/>
    <w:rsid w:val="003E4169"/>
    <w:rsid w:val="004B48D9"/>
    <w:rsid w:val="004F0CB4"/>
    <w:rsid w:val="00524B61"/>
    <w:rsid w:val="005951F3"/>
    <w:rsid w:val="005D1E2B"/>
    <w:rsid w:val="00651389"/>
    <w:rsid w:val="00686744"/>
    <w:rsid w:val="00693E35"/>
    <w:rsid w:val="006A1DB7"/>
    <w:rsid w:val="006D4D0F"/>
    <w:rsid w:val="00761A7B"/>
    <w:rsid w:val="008A27B5"/>
    <w:rsid w:val="008C3A9C"/>
    <w:rsid w:val="008D1CB3"/>
    <w:rsid w:val="008E1FA6"/>
    <w:rsid w:val="00AB3653"/>
    <w:rsid w:val="00AF0EF9"/>
    <w:rsid w:val="00B323FC"/>
    <w:rsid w:val="00B7189A"/>
    <w:rsid w:val="00B76049"/>
    <w:rsid w:val="00B76A75"/>
    <w:rsid w:val="00B80189"/>
    <w:rsid w:val="00BC2C9F"/>
    <w:rsid w:val="00C10CC9"/>
    <w:rsid w:val="00C447FB"/>
    <w:rsid w:val="00C54C25"/>
    <w:rsid w:val="00C5570B"/>
    <w:rsid w:val="00CC5831"/>
    <w:rsid w:val="00CE5FE7"/>
    <w:rsid w:val="00D53E51"/>
    <w:rsid w:val="00DC4099"/>
    <w:rsid w:val="00DF0ADA"/>
    <w:rsid w:val="00E15764"/>
    <w:rsid w:val="00F64381"/>
    <w:rsid w:val="00FB470D"/>
    <w:rsid w:val="00FF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53E51"/>
    <w:pPr>
      <w:autoSpaceDE w:val="0"/>
      <w:autoSpaceDN w:val="0"/>
      <w:spacing w:after="0" w:line="240" w:lineRule="auto"/>
    </w:pPr>
    <w:rPr>
      <w:rFonts w:ascii="Calibri" w:hAnsi="Calibri" w:cs="Times New Roman"/>
      <w:lang w:eastAsia="ru-RU"/>
    </w:rPr>
  </w:style>
  <w:style w:type="character" w:styleId="a3">
    <w:name w:val="Strong"/>
    <w:basedOn w:val="a0"/>
    <w:uiPriority w:val="22"/>
    <w:qFormat/>
    <w:rsid w:val="008D1CB3"/>
    <w:rPr>
      <w:b/>
      <w:bCs/>
    </w:rPr>
  </w:style>
  <w:style w:type="paragraph" w:styleId="a4">
    <w:name w:val="Normal (Web)"/>
    <w:basedOn w:val="a"/>
    <w:uiPriority w:val="99"/>
    <w:semiHidden/>
    <w:unhideWhenUsed/>
    <w:rsid w:val="008D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Кристина Владимировна</dc:creator>
  <cp:lastModifiedBy>Christina</cp:lastModifiedBy>
  <cp:revision>26</cp:revision>
  <cp:lastPrinted>2021-08-17T03:32:00Z</cp:lastPrinted>
  <dcterms:created xsi:type="dcterms:W3CDTF">2021-08-17T03:31:00Z</dcterms:created>
  <dcterms:modified xsi:type="dcterms:W3CDTF">2022-12-12T12:17:00Z</dcterms:modified>
</cp:coreProperties>
</file>