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A0FC" w14:textId="77777777" w:rsidR="00C07F67" w:rsidRPr="00C07F67" w:rsidRDefault="00C07F67" w:rsidP="00C07F67">
      <w:pPr>
        <w:ind w:left="-426"/>
        <w:contextualSpacing/>
        <w:jc w:val="center"/>
        <w:rPr>
          <w:rFonts w:ascii="Times New Roman" w:hAnsi="Times New Roman" w:cs="Times New Roman"/>
          <w:b/>
        </w:rPr>
      </w:pPr>
      <w:bookmarkStart w:id="0" w:name="_Hlk98666842"/>
      <w:r w:rsidRPr="00C07F67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№35»</w:t>
      </w:r>
    </w:p>
    <w:p w14:paraId="2B34BE23" w14:textId="77777777" w:rsidR="00C07F67" w:rsidRPr="00C07F67" w:rsidRDefault="00C07F67" w:rsidP="00C07F67">
      <w:pPr>
        <w:ind w:left="-426" w:firstLine="1277"/>
        <w:contextualSpacing/>
        <w:jc w:val="center"/>
        <w:rPr>
          <w:rFonts w:ascii="Times New Roman" w:hAnsi="Times New Roman" w:cs="Times New Roman"/>
        </w:rPr>
      </w:pPr>
      <w:r w:rsidRPr="00C07F67">
        <w:rPr>
          <w:rFonts w:ascii="Times New Roman" w:hAnsi="Times New Roman" w:cs="Times New Roman"/>
        </w:rPr>
        <w:t>Ставропольский край, Шпаковский район, г. Михайловск, ул. Ленина, 206.</w:t>
      </w:r>
    </w:p>
    <w:p w14:paraId="216F0F58" w14:textId="77777777" w:rsidR="00C07F67" w:rsidRPr="00C07F67" w:rsidRDefault="00C07F67" w:rsidP="00C07F67">
      <w:pPr>
        <w:ind w:left="-426" w:firstLine="1277"/>
        <w:contextualSpacing/>
        <w:jc w:val="center"/>
        <w:rPr>
          <w:rFonts w:ascii="Times New Roman" w:hAnsi="Times New Roman" w:cs="Times New Roman"/>
        </w:rPr>
      </w:pPr>
      <w:r w:rsidRPr="00C07F67">
        <w:rPr>
          <w:rFonts w:ascii="Times New Roman" w:hAnsi="Times New Roman" w:cs="Times New Roman"/>
        </w:rPr>
        <w:t>Тел/</w:t>
      </w:r>
      <w:r w:rsidRPr="00C07F67">
        <w:rPr>
          <w:rFonts w:ascii="Times New Roman" w:hAnsi="Times New Roman" w:cs="Times New Roman"/>
          <w:lang w:eastAsia="ar-SA"/>
        </w:rPr>
        <w:t>факс 8(86553) 5-57-02</w:t>
      </w:r>
      <w:r w:rsidRPr="00C07F67">
        <w:rPr>
          <w:rFonts w:ascii="Times New Roman" w:hAnsi="Times New Roman" w:cs="Times New Roman"/>
        </w:rPr>
        <w:t xml:space="preserve">, эл. почта – </w:t>
      </w:r>
      <w:hyperlink r:id="rId7" w:history="1">
        <w:r w:rsidRPr="00C07F67">
          <w:rPr>
            <w:rStyle w:val="a8"/>
            <w:rFonts w:ascii="Times New Roman" w:hAnsi="Times New Roman" w:cs="Times New Roman"/>
            <w:shd w:val="clear" w:color="auto" w:fill="FFFFFF"/>
          </w:rPr>
          <w:t>svetlanagudim19754@mail.ru</w:t>
        </w:r>
      </w:hyperlink>
      <w:r w:rsidRPr="00C07F67">
        <w:rPr>
          <w:rFonts w:ascii="Times New Roman" w:hAnsi="Times New Roman" w:cs="Times New Roman"/>
        </w:rPr>
        <w:t>,</w:t>
      </w:r>
    </w:p>
    <w:p w14:paraId="3CAC7983" w14:textId="77777777" w:rsidR="00C07F67" w:rsidRPr="00C07F67" w:rsidRDefault="00C07F67" w:rsidP="00C07F67">
      <w:pPr>
        <w:ind w:left="-426" w:firstLine="1277"/>
        <w:contextualSpacing/>
        <w:jc w:val="center"/>
        <w:rPr>
          <w:rFonts w:ascii="Times New Roman" w:hAnsi="Times New Roman" w:cs="Times New Roman"/>
          <w:b/>
        </w:rPr>
      </w:pPr>
      <w:r w:rsidRPr="00C07F67">
        <w:rPr>
          <w:rFonts w:ascii="Times New Roman" w:hAnsi="Times New Roman" w:cs="Times New Roman"/>
        </w:rPr>
        <w:t xml:space="preserve">официальный сайт </w:t>
      </w:r>
      <w:hyperlink r:id="rId8" w:history="1">
        <w:r w:rsidRPr="00C07F67">
          <w:rPr>
            <w:rStyle w:val="a8"/>
            <w:rFonts w:ascii="Times New Roman" w:hAnsi="Times New Roman" w:cs="Times New Roman"/>
          </w:rPr>
          <w:t>https://ds35.stv.prosadiki.ru/</w:t>
        </w:r>
      </w:hyperlink>
    </w:p>
    <w:p w14:paraId="3FBE6890" w14:textId="77777777" w:rsidR="00C07F67" w:rsidRPr="00C07F67" w:rsidRDefault="00C07F67" w:rsidP="00C07F67">
      <w:pPr>
        <w:pBdr>
          <w:bottom w:val="single" w:sz="12" w:space="1" w:color="auto"/>
        </w:pBdr>
        <w:spacing w:line="240" w:lineRule="exact"/>
        <w:ind w:firstLine="1277"/>
        <w:jc w:val="center"/>
        <w:rPr>
          <w:rFonts w:ascii="Times New Roman" w:hAnsi="Times New Roman" w:cs="Times New Roman"/>
          <w:lang w:eastAsia="ar-SA"/>
        </w:rPr>
      </w:pPr>
      <w:r w:rsidRPr="00C07F67">
        <w:rPr>
          <w:rFonts w:ascii="Times New Roman" w:hAnsi="Times New Roman" w:cs="Times New Roman"/>
          <w:lang w:eastAsia="ar-SA"/>
        </w:rPr>
        <w:t xml:space="preserve">ОКПО </w:t>
      </w:r>
      <w:proofErr w:type="gramStart"/>
      <w:r w:rsidRPr="00C07F67">
        <w:rPr>
          <w:rFonts w:ascii="Times New Roman" w:hAnsi="Times New Roman" w:cs="Times New Roman"/>
          <w:lang w:eastAsia="ar-SA"/>
        </w:rPr>
        <w:t>43369282  ОГРН</w:t>
      </w:r>
      <w:proofErr w:type="gramEnd"/>
      <w:r w:rsidRPr="00C07F67">
        <w:rPr>
          <w:rFonts w:ascii="Times New Roman" w:hAnsi="Times New Roman" w:cs="Times New Roman"/>
          <w:lang w:eastAsia="ar-SA"/>
        </w:rPr>
        <w:t xml:space="preserve"> 1202600001670  ИНН/КПП 2623030977/262301001</w:t>
      </w:r>
    </w:p>
    <w:p w14:paraId="06BE2B37" w14:textId="77777777" w:rsidR="00C07F67" w:rsidRPr="00C07F67" w:rsidRDefault="00C07F67" w:rsidP="00C07F67">
      <w:pPr>
        <w:shd w:val="clear" w:color="auto" w:fill="FFFFFF"/>
        <w:spacing w:line="156" w:lineRule="atLeast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14:paraId="488C9AB9" w14:textId="77777777" w:rsidR="00C07F67" w:rsidRPr="00C07F67" w:rsidRDefault="00C07F67" w:rsidP="00C07F67">
      <w:pPr>
        <w:rPr>
          <w:rFonts w:ascii="Times New Roman" w:hAnsi="Times New Roman" w:cs="Times New Roman"/>
        </w:rPr>
      </w:pPr>
    </w:p>
    <w:p w14:paraId="55187875" w14:textId="77777777" w:rsidR="00C07F67" w:rsidRPr="00C07F67" w:rsidRDefault="00C07F67" w:rsidP="00C07F67">
      <w:pPr>
        <w:rPr>
          <w:rFonts w:ascii="Times New Roman" w:hAnsi="Times New Roman" w:cs="Times New Roman"/>
        </w:rPr>
      </w:pPr>
    </w:p>
    <w:p w14:paraId="26D204C3" w14:textId="77777777" w:rsidR="00C07F67" w:rsidRPr="00C07F67" w:rsidRDefault="00C07F67" w:rsidP="00C07F67">
      <w:pPr>
        <w:rPr>
          <w:rFonts w:ascii="Times New Roman" w:hAnsi="Times New Roman" w:cs="Times New Roman"/>
        </w:rPr>
      </w:pPr>
    </w:p>
    <w:p w14:paraId="6E5C3BAA" w14:textId="77777777" w:rsidR="00C07F67" w:rsidRPr="00C07F67" w:rsidRDefault="00C07F67" w:rsidP="00C07F67">
      <w:pPr>
        <w:rPr>
          <w:rFonts w:ascii="Times New Roman" w:hAnsi="Times New Roman" w:cs="Times New Roman"/>
        </w:rPr>
      </w:pPr>
    </w:p>
    <w:p w14:paraId="6369D7BA" w14:textId="77777777" w:rsidR="00C07F67" w:rsidRPr="00C07F67" w:rsidRDefault="00C07F67" w:rsidP="00C07F67">
      <w:pPr>
        <w:rPr>
          <w:rFonts w:ascii="Times New Roman" w:hAnsi="Times New Roman" w:cs="Times New Roman"/>
        </w:rPr>
      </w:pPr>
    </w:p>
    <w:p w14:paraId="6E85D4DB" w14:textId="77777777" w:rsidR="00C07F67" w:rsidRPr="00C07F67" w:rsidRDefault="00C07F67" w:rsidP="00C07F67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07F67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Консультация для </w:t>
      </w:r>
    </w:p>
    <w:p w14:paraId="1F43D10B" w14:textId="77777777" w:rsidR="00C07F67" w:rsidRPr="00C07F67" w:rsidRDefault="00C07F67" w:rsidP="00C07F67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C07F67">
        <w:rPr>
          <w:rFonts w:ascii="Times New Roman" w:hAnsi="Times New Roman" w:cs="Times New Roman"/>
          <w:b/>
          <w:bCs/>
          <w:i/>
          <w:iCs/>
          <w:sz w:val="48"/>
          <w:szCs w:val="48"/>
        </w:rPr>
        <w:t>педагогов</w:t>
      </w:r>
    </w:p>
    <w:p w14:paraId="07B753AA" w14:textId="77777777" w:rsidR="00C07F67" w:rsidRPr="00C07F67" w:rsidRDefault="00C07F67" w:rsidP="00C07F67">
      <w:pPr>
        <w:rPr>
          <w:rFonts w:ascii="Times New Roman" w:hAnsi="Times New Roman" w:cs="Times New Roman"/>
        </w:rPr>
      </w:pPr>
    </w:p>
    <w:p w14:paraId="1F114ADF" w14:textId="77777777" w:rsidR="00C07F67" w:rsidRPr="00C07F67" w:rsidRDefault="00C07F67" w:rsidP="00C07F6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07F67">
        <w:rPr>
          <w:rFonts w:ascii="Times New Roman" w:hAnsi="Times New Roman" w:cs="Times New Roman"/>
          <w:b/>
          <w:bCs/>
          <w:sz w:val="52"/>
          <w:szCs w:val="52"/>
        </w:rPr>
        <w:t>«Общение как социально-психологический феномен»</w:t>
      </w:r>
    </w:p>
    <w:p w14:paraId="757203A2" w14:textId="77777777" w:rsidR="00C07F67" w:rsidRPr="00C07F67" w:rsidRDefault="00C07F67" w:rsidP="00C07F6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CCC7331" w14:textId="1E135D1F" w:rsidR="00C07F67" w:rsidRDefault="00C07F67" w:rsidP="00C07F67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67E82555" w14:textId="01279607" w:rsidR="00273B50" w:rsidRDefault="00273B50" w:rsidP="00C07F67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66B346B5" w14:textId="77777777" w:rsidR="00273B50" w:rsidRPr="00C07F67" w:rsidRDefault="00273B50" w:rsidP="00C07F67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3A6BF8A4" w14:textId="77777777" w:rsidR="00C07F67" w:rsidRPr="00C07F67" w:rsidRDefault="00C07F67" w:rsidP="00273B5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C07F67">
        <w:rPr>
          <w:rFonts w:ascii="Times New Roman" w:hAnsi="Times New Roman" w:cs="Times New Roman"/>
          <w:b/>
          <w:bCs/>
          <w:sz w:val="32"/>
          <w:szCs w:val="32"/>
        </w:rPr>
        <w:t>Подготовил:</w:t>
      </w:r>
    </w:p>
    <w:p w14:paraId="5B2E7D40" w14:textId="77777777" w:rsidR="00C07F67" w:rsidRPr="00C07F67" w:rsidRDefault="00C07F67" w:rsidP="00273B5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07F67">
        <w:rPr>
          <w:rFonts w:ascii="Times New Roman" w:hAnsi="Times New Roman" w:cs="Times New Roman"/>
          <w:sz w:val="32"/>
          <w:szCs w:val="32"/>
        </w:rPr>
        <w:t xml:space="preserve"> воспитатель</w:t>
      </w:r>
    </w:p>
    <w:p w14:paraId="2187D9A4" w14:textId="77777777" w:rsidR="00C07F67" w:rsidRPr="00C07F67" w:rsidRDefault="00C07F67" w:rsidP="00273B5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07F67">
        <w:rPr>
          <w:rFonts w:ascii="Times New Roman" w:hAnsi="Times New Roman" w:cs="Times New Roman"/>
          <w:sz w:val="32"/>
          <w:szCs w:val="32"/>
        </w:rPr>
        <w:t>высшей кв. категории</w:t>
      </w:r>
    </w:p>
    <w:p w14:paraId="73B536CD" w14:textId="77777777" w:rsidR="00C07F67" w:rsidRPr="00C07F67" w:rsidRDefault="00C07F67" w:rsidP="00273B5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07F67">
        <w:rPr>
          <w:rFonts w:ascii="Times New Roman" w:hAnsi="Times New Roman" w:cs="Times New Roman"/>
          <w:sz w:val="32"/>
          <w:szCs w:val="32"/>
        </w:rPr>
        <w:t>Гудкова Ю.Е.</w:t>
      </w:r>
    </w:p>
    <w:p w14:paraId="0A044898" w14:textId="77777777" w:rsidR="00C07F67" w:rsidRPr="00C07F67" w:rsidRDefault="00C07F67" w:rsidP="00273B5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07F67">
        <w:rPr>
          <w:rFonts w:ascii="Times New Roman" w:hAnsi="Times New Roman" w:cs="Times New Roman"/>
          <w:sz w:val="32"/>
          <w:szCs w:val="32"/>
        </w:rPr>
        <w:t>МБДОУ «Детский сад №35»</w:t>
      </w:r>
    </w:p>
    <w:p w14:paraId="616194E8" w14:textId="22E60847" w:rsidR="00C07F67" w:rsidRDefault="00C07F67" w:rsidP="00273B5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07F67">
        <w:rPr>
          <w:rFonts w:ascii="Times New Roman" w:hAnsi="Times New Roman" w:cs="Times New Roman"/>
          <w:b/>
          <w:sz w:val="32"/>
          <w:szCs w:val="32"/>
        </w:rPr>
        <w:t>Дата:</w:t>
      </w:r>
      <w:r w:rsidRPr="00C07F67">
        <w:rPr>
          <w:rFonts w:ascii="Times New Roman" w:hAnsi="Times New Roman" w:cs="Times New Roman"/>
          <w:sz w:val="32"/>
          <w:szCs w:val="32"/>
        </w:rPr>
        <w:t xml:space="preserve"> 15.12.2022г.</w:t>
      </w:r>
    </w:p>
    <w:p w14:paraId="4EFC376A" w14:textId="77777777" w:rsidR="00273B50" w:rsidRPr="00C07F67" w:rsidRDefault="00273B50" w:rsidP="00273B50">
      <w:pPr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31433D43" w14:textId="77777777" w:rsidR="00807332" w:rsidRPr="00BC458A" w:rsidRDefault="00807332" w:rsidP="00BC458A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BC458A">
        <w:rPr>
          <w:rFonts w:ascii="Times New Roman" w:hAnsi="Times New Roman" w:cs="Times New Roman"/>
          <w:b/>
          <w:sz w:val="28"/>
        </w:rPr>
        <w:t>Введение</w:t>
      </w:r>
    </w:p>
    <w:p w14:paraId="7B920130" w14:textId="77777777" w:rsidR="002210A5" w:rsidRDefault="002210A5" w:rsidP="00BC458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10A5">
        <w:rPr>
          <w:rFonts w:ascii="Times New Roman" w:hAnsi="Times New Roman" w:cs="Times New Roman"/>
          <w:sz w:val="28"/>
        </w:rPr>
        <w:t xml:space="preserve">Тема “Общение как социально-психологический феномен” - </w:t>
      </w:r>
      <w:r>
        <w:rPr>
          <w:rFonts w:ascii="Times New Roman" w:hAnsi="Times New Roman" w:cs="Times New Roman"/>
          <w:sz w:val="28"/>
        </w:rPr>
        <w:t>одна из интересных и важных тем. Т</w:t>
      </w:r>
      <w:r w:rsidRPr="002210A5">
        <w:rPr>
          <w:rFonts w:ascii="Times New Roman" w:hAnsi="Times New Roman" w:cs="Times New Roman"/>
          <w:sz w:val="28"/>
        </w:rPr>
        <w:t>ема, которая всегда является актуальной. Ведь человек живет в обществе, является членом его, человек, в отличие от животного наделен речью – неотъемлемой частью общения человека с человеком.</w:t>
      </w:r>
    </w:p>
    <w:p w14:paraId="2B448414" w14:textId="77777777" w:rsidR="00B3632D" w:rsidRPr="00BC458A" w:rsidRDefault="00807332" w:rsidP="00BC458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C458A">
        <w:rPr>
          <w:rFonts w:ascii="Times New Roman" w:hAnsi="Times New Roman" w:cs="Times New Roman"/>
          <w:sz w:val="28"/>
        </w:rPr>
        <w:t>Общение – это уникальное социально-психологическое явление, общение – это “сложный,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14:paraId="7E8BADA2" w14:textId="77777777" w:rsidR="00807332" w:rsidRPr="00BC458A" w:rsidRDefault="00807332" w:rsidP="00BC458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C458A">
        <w:rPr>
          <w:rFonts w:ascii="Times New Roman" w:hAnsi="Times New Roman" w:cs="Times New Roman"/>
          <w:sz w:val="28"/>
        </w:rPr>
        <w:t>Социально-психологический феномен – общение дает возможность человеку контактировать друг с другом, обогащаясь новыми знаниями, дает человеку возможность осознания своей значимости в жизни, деятельности, к этому изначально стремится человек.</w:t>
      </w:r>
    </w:p>
    <w:p w14:paraId="4F910CCC" w14:textId="77777777" w:rsidR="00807332" w:rsidRPr="00BC458A" w:rsidRDefault="00807332" w:rsidP="00BC458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C458A">
        <w:rPr>
          <w:rFonts w:ascii="Times New Roman" w:hAnsi="Times New Roman" w:cs="Times New Roman"/>
          <w:sz w:val="28"/>
        </w:rPr>
        <w:t xml:space="preserve">Без общения невозможно представить жизнь человека, оно необходимо в совместной деятельности, оно способствует не только обмену информацией, но и выработке единой стратегии взаимодействия человека с человеком в обществе, помогает не только восприятию, но и пониманию человека человеком, способствует взаимопониманию между людьми. </w:t>
      </w:r>
    </w:p>
    <w:p w14:paraId="0AA4CC26" w14:textId="77777777" w:rsidR="00B3632D" w:rsidRPr="00BC458A" w:rsidRDefault="00BC458A" w:rsidP="00BC458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C458A">
        <w:rPr>
          <w:rFonts w:ascii="Times New Roman" w:hAnsi="Times New Roman" w:cs="Times New Roman"/>
          <w:sz w:val="28"/>
        </w:rPr>
        <w:t>Частным случаем социального взаимодействия людей и формой его проявления выступает общение как целенаправленное взаимодействие, при котором устанавливаются и развиваются контакты между людьми, вырабатываются и соблюдаются общие правила, тактика и стратегия поведения.</w:t>
      </w:r>
    </w:p>
    <w:p w14:paraId="6F387FB4" w14:textId="77777777" w:rsidR="00BC458A" w:rsidRPr="00D572AD" w:rsidRDefault="00D572AD" w:rsidP="00D572A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572AD">
        <w:rPr>
          <w:rFonts w:ascii="Times New Roman" w:hAnsi="Times New Roman" w:cs="Times New Roman"/>
          <w:sz w:val="28"/>
        </w:rPr>
        <w:t xml:space="preserve">Основу общения составляют потребности людей в обеспечении условий жизнедеятельности, информационном обмене, реализации общих и индивидуальных задач, достижении общих и индивидуально-личностных целей. При этом общение может быть ориентировано </w:t>
      </w:r>
      <w:proofErr w:type="gramStart"/>
      <w:r w:rsidRPr="00D572AD">
        <w:rPr>
          <w:rFonts w:ascii="Times New Roman" w:hAnsi="Times New Roman" w:cs="Times New Roman"/>
          <w:sz w:val="28"/>
        </w:rPr>
        <w:t>на решек</w:t>
      </w:r>
      <w:proofErr w:type="gramEnd"/>
      <w:r w:rsidRPr="00D572AD">
        <w:rPr>
          <w:rFonts w:ascii="Times New Roman" w:hAnsi="Times New Roman" w:cs="Times New Roman"/>
          <w:sz w:val="28"/>
        </w:rPr>
        <w:t xml:space="preserve"> деловых, профессиональных задач либо сугубо личностно ориентированным и может осуществляться в различных сферах жизни деятельности людей: профессионально-деловой, общественной культурной (социально-бытовой, политической, религиозной, области искусства и т.п.), в сфере личностных отношений.</w:t>
      </w:r>
    </w:p>
    <w:p w14:paraId="65881B8B" w14:textId="77777777" w:rsidR="00D572AD" w:rsidRPr="00D572AD" w:rsidRDefault="00D572AD" w:rsidP="00D572A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572AD">
        <w:rPr>
          <w:rFonts w:ascii="Times New Roman" w:hAnsi="Times New Roman" w:cs="Times New Roman"/>
          <w:sz w:val="28"/>
        </w:rPr>
        <w:t>В психологии принято выделять следующие закономерности общения:</w:t>
      </w:r>
    </w:p>
    <w:p w14:paraId="319586C7" w14:textId="77777777" w:rsidR="00D572AD" w:rsidRPr="00D572AD" w:rsidRDefault="00D572AD" w:rsidP="00D572A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572AD">
        <w:rPr>
          <w:rFonts w:ascii="Times New Roman" w:hAnsi="Times New Roman" w:cs="Times New Roman"/>
          <w:sz w:val="28"/>
        </w:rPr>
        <w:t>-наличие общности интересов, потребностей, ценностей, целей партнеров по общению;</w:t>
      </w:r>
    </w:p>
    <w:p w14:paraId="50604D9E" w14:textId="77777777" w:rsidR="00D572AD" w:rsidRPr="00D572AD" w:rsidRDefault="00D572AD" w:rsidP="00D572A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572AD">
        <w:rPr>
          <w:rFonts w:ascii="Times New Roman" w:hAnsi="Times New Roman" w:cs="Times New Roman"/>
          <w:sz w:val="28"/>
        </w:rPr>
        <w:lastRenderedPageBreak/>
        <w:t>-отсутствие дефицита, вакуума: общение является одной из базовых потребностей личности, потому невозможность ее полной реализации заставляет человека искать пути, средства и способности ее реализации;</w:t>
      </w:r>
    </w:p>
    <w:p w14:paraId="198E91A0" w14:textId="77777777" w:rsidR="00D572AD" w:rsidRPr="00D572AD" w:rsidRDefault="00D572AD" w:rsidP="00D572A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572AD">
        <w:rPr>
          <w:rFonts w:ascii="Times New Roman" w:hAnsi="Times New Roman" w:cs="Times New Roman"/>
          <w:sz w:val="28"/>
        </w:rPr>
        <w:t>-развитие, наращивание, совершенствование. Если этого не происходит, то общение затухает и разрушается;</w:t>
      </w:r>
    </w:p>
    <w:p w14:paraId="0D7557D5" w14:textId="77777777" w:rsidR="00D572AD" w:rsidRPr="00D572AD" w:rsidRDefault="00D572AD" w:rsidP="00D572A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572AD">
        <w:rPr>
          <w:rFonts w:ascii="Times New Roman" w:hAnsi="Times New Roman" w:cs="Times New Roman"/>
          <w:sz w:val="28"/>
        </w:rPr>
        <w:t>-позитивный настрой на партнера по общению. В противном случае возникает так называемый персонифицированный барьер восприятия информации, затрудняющий как восприятие, так как понимание идущей от такого партнера информации.</w:t>
      </w:r>
    </w:p>
    <w:p w14:paraId="69B73C66" w14:textId="77777777" w:rsidR="00D572AD" w:rsidRPr="002210A5" w:rsidRDefault="00D572AD" w:rsidP="002210A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10A5">
        <w:rPr>
          <w:rFonts w:ascii="Times New Roman" w:hAnsi="Times New Roman" w:cs="Times New Roman"/>
          <w:sz w:val="28"/>
        </w:rPr>
        <w:t>Общение как социально-психологический феномен включает в себя следующие компоненты, в совокупности составляют его психологическую структуру:</w:t>
      </w:r>
    </w:p>
    <w:p w14:paraId="359513D6" w14:textId="77777777" w:rsidR="00D572AD" w:rsidRPr="002210A5" w:rsidRDefault="00D572AD" w:rsidP="002210A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10A5">
        <w:rPr>
          <w:rFonts w:ascii="Times New Roman" w:hAnsi="Times New Roman" w:cs="Times New Roman"/>
          <w:sz w:val="28"/>
        </w:rPr>
        <w:t>1) восприятие людьми друг друга;</w:t>
      </w:r>
    </w:p>
    <w:p w14:paraId="3326B91B" w14:textId="77777777" w:rsidR="00D572AD" w:rsidRPr="002210A5" w:rsidRDefault="00D572AD" w:rsidP="002210A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10A5">
        <w:rPr>
          <w:rFonts w:ascii="Times New Roman" w:hAnsi="Times New Roman" w:cs="Times New Roman"/>
          <w:sz w:val="28"/>
        </w:rPr>
        <w:t>2) понимание людьми друг друга;</w:t>
      </w:r>
    </w:p>
    <w:p w14:paraId="6F981BC5" w14:textId="77777777" w:rsidR="00BC458A" w:rsidRPr="002210A5" w:rsidRDefault="00D572AD" w:rsidP="002210A5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2210A5">
        <w:rPr>
          <w:rFonts w:ascii="Times New Roman" w:hAnsi="Times New Roman" w:cs="Times New Roman"/>
          <w:sz w:val="28"/>
        </w:rPr>
        <w:t>3) отношения людей друг к другу;</w:t>
      </w:r>
    </w:p>
    <w:p w14:paraId="396E420A" w14:textId="77777777" w:rsidR="006B2E9F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В социальной психологии выделяют три взаимосвязанные стороны в общении:</w:t>
      </w:r>
    </w:p>
    <w:p w14:paraId="55E83BA5" w14:textId="77777777" w:rsidR="006B2E9F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-коммуникативную (обмен информацией между партнерами по общению);</w:t>
      </w:r>
    </w:p>
    <w:p w14:paraId="494503C1" w14:textId="77777777" w:rsidR="006B2E9F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-перцептивную (взаимное восприятие и понимание людьми друг друга);</w:t>
      </w:r>
    </w:p>
    <w:p w14:paraId="77ADE2A5" w14:textId="77777777" w:rsidR="00D572AD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-интерактивную (взаимовлияние партнеров).</w:t>
      </w:r>
    </w:p>
    <w:p w14:paraId="64DCC47B" w14:textId="77777777" w:rsidR="006B2E9F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В общении широко используются различные средства, знаков системы общения. Все их многообразие можно свести в три групп</w:t>
      </w:r>
    </w:p>
    <w:p w14:paraId="046A9C4C" w14:textId="77777777" w:rsidR="006B2E9F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1) вербальные (слово, речь);</w:t>
      </w:r>
    </w:p>
    <w:p w14:paraId="08FABB85" w14:textId="77777777" w:rsidR="006B2E9F" w:rsidRP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2) невербальные (неречевые средства);</w:t>
      </w:r>
    </w:p>
    <w:p w14:paraId="15F8A1BB" w14:textId="77777777" w:rsid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6B2E9F">
        <w:rPr>
          <w:rFonts w:ascii="Times New Roman" w:hAnsi="Times New Roman" w:cs="Times New Roman"/>
          <w:sz w:val="28"/>
        </w:rPr>
        <w:t>3) смешанные (сочетание вербальных и невербальных среде общения, что обычно и бывает при вербальном общении).</w:t>
      </w:r>
    </w:p>
    <w:p w14:paraId="7E613030" w14:textId="77777777" w:rsidR="006B2E9F" w:rsidRDefault="006B2E9F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182968C" w14:textId="77777777" w:rsidR="00A157F4" w:rsidRDefault="00A157F4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39D67577" w14:textId="77777777" w:rsidR="00A157F4" w:rsidRDefault="00A157F4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36532C4" w14:textId="77777777" w:rsidR="00A157F4" w:rsidRDefault="00A157F4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0C596F8F" w14:textId="77777777" w:rsidR="00A157F4" w:rsidRDefault="00A157F4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5E197938" w14:textId="77777777" w:rsidR="00A157F4" w:rsidRDefault="00A157F4" w:rsidP="006B2E9F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124C42FF" w14:textId="77777777" w:rsidR="00A157F4" w:rsidRPr="00A157F4" w:rsidRDefault="00A157F4" w:rsidP="00A157F4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A157F4">
        <w:rPr>
          <w:rFonts w:ascii="Times New Roman" w:hAnsi="Times New Roman" w:cs="Times New Roman"/>
          <w:b/>
          <w:sz w:val="28"/>
        </w:rPr>
        <w:lastRenderedPageBreak/>
        <w:t>Виды общения</w:t>
      </w:r>
    </w:p>
    <w:p w14:paraId="12B2E876" w14:textId="77777777" w:rsidR="00BF47DD" w:rsidRDefault="00BF47DD" w:rsidP="00BF4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F47DD">
        <w:rPr>
          <w:rFonts w:ascii="Times New Roman" w:hAnsi="Times New Roman" w:cs="Times New Roman"/>
          <w:sz w:val="28"/>
        </w:rPr>
        <w:t xml:space="preserve">Виды общения определяются в зависимости от содержания, цели и средств общения человека с человеком. По содержанию общение делится на следующие виды: </w:t>
      </w:r>
    </w:p>
    <w:p w14:paraId="748CB6B4" w14:textId="77777777" w:rsidR="00BF47DD" w:rsidRDefault="00BF47DD" w:rsidP="00BF47DD">
      <w:pPr>
        <w:pStyle w:val="a3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BF47DD">
        <w:rPr>
          <w:rFonts w:ascii="Times New Roman" w:hAnsi="Times New Roman" w:cs="Times New Roman"/>
          <w:sz w:val="28"/>
        </w:rPr>
        <w:t>атериальное, оно направлено на обмен предметами и продуктами деятельности. Здесь участники, занятые индивидуальной деятельностью, обмениваются ее продуктами, которые сами по себе являются средством удовлетворения их насущных потребностей.</w:t>
      </w:r>
    </w:p>
    <w:p w14:paraId="554A0E4D" w14:textId="77777777" w:rsidR="00BF47DD" w:rsidRDefault="00BF47DD" w:rsidP="00BF47DD">
      <w:pPr>
        <w:pStyle w:val="a3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BF47DD">
        <w:rPr>
          <w:rFonts w:ascii="Times New Roman" w:hAnsi="Times New Roman" w:cs="Times New Roman"/>
          <w:sz w:val="28"/>
        </w:rPr>
        <w:t>огнитивное общение, которое предполагает обмен знаниями, что очень важно в жизни человека, в его социально-психологическом развитии.</w:t>
      </w:r>
    </w:p>
    <w:p w14:paraId="15138401" w14:textId="77777777" w:rsidR="00A157F4" w:rsidRDefault="00BF47DD" w:rsidP="00BF47DD">
      <w:pPr>
        <w:pStyle w:val="a3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F47DD">
        <w:rPr>
          <w:rFonts w:ascii="Times New Roman" w:hAnsi="Times New Roman" w:cs="Times New Roman"/>
          <w:sz w:val="28"/>
        </w:rPr>
        <w:t xml:space="preserve">Кондиционное общение, что представляет собой обмен психическими или физиологическими состояниями, здесь человек на человека оказывает такое влияние, которое рассчитано на то, чтобы привести того или иного человека в определенное психическое состояние. </w:t>
      </w:r>
    </w:p>
    <w:p w14:paraId="28BBE0A6" w14:textId="77777777" w:rsidR="00BF47DD" w:rsidRDefault="00BF47DD" w:rsidP="00BF47DD">
      <w:pPr>
        <w:pStyle w:val="a3"/>
        <w:numPr>
          <w:ilvl w:val="0"/>
          <w:numId w:val="2"/>
        </w:num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BF47DD">
        <w:rPr>
          <w:rFonts w:ascii="Times New Roman" w:hAnsi="Times New Roman" w:cs="Times New Roman"/>
          <w:sz w:val="28"/>
        </w:rPr>
        <w:t>Мотивационное общение – это общение такого вида, которое предусматривает обмен побуждениями, целями, интересами, мотивами, потребностями.</w:t>
      </w:r>
    </w:p>
    <w:p w14:paraId="4AA60251" w14:textId="77777777" w:rsidR="00FF58E1" w:rsidRDefault="00FF58E1" w:rsidP="00DD3B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FF58E1">
        <w:rPr>
          <w:rFonts w:ascii="Times New Roman" w:hAnsi="Times New Roman" w:cs="Times New Roman"/>
          <w:sz w:val="28"/>
        </w:rPr>
        <w:t>Важное значение в социально-психологическом развитии личности имеет следующий вид общения – деятельностное общение, которое в основе своей содержит обмен действиями, операциями, умениями, навыками.</w:t>
      </w:r>
    </w:p>
    <w:p w14:paraId="5DB3B83D" w14:textId="77777777" w:rsidR="00FF58E1" w:rsidRDefault="00FF58E1" w:rsidP="00DD3B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FF58E1">
        <w:rPr>
          <w:rFonts w:ascii="Times New Roman" w:hAnsi="Times New Roman" w:cs="Times New Roman"/>
          <w:sz w:val="28"/>
        </w:rPr>
        <w:t xml:space="preserve">Вторую важную группу видов общения составляют общения, выделяемые по целям общения. Они следующие: биологическое и социальное в соответствии с потребностями, которые лежат в их основе. Биологическое общение связано с удовлетворением основных органических потребностей, это общение, которое необходимо для поддержания, сохранения и развития организма. Социальное общение направлено на расширение и укрепление межличностных контактов, кроме этого – и на установление и развитие </w:t>
      </w:r>
      <w:proofErr w:type="spellStart"/>
      <w:r w:rsidRPr="00FF58E1">
        <w:rPr>
          <w:rFonts w:ascii="Times New Roman" w:hAnsi="Times New Roman" w:cs="Times New Roman"/>
          <w:sz w:val="28"/>
        </w:rPr>
        <w:t>интерперсональных</w:t>
      </w:r>
      <w:proofErr w:type="spellEnd"/>
      <w:r w:rsidRPr="00FF58E1">
        <w:rPr>
          <w:rFonts w:ascii="Times New Roman" w:hAnsi="Times New Roman" w:cs="Times New Roman"/>
          <w:sz w:val="28"/>
        </w:rPr>
        <w:t xml:space="preserve"> отношений и личностного роста индивида.</w:t>
      </w:r>
    </w:p>
    <w:p w14:paraId="52AFDBB1" w14:textId="77777777" w:rsidR="00FF58E1" w:rsidRDefault="00DD3BAA" w:rsidP="00DD3B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3BAA">
        <w:rPr>
          <w:rFonts w:ascii="Times New Roman" w:hAnsi="Times New Roman" w:cs="Times New Roman"/>
          <w:sz w:val="28"/>
        </w:rPr>
        <w:t>Межличностные контакты смогут принести обоюдную пользу людям только тогда, когда обе стороны будут поступать так, чтобы их поступки в конечном счете и привели к ожидаемому положительному результату.</w:t>
      </w:r>
    </w:p>
    <w:p w14:paraId="3F8C05D8" w14:textId="77777777" w:rsidR="00DD3BAA" w:rsidRDefault="00DD3BAA" w:rsidP="00DD3B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D3BAA">
        <w:rPr>
          <w:rFonts w:ascii="Times New Roman" w:hAnsi="Times New Roman" w:cs="Times New Roman"/>
          <w:sz w:val="28"/>
        </w:rPr>
        <w:t>В зависимости от средств общения выделяют следующие виды общения: непосредственное и опосредованное, прямое и косвенное. С помощью естественных органов, данных живому существу природой (руки, голова, туловище, голосовые связки и т.п.) осуществляется непосредственное общение, а опосредованное общение связано с использованием специальных средств и орудий для труда.</w:t>
      </w:r>
    </w:p>
    <w:p w14:paraId="79C90290" w14:textId="77777777" w:rsidR="00197193" w:rsidRDefault="00197193" w:rsidP="00DD3BAA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2F743903" w14:textId="77777777" w:rsidR="00197193" w:rsidRDefault="00197193" w:rsidP="00197193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197193">
        <w:rPr>
          <w:rFonts w:ascii="Times New Roman" w:hAnsi="Times New Roman" w:cs="Times New Roman"/>
          <w:b/>
          <w:sz w:val="28"/>
        </w:rPr>
        <w:lastRenderedPageBreak/>
        <w:t>Значение общения в жизни человека</w:t>
      </w:r>
    </w:p>
    <w:p w14:paraId="18BBF4BF" w14:textId="77777777" w:rsidR="00197193" w:rsidRPr="00197193" w:rsidRDefault="00197193" w:rsidP="001971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197193">
        <w:rPr>
          <w:rFonts w:ascii="Times New Roman" w:hAnsi="Times New Roman" w:cs="Times New Roman"/>
          <w:sz w:val="28"/>
        </w:rPr>
        <w:t>Ответ на вопрос, зачем человеку общение, приносит нам история первобытного общества. Именно из общения, которое у первых людей производилось путем жестов, и развилась человеческая речь, появились понятия и обозначения предметов, а позже и письменность. Именно благодаря общению и появился социум, человеческое общество, установились своеобразны</w:t>
      </w:r>
      <w:r>
        <w:rPr>
          <w:rFonts w:ascii="Times New Roman" w:hAnsi="Times New Roman" w:cs="Times New Roman"/>
          <w:sz w:val="28"/>
        </w:rPr>
        <w:t>е правила общения между людьми.</w:t>
      </w:r>
    </w:p>
    <w:p w14:paraId="7DA8EFE4" w14:textId="77777777" w:rsidR="00197193" w:rsidRDefault="00197193" w:rsidP="001971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197193">
        <w:rPr>
          <w:rFonts w:ascii="Times New Roman" w:hAnsi="Times New Roman" w:cs="Times New Roman"/>
          <w:sz w:val="28"/>
        </w:rPr>
        <w:t>Значение общения в жизни человека невозможно переоценить. Оно имеет огромное влияние на формирование чел</w:t>
      </w:r>
      <w:r>
        <w:rPr>
          <w:rFonts w:ascii="Times New Roman" w:hAnsi="Times New Roman" w:cs="Times New Roman"/>
          <w:sz w:val="28"/>
        </w:rPr>
        <w:t>овеческой психики, правильном её</w:t>
      </w:r>
      <w:r w:rsidRPr="00197193">
        <w:rPr>
          <w:rFonts w:ascii="Times New Roman" w:hAnsi="Times New Roman" w:cs="Times New Roman"/>
          <w:sz w:val="28"/>
        </w:rPr>
        <w:t xml:space="preserve"> развитии. Общение между людьми помогает им обмениваться информацией, воспринимать и понимать друг друга, перенять опыт и поделиться своим. Общение в жизни человека отличает его от других биологических существ на этой планете.</w:t>
      </w:r>
    </w:p>
    <w:p w14:paraId="5507F9FC" w14:textId="77777777" w:rsidR="00197193" w:rsidRPr="00197193" w:rsidRDefault="00197193" w:rsidP="001971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197193">
        <w:rPr>
          <w:rFonts w:ascii="Times New Roman" w:hAnsi="Times New Roman" w:cs="Times New Roman"/>
          <w:sz w:val="28"/>
        </w:rPr>
        <w:t>Потребность человека в общении определяется его естественной жизнью и постоянн</w:t>
      </w:r>
      <w:r w:rsidR="004127DD">
        <w:rPr>
          <w:rFonts w:ascii="Times New Roman" w:hAnsi="Times New Roman" w:cs="Times New Roman"/>
          <w:sz w:val="28"/>
        </w:rPr>
        <w:t xml:space="preserve">ым нахождением в обществе, будь </w:t>
      </w:r>
      <w:r w:rsidRPr="00197193">
        <w:rPr>
          <w:rFonts w:ascii="Times New Roman" w:hAnsi="Times New Roman" w:cs="Times New Roman"/>
          <w:sz w:val="28"/>
        </w:rPr>
        <w:t>то семья, коллектив сотрудников, школьный или студенческий класс. Если бы человек был лишен возможности общаться с рождения, он никогда не смог бы вырасти социальной личностью, цивилизованным и культурно развитым, нап</w:t>
      </w:r>
      <w:r>
        <w:rPr>
          <w:rFonts w:ascii="Times New Roman" w:hAnsi="Times New Roman" w:cs="Times New Roman"/>
          <w:sz w:val="28"/>
        </w:rPr>
        <w:t>оминал бы человека лишь внешне.</w:t>
      </w:r>
    </w:p>
    <w:p w14:paraId="2E0E11A3" w14:textId="77777777" w:rsidR="00197193" w:rsidRDefault="00197193" w:rsidP="001971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197193">
        <w:rPr>
          <w:rFonts w:ascii="Times New Roman" w:hAnsi="Times New Roman" w:cs="Times New Roman"/>
          <w:sz w:val="28"/>
        </w:rPr>
        <w:t>Это доказывают многочисленные случаи так называемых «людей-маугли», лишенных человеческого общения в раннем детстве или сразу при рождении. Все системы организма развивались у таких личностей вполне нормально, но вот психика очень задерживалась в развитии, а то и вовсе останавливалась из-за отсутствия опыта общения с людьми. Именно по этой причине мы понимаем, зачем человеку необходимо общение с остальными людьми.</w:t>
      </w:r>
    </w:p>
    <w:p w14:paraId="6CC772ED" w14:textId="77777777" w:rsidR="004127DD" w:rsidRP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Казалось бы, если общение вполне естественно для всех людей, то каждый из нас должен беспрепятственно контактировать и уметь это делать. Однако у некоторых порой возникает боязнь общения с людьми или, другими словами, социофобия. Этот страх возникает обычно в подростковом возрасте, самом сложном в жизни человека. Если первое осознанное вхождение в общество проходит негативно, то и в дальнейшем человек будет иметь проблемы в общении с людьми.</w:t>
      </w:r>
    </w:p>
    <w:p w14:paraId="3A90F0B3" w14:textId="77777777" w:rsidR="004127DD" w:rsidRP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Навыки общения с людьми приобретаются с возрастом и тут самое главное овладеть этим искусством. В этом могут помо</w:t>
      </w:r>
      <w:r>
        <w:rPr>
          <w:rFonts w:ascii="Times New Roman" w:hAnsi="Times New Roman" w:cs="Times New Roman"/>
          <w:sz w:val="28"/>
        </w:rPr>
        <w:t>чь древнейшие заповеди общения:</w:t>
      </w:r>
    </w:p>
    <w:p w14:paraId="656ECD94" w14:textId="77777777" w:rsidR="004127DD" w:rsidRP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1. Общаясь с человеком, делайте это наилучшим, по вашему мне</w:t>
      </w:r>
      <w:r>
        <w:rPr>
          <w:rFonts w:ascii="Times New Roman" w:hAnsi="Times New Roman" w:cs="Times New Roman"/>
          <w:sz w:val="28"/>
        </w:rPr>
        <w:t>нию, образом.</w:t>
      </w:r>
    </w:p>
    <w:p w14:paraId="66D19CB3" w14:textId="77777777" w:rsidR="004127DD" w:rsidRP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2. Проявляйте уважение к человек</w:t>
      </w:r>
      <w:r>
        <w:rPr>
          <w:rFonts w:ascii="Times New Roman" w:hAnsi="Times New Roman" w:cs="Times New Roman"/>
          <w:sz w:val="28"/>
        </w:rPr>
        <w:t>у, с которым вы разговариваете.</w:t>
      </w:r>
    </w:p>
    <w:p w14:paraId="12757B7D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3. Доверяйте тому, с кем общаетесь.</w:t>
      </w:r>
    </w:p>
    <w:p w14:paraId="400F1292" w14:textId="77777777" w:rsidR="004127DD" w:rsidRDefault="004127DD" w:rsidP="004127DD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4127DD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14:paraId="1D4852AB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Основываясь на информации</w:t>
      </w:r>
      <w:r>
        <w:rPr>
          <w:rFonts w:ascii="Times New Roman" w:hAnsi="Times New Roman" w:cs="Times New Roman"/>
          <w:sz w:val="28"/>
        </w:rPr>
        <w:t>,</w:t>
      </w:r>
      <w:r w:rsidRPr="004127DD">
        <w:rPr>
          <w:rFonts w:ascii="Times New Roman" w:hAnsi="Times New Roman" w:cs="Times New Roman"/>
          <w:sz w:val="28"/>
        </w:rPr>
        <w:t xml:space="preserve"> изложенной в данной работе, можно сделать вывод, что общение — это многоплановый, но целостный процесс развития контактов между людьми, который включает в себя три взаимосвязанные стороны: коммуникативную, интерактивную и перцептивную.</w:t>
      </w:r>
    </w:p>
    <w:p w14:paraId="7A98259C" w14:textId="77777777" w:rsidR="004127DD" w:rsidRP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В социальной психологии явление общение является одним из важнейших, поскольку порождает такие феномены, как обмен информацией, восприятие людьми друг друга, руководство и лидерство, сплоченность и конфликтнос</w:t>
      </w:r>
      <w:r>
        <w:rPr>
          <w:rFonts w:ascii="Times New Roman" w:hAnsi="Times New Roman" w:cs="Times New Roman"/>
          <w:sz w:val="28"/>
        </w:rPr>
        <w:t>ть, симпатия и антипатия и т.д.</w:t>
      </w:r>
    </w:p>
    <w:p w14:paraId="39E7DA6B" w14:textId="77777777" w:rsidR="004127DD" w:rsidRP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В результате общения происходят определенные контакты, межличностные отношения, осуществляется объединение (или размежевания) людей, вырабатываются пр</w:t>
      </w:r>
      <w:r>
        <w:rPr>
          <w:rFonts w:ascii="Times New Roman" w:hAnsi="Times New Roman" w:cs="Times New Roman"/>
          <w:sz w:val="28"/>
        </w:rPr>
        <w:t>авила и нормы поведения.</w:t>
      </w:r>
    </w:p>
    <w:p w14:paraId="0EB30162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 xml:space="preserve">Общение является чрезвычайно сложным феноменом в жизни индивида и человечества в целом, оно охватывает большое количество взаимосвязей, межличностных отношений, осуществляется в различных формах и с помощью различных средств, которые являются неотъемлемым фактором культуры и </w:t>
      </w:r>
      <w:proofErr w:type="gramStart"/>
      <w:r w:rsidRPr="004127DD">
        <w:rPr>
          <w:rFonts w:ascii="Times New Roman" w:hAnsi="Times New Roman" w:cs="Times New Roman"/>
          <w:sz w:val="28"/>
        </w:rPr>
        <w:t>постоянно совершенствуются</w:t>
      </w:r>
      <w:proofErr w:type="gramEnd"/>
      <w:r w:rsidRPr="004127DD">
        <w:rPr>
          <w:rFonts w:ascii="Times New Roman" w:hAnsi="Times New Roman" w:cs="Times New Roman"/>
          <w:sz w:val="28"/>
        </w:rPr>
        <w:t xml:space="preserve"> и обогащаются.</w:t>
      </w:r>
    </w:p>
    <w:p w14:paraId="0448BD29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58D75FA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EF3FED7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0184643D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F061B60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385519F4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33D1700C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04C43E00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78B3DF8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33D5473C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181A9141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4E4336E4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039D9F39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50F211BE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719F7D2A" w14:textId="77777777" w:rsidR="004127DD" w:rsidRDefault="004127DD" w:rsidP="004127D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0E91979E" w14:textId="77777777" w:rsidR="004127DD" w:rsidRPr="004127DD" w:rsidRDefault="004127DD" w:rsidP="004127DD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4127D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14:paraId="0272367C" w14:textId="77777777" w:rsidR="004127DD" w:rsidRDefault="004127DD" w:rsidP="004127D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127DD">
        <w:rPr>
          <w:rFonts w:ascii="Times New Roman" w:hAnsi="Times New Roman" w:cs="Times New Roman"/>
          <w:sz w:val="28"/>
        </w:rPr>
        <w:t>Бодалев</w:t>
      </w:r>
      <w:proofErr w:type="spellEnd"/>
      <w:r w:rsidRPr="004127DD">
        <w:rPr>
          <w:rFonts w:ascii="Times New Roman" w:hAnsi="Times New Roman" w:cs="Times New Roman"/>
          <w:sz w:val="28"/>
        </w:rPr>
        <w:t xml:space="preserve"> А.А. Восприятие и понимание человека человеком. М., 1982.</w:t>
      </w:r>
    </w:p>
    <w:p w14:paraId="72A0DB5B" w14:textId="77777777" w:rsidR="004127DD" w:rsidRDefault="004127DD" w:rsidP="004127D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4127DD">
        <w:rPr>
          <w:rFonts w:ascii="Times New Roman" w:hAnsi="Times New Roman" w:cs="Times New Roman"/>
          <w:sz w:val="28"/>
        </w:rPr>
        <w:t>Соколова В.В. Культура речи и культура общения. М.: Просвещение, 1995 г.</w:t>
      </w:r>
    </w:p>
    <w:p w14:paraId="200C27A0" w14:textId="77777777" w:rsidR="004127DD" w:rsidRDefault="004127DD" w:rsidP="004127D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127DD">
        <w:rPr>
          <w:rFonts w:ascii="Times New Roman" w:hAnsi="Times New Roman" w:cs="Times New Roman"/>
          <w:sz w:val="28"/>
        </w:rPr>
        <w:t>Е.Ю.Чеботарёвой</w:t>
      </w:r>
      <w:proofErr w:type="spellEnd"/>
      <w:r w:rsidRPr="004127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127DD">
        <w:rPr>
          <w:rFonts w:ascii="Times New Roman" w:hAnsi="Times New Roman" w:cs="Times New Roman"/>
          <w:sz w:val="28"/>
        </w:rPr>
        <w:t>В.Н.Денисенко</w:t>
      </w:r>
      <w:proofErr w:type="spellEnd"/>
      <w:r w:rsidRPr="004127DD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127DD">
        <w:rPr>
          <w:rFonts w:ascii="Times New Roman" w:hAnsi="Times New Roman" w:cs="Times New Roman"/>
          <w:sz w:val="28"/>
        </w:rPr>
        <w:t>А.И.Крупнова</w:t>
      </w:r>
      <w:proofErr w:type="spellEnd"/>
      <w:r w:rsidRPr="004127DD">
        <w:rPr>
          <w:rFonts w:ascii="Times New Roman" w:hAnsi="Times New Roman" w:cs="Times New Roman"/>
          <w:sz w:val="28"/>
        </w:rPr>
        <w:t xml:space="preserve"> «Психолингвистический анализ речевых действий» М.: Изд. РУДН, 1998 г.</w:t>
      </w:r>
    </w:p>
    <w:p w14:paraId="0D58EF62" w14:textId="77777777" w:rsidR="00197193" w:rsidRPr="004127DD" w:rsidRDefault="00197193" w:rsidP="004127DD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</w:p>
    <w:sectPr w:rsidR="00197193" w:rsidRPr="004127DD" w:rsidSect="0086548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7663" w14:textId="77777777" w:rsidR="002A6BDC" w:rsidRDefault="002A6BDC" w:rsidP="00865483">
      <w:pPr>
        <w:spacing w:after="0" w:line="240" w:lineRule="auto"/>
      </w:pPr>
      <w:r>
        <w:separator/>
      </w:r>
    </w:p>
  </w:endnote>
  <w:endnote w:type="continuationSeparator" w:id="0">
    <w:p w14:paraId="2B582AB1" w14:textId="77777777" w:rsidR="002A6BDC" w:rsidRDefault="002A6BDC" w:rsidP="0086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850955"/>
      <w:docPartObj>
        <w:docPartGallery w:val="Page Numbers (Bottom of Page)"/>
        <w:docPartUnique/>
      </w:docPartObj>
    </w:sdtPr>
    <w:sdtContent>
      <w:p w14:paraId="1AD4F8E1" w14:textId="77777777" w:rsidR="00865483" w:rsidRDefault="0020490E">
        <w:pPr>
          <w:pStyle w:val="a6"/>
          <w:jc w:val="center"/>
        </w:pPr>
        <w:r>
          <w:fldChar w:fldCharType="begin"/>
        </w:r>
        <w:r w:rsidR="00865483">
          <w:instrText>PAGE   \* MERGEFORMAT</w:instrText>
        </w:r>
        <w:r>
          <w:fldChar w:fldCharType="separate"/>
        </w:r>
        <w:r w:rsidR="0053054B">
          <w:rPr>
            <w:noProof/>
          </w:rPr>
          <w:t>3</w:t>
        </w:r>
        <w:r>
          <w:fldChar w:fldCharType="end"/>
        </w:r>
      </w:p>
    </w:sdtContent>
  </w:sdt>
  <w:p w14:paraId="775C9079" w14:textId="77777777" w:rsidR="00865483" w:rsidRDefault="008654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B79A" w14:textId="77777777" w:rsidR="002A6BDC" w:rsidRDefault="002A6BDC" w:rsidP="00865483">
      <w:pPr>
        <w:spacing w:after="0" w:line="240" w:lineRule="auto"/>
      </w:pPr>
      <w:r>
        <w:separator/>
      </w:r>
    </w:p>
  </w:footnote>
  <w:footnote w:type="continuationSeparator" w:id="0">
    <w:p w14:paraId="474E48BA" w14:textId="77777777" w:rsidR="002A6BDC" w:rsidRDefault="002A6BDC" w:rsidP="0086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7B6"/>
    <w:multiLevelType w:val="hybridMultilevel"/>
    <w:tmpl w:val="8332AEE6"/>
    <w:lvl w:ilvl="0" w:tplc="292CFE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9E5A86"/>
    <w:multiLevelType w:val="hybridMultilevel"/>
    <w:tmpl w:val="B346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0792"/>
    <w:multiLevelType w:val="hybridMultilevel"/>
    <w:tmpl w:val="D098FE78"/>
    <w:lvl w:ilvl="0" w:tplc="AB103A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2226500">
    <w:abstractNumId w:val="1"/>
  </w:num>
  <w:num w:numId="2" w16cid:durableId="1018502641">
    <w:abstractNumId w:val="2"/>
  </w:num>
  <w:num w:numId="3" w16cid:durableId="206047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32D"/>
    <w:rsid w:val="00197193"/>
    <w:rsid w:val="0020490E"/>
    <w:rsid w:val="002210A5"/>
    <w:rsid w:val="00273B50"/>
    <w:rsid w:val="002A6BDC"/>
    <w:rsid w:val="004127DD"/>
    <w:rsid w:val="004706CE"/>
    <w:rsid w:val="0053054B"/>
    <w:rsid w:val="00532A9A"/>
    <w:rsid w:val="006B2E9F"/>
    <w:rsid w:val="007A4196"/>
    <w:rsid w:val="00807332"/>
    <w:rsid w:val="00865483"/>
    <w:rsid w:val="00935C02"/>
    <w:rsid w:val="00A157F4"/>
    <w:rsid w:val="00B3632D"/>
    <w:rsid w:val="00BC458A"/>
    <w:rsid w:val="00BF47DD"/>
    <w:rsid w:val="00C07F67"/>
    <w:rsid w:val="00D572AD"/>
    <w:rsid w:val="00DD3BAA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E1CD"/>
  <w15:docId w15:val="{E73D5FCC-71B7-4E02-9E12-739926A7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7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483"/>
  </w:style>
  <w:style w:type="paragraph" w:styleId="a6">
    <w:name w:val="footer"/>
    <w:basedOn w:val="a"/>
    <w:link w:val="a7"/>
    <w:uiPriority w:val="99"/>
    <w:unhideWhenUsed/>
    <w:rsid w:val="0086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483"/>
  </w:style>
  <w:style w:type="character" w:styleId="a8">
    <w:name w:val="Hyperlink"/>
    <w:uiPriority w:val="99"/>
    <w:unhideWhenUsed/>
    <w:rsid w:val="00C07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35.stv.prosadik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lanagudim1975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Эльдо Радо</cp:lastModifiedBy>
  <cp:revision>5</cp:revision>
  <dcterms:created xsi:type="dcterms:W3CDTF">2019-04-21T12:38:00Z</dcterms:created>
  <dcterms:modified xsi:type="dcterms:W3CDTF">2022-12-11T12:46:00Z</dcterms:modified>
</cp:coreProperties>
</file>