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7E" w:rsidRPr="007D4E7E" w:rsidRDefault="007D4E7E" w:rsidP="007D4E7E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7D4E7E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 xml:space="preserve">Откройте сердце для добра! </w:t>
      </w:r>
      <w:bookmarkStart w:id="0" w:name="_GoBack"/>
      <w:bookmarkEnd w:id="0"/>
    </w:p>
    <w:p w:rsidR="007D4E7E" w:rsidRPr="007D4E7E" w:rsidRDefault="007D4E7E" w:rsidP="007D4E7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r:id="rId4" w:history="1">
        <w:r w:rsidRPr="007D4E7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Екатерина Мелентьева</w:t>
        </w:r>
      </w:hyperlink>
    </w:p>
    <w:p w:rsidR="007D4E7E" w:rsidRPr="007D4E7E" w:rsidRDefault="007D4E7E" w:rsidP="007D4E7E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Смотри, как много вокруг детей,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Их души надежд полны!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Каким им запомнится детства мир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Задуматься мы должны!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Согрей в объятиях малыша,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глаза его загляни,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них таится Вселенная вся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чистый огонь души!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та любовь, что всех объединяет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Искрой добра зажжёт сердца!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в них огонь не угасает!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никогда не угасает!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Откройте сердце для добра!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Откройте сердце для добра!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Однажды проснёмся мы в мире таком,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правит любовь и добро,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зёрна добра, что мы сеем сейчас,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сердцах прорастут всё равно!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станем, как дети, просты и чисты,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Любви и добра полны!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в нас поселится доброта,</w:t>
      </w:r>
      <w:r w:rsidRPr="007D4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будем исцелены!</w:t>
      </w:r>
    </w:p>
    <w:p w:rsidR="00BE61EB" w:rsidRPr="007D4E7E" w:rsidRDefault="00BE61EB">
      <w:pPr>
        <w:rPr>
          <w:rFonts w:ascii="Times New Roman" w:hAnsi="Times New Roman" w:cs="Times New Roman"/>
          <w:sz w:val="24"/>
        </w:rPr>
      </w:pPr>
    </w:p>
    <w:sectPr w:rsidR="00BE61EB" w:rsidRPr="007D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CB"/>
    <w:rsid w:val="007D4E7E"/>
    <w:rsid w:val="00BE61EB"/>
    <w:rsid w:val="00C0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22A2"/>
  <w15:chartTrackingRefBased/>
  <w15:docId w15:val="{7C923ACB-8E5A-40C7-8B67-91DA41A4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964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melen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2022-12-10T06:32:00Z</dcterms:created>
  <dcterms:modified xsi:type="dcterms:W3CDTF">2022-12-10T06:34:00Z</dcterms:modified>
</cp:coreProperties>
</file>