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F6" w:rsidRPr="009770D1" w:rsidRDefault="007443BC" w:rsidP="009770D1">
      <w:pPr>
        <w:pStyle w:val="a5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Консультация для родителей «</w:t>
      </w:r>
      <w:r w:rsidR="008B02F6" w:rsidRPr="009770D1">
        <w:rPr>
          <w:rFonts w:ascii="Times New Roman" w:hAnsi="Times New Roman"/>
          <w:b/>
          <w:sz w:val="32"/>
          <w:szCs w:val="32"/>
          <w:lang w:eastAsia="ru-RU"/>
        </w:rPr>
        <w:t>Развитие речи детей 6-7 лет</w:t>
      </w:r>
      <w:r>
        <w:rPr>
          <w:rFonts w:ascii="Times New Roman" w:hAnsi="Times New Roman"/>
          <w:b/>
          <w:sz w:val="32"/>
          <w:szCs w:val="32"/>
          <w:lang w:eastAsia="ru-RU"/>
        </w:rPr>
        <w:t>»</w:t>
      </w:r>
    </w:p>
    <w:p w:rsidR="008B02F6" w:rsidRPr="008B02F6" w:rsidRDefault="001E1520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>
        <w:rPr>
          <w:rFonts w:ascii="Comic Sans MS" w:eastAsia="Times New Roman" w:hAnsi="Comic Sans MS"/>
          <w:b/>
          <w:bCs/>
          <w:color w:val="000000"/>
          <w:sz w:val="32"/>
          <w:szCs w:val="32"/>
          <w:lang w:eastAsia="ru-RU"/>
        </w:rPr>
        <w:t xml:space="preserve"> </w:t>
      </w:r>
    </w:p>
    <w:p w:rsidR="008B02F6" w:rsidRPr="008B02F6" w:rsidRDefault="007443BC" w:rsidP="007443BC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B02F6"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Удовлетворяя любознательность детей, вы тем самым помогаете ему приобрести навыки учебной деятельности. В первые шесть лет дети учатся больше, чем за всю остальную жизнь. Для родителей важно знать, как играть с детьми, так как игра – первый помощник для всестороннего развития дошкольника. Все, чему родители и дошкольное образовательное обучение научили детей, то и является солидным фундаментом в дальнейшем обучении ребенка.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Начало обучения в школе – новый этап в жизни ребенка, требующий определенного уровня готовности к этому этапу и учебной деятельности. Прежде всего, необходима </w:t>
      </w:r>
      <w:proofErr w:type="spellStart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желания учиться, то есть мотивационная готовность. Без осознания «надо» ребенок не сможет успешно обучаться. Подготавливая ребенка к школе необходимо научить его слушать, видеть, наблюдать, запоминать, анализировать.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center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Фундаментом для успешной подготовки и адаптации ребенка к школе являются:</w:t>
      </w:r>
    </w:p>
    <w:p w:rsidR="008B02F6" w:rsidRPr="008B02F6" w:rsidRDefault="008B02F6" w:rsidP="008B02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физическое здоровье;</w:t>
      </w:r>
    </w:p>
    <w:p w:rsidR="008B02F6" w:rsidRPr="008B02F6" w:rsidRDefault="008B02F6" w:rsidP="008B02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развитый интеллект;</w:t>
      </w:r>
    </w:p>
    <w:p w:rsidR="008B02F6" w:rsidRPr="008B02F6" w:rsidRDefault="008B02F6" w:rsidP="008B02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общаться со сверстниками и взрослыми;</w:t>
      </w:r>
    </w:p>
    <w:p w:rsidR="008B02F6" w:rsidRPr="008B02F6" w:rsidRDefault="008B02F6" w:rsidP="008B02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выносливость и работоспособность;</w:t>
      </w:r>
    </w:p>
    <w:p w:rsidR="008B02F6" w:rsidRPr="008B02F6" w:rsidRDefault="008B02F6" w:rsidP="008B02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читать и считать;</w:t>
      </w:r>
    </w:p>
    <w:p w:rsidR="008B02F6" w:rsidRPr="008B02F6" w:rsidRDefault="008B02F6" w:rsidP="008B02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хорошая память и внимание;</w:t>
      </w:r>
    </w:p>
    <w:p w:rsidR="008B02F6" w:rsidRPr="008B02F6" w:rsidRDefault="008B02F6" w:rsidP="008B02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инициативность, воля, способность действовать самостоятельно.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 хотелось бы наиболее глубоко остановиться на развитии речи детей 6-7 лет.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Для определения слабых мест в речевом развитии детей, нужно узнать какие умения, относящиеся к развитию речи, необходимы ребенку 6-7 лет:</w:t>
      </w:r>
    </w:p>
    <w:p w:rsidR="008B02F6" w:rsidRPr="008B02F6" w:rsidRDefault="008B02F6" w:rsidP="008B02F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произносить все звуки речи и различать их на слух;</w:t>
      </w:r>
    </w:p>
    <w:p w:rsidR="008B02F6" w:rsidRPr="008B02F6" w:rsidRDefault="008B02F6" w:rsidP="008B02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в речи синонимы, антонимы, существительные с обобщающим значением;</w:t>
      </w:r>
    </w:p>
    <w:p w:rsidR="008B02F6" w:rsidRPr="008B02F6" w:rsidRDefault="008B02F6" w:rsidP="008B02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отвечать на вопросы и задавать их;</w:t>
      </w:r>
    </w:p>
    <w:p w:rsidR="008B02F6" w:rsidRPr="008B02F6" w:rsidRDefault="008B02F6" w:rsidP="008B02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составлять рассказы о предметах (по плану, предложенному взрослым, по картинке, по серии сюжетных картинок);</w:t>
      </w:r>
    </w:p>
    <w:p w:rsidR="008B02F6" w:rsidRPr="008B02F6" w:rsidRDefault="008B02F6" w:rsidP="008B02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строить сложные предложения разных видов;</w:t>
      </w:r>
    </w:p>
    <w:p w:rsidR="008B02F6" w:rsidRPr="008B02F6" w:rsidRDefault="008B02F6" w:rsidP="008B02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находить слова с определенным звуком;</w:t>
      </w:r>
    </w:p>
    <w:p w:rsidR="008B02F6" w:rsidRPr="008B02F6" w:rsidRDefault="008B02F6" w:rsidP="008B02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определять место звука в слове;</w:t>
      </w:r>
    </w:p>
    <w:p w:rsidR="008B02F6" w:rsidRPr="008B02F6" w:rsidRDefault="008B02F6" w:rsidP="008B02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составлять сложные предложения из 3-4 слов;</w:t>
      </w:r>
    </w:p>
    <w:p w:rsidR="008B02F6" w:rsidRPr="008B02F6" w:rsidRDefault="008B02F6" w:rsidP="008B02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разбивать слова на слоги;</w:t>
      </w:r>
    </w:p>
    <w:p w:rsidR="008B02F6" w:rsidRPr="008B02F6" w:rsidRDefault="008B02F6" w:rsidP="008B02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различать разные жанры художественной литературы: сказку, рассказ, стихотворение;</w:t>
      </w:r>
    </w:p>
    <w:p w:rsidR="008B02F6" w:rsidRPr="008B02F6" w:rsidRDefault="008B02F6" w:rsidP="008B02F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самостоятельно, выразительно, последовательно передавать содержание небольших литературных текстов, драматизировать небольшие произведения.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center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Именно родители могут помочь ребенку избежать некоторых трудностей следующим образом: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1). Уделите особое внимание развитию произвольности:</w:t>
      </w: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учите ребенка управлять своими желаниями, эмоциями, поступками, он должен уметь подчиняться правилам поведения, выполнять действия по образцу.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2). Необходимо ежедневно заниматься с ребенком в области развития речи:</w:t>
      </w:r>
    </w:p>
    <w:p w:rsidR="008B02F6" w:rsidRPr="008B02F6" w:rsidRDefault="008B02F6" w:rsidP="008B02F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тренируйте умения определять и объяснять свой выбор времени года на улице и картинках;</w:t>
      </w:r>
    </w:p>
    <w:p w:rsidR="008B02F6" w:rsidRPr="008B02F6" w:rsidRDefault="008B02F6" w:rsidP="008B02F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развивайте связную речь детей, пересказывая сказки, содержание мультфильмов;</w:t>
      </w:r>
    </w:p>
    <w:p w:rsidR="008B02F6" w:rsidRPr="008B02F6" w:rsidRDefault="008B02F6" w:rsidP="008B02F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составляйте рассказы по картинкам и на основе впечатлений, следя за правильным произношением и дикцией ребенка;</w:t>
      </w:r>
    </w:p>
    <w:p w:rsidR="008B02F6" w:rsidRPr="008B02F6" w:rsidRDefault="008B02F6" w:rsidP="008B02F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проговаривайте с ребенком скороговорки и </w:t>
      </w:r>
      <w:proofErr w:type="spellStart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B02F6" w:rsidRPr="008B02F6" w:rsidRDefault="008B02F6" w:rsidP="008B02F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слуховое внимание и восприятие;</w:t>
      </w:r>
    </w:p>
    <w:p w:rsidR="008B02F6" w:rsidRPr="008B02F6" w:rsidRDefault="008B02F6" w:rsidP="008B02F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proofErr w:type="gramStart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 ребенка правильно называть слова, обозначающие местоположение: впереди, сзади, справа, слева, сверху, над, под, за, перед;</w:t>
      </w:r>
      <w:proofErr w:type="gramEnd"/>
    </w:p>
    <w:p w:rsidR="008B02F6" w:rsidRPr="008B02F6" w:rsidRDefault="008B02F6" w:rsidP="008B02F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развивайте у ребенка интерес к общению со сверстниками и взрослыми, умение</w:t>
      </w:r>
      <w:r w:rsidR="00590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легко вступать в контакт и находить выход из проблемных ситуаций общения, признавая авторитет взрослых;</w:t>
      </w:r>
    </w:p>
    <w:p w:rsidR="008B02F6" w:rsidRPr="008B02F6" w:rsidRDefault="008B02F6" w:rsidP="008B02F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учить ребенка принимать учебную задачу, то есть внимательно слушать и понимать задание или, при необходимости, уточнить его;</w:t>
      </w:r>
    </w:p>
    <w:p w:rsidR="008B02F6" w:rsidRPr="008B02F6" w:rsidRDefault="008B02F6" w:rsidP="008B02F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тренировать ребенка в назывании текущего месяца и последовательности дней недели;</w:t>
      </w:r>
    </w:p>
    <w:p w:rsidR="008B02F6" w:rsidRPr="008B02F6" w:rsidRDefault="008B02F6" w:rsidP="008B02F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учить, в определ</w:t>
      </w:r>
      <w:r w:rsidR="00590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енном порядке называть адрес, фа</w:t>
      </w: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милию, имя, имя, отчество родителей.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Домашние занятия с детьми по развитию речи должны проводиться в течение всего дня.</w:t>
      </w:r>
      <w:r w:rsidR="001E152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 по дороге в детский сад и домой, задавая вопросы ребенку, или в домашних условиях при организации совместных игр с ребенком.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Помните, что для ребенка 6-7 лет игра </w:t>
      </w:r>
      <w:proofErr w:type="gramStart"/>
      <w:r w:rsidRPr="008B02F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со</w:t>
      </w:r>
      <w:proofErr w:type="gramEnd"/>
      <w:r w:rsidRPr="008B02F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взрослыми и сверстниками является основным способом развития речи.</w:t>
      </w: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Поэтому в занятия, организованных в домашних условиях необходимо включать игровые элементы, заинтересовывая тем самым детей, давая мотивацию и настрой на успех.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Основной задачей работы с детьми старшего дошкольного возраста по усвоению</w:t>
      </w:r>
      <w:r w:rsidR="001E15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02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фонетической стороны речи</w:t>
      </w: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правильному произнесению всех звуков родного языка является дальнейшее совершенствование речевого слуха, закрепление навыков четкой, правильной, выразительной речи.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Дети могут уже четко дифференцировать, что такое звук, слово, предложение. Для отработки дикции, силы голоса, темпа речи используются скороговорки, </w:t>
      </w:r>
      <w:proofErr w:type="spellStart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загадки, </w:t>
      </w:r>
      <w:proofErr w:type="spellStart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стихи. И игры на развитие речи, основные из которых вы сможете увидеть в памятках, которые будут Вам вручены после окончания родительского собрания.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Старайтесь больше времени уделять своим детям.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необходимо использовать обучающие игры, такие как: лото, домино, </w:t>
      </w:r>
      <w:proofErr w:type="spellStart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пазлы</w:t>
      </w:r>
      <w:proofErr w:type="spellEnd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парные картинки, проговаривая действия вслух.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обеспечить чистоту и плавность речи детей, избавить ее от лишних пауз и запинок, предлагаю проводить тренировки речевого дыхания, при помощи ниже перечисленных игр и упражнений: «Ветреная мельница», «Узнай цветок», «Чья птичка улетит дальше?» и другие.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Предлагайте детям на одном выдохе произносить: </w:t>
      </w:r>
      <w:proofErr w:type="spellStart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небольшие скороговорки.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Тренировка движений пальцев рук </w:t>
      </w:r>
      <w:proofErr w:type="gramStart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оказывает большое влияние</w:t>
      </w:r>
      <w:r w:rsidR="00590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развитие речевой активности </w:t>
      </w: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развития мелкой моторики используйте</w:t>
      </w:r>
      <w:proofErr w:type="gramEnd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мозайки</w:t>
      </w:r>
      <w:proofErr w:type="spellEnd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коробочки для собирания мелких камешков, наборы бусинок разной величины, пособия по застегиванию пуговиц и завязыванию шнурков, пальчиковый и </w:t>
      </w:r>
      <w:proofErr w:type="spellStart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варежковый</w:t>
      </w:r>
      <w:proofErr w:type="spellEnd"/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театр.</w:t>
      </w:r>
    </w:p>
    <w:p w:rsidR="008B02F6" w:rsidRP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очень нуждаются в поддержке, поощрении, похвале со стороны взрослых, так как они стремятся быть самостоятельными.</w:t>
      </w:r>
    </w:p>
    <w:p w:rsidR="008B02F6" w:rsidRDefault="008B02F6" w:rsidP="008B02F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02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надо заставлять своего ребенка заниматься и ругать за плохо выполненную работу, а лучше заинтересовать его тем или иным заданием либо игрой, а в конце найти хорошо выполненный фрагмент в работе, пусть даже маленький, похвалив его за выполненное задание. Важно, чтобы ребенок постепенно втягивался в интеллектуальную деятельность и сам процесс обучения становился для него потребностью.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Дети седьмого года жизни чётко улавливают оттенки настроения взрослых.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По тону вашего голоса, по интонации малыш может легко определить ваше отношение к нему, к происходящему, почувствовать напряжение, радость, огорчение. Естественно, ребёнок хорошо понимает и различает, когда вы разговариваете с ним заинтересованно, а когда — формально. Реакция ребёнка на ваши слова также будет либо искренней, либо формальной. Если вы только делаете вид, что слушаете какой-то рассказ, описание, впечатления малыша, то ребенок постарается </w:t>
      </w:r>
      <w:proofErr w:type="gramStart"/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побыстрее</w:t>
      </w:r>
      <w:proofErr w:type="gramEnd"/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закончить, пробормотать то, что собрался рассказывать, и замкнётся.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Чаще общайтесь с ребёнком, показывайте, что сопереживаете ему, хотите понять его - и тогда он полностью раскроется перед вами, вы узнаете, что чувствует ваш малыш, о чем думает, почему он решил вам довериться.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От того, как вы будете разговаривать с ребёнком, насколько интонационно выразительна, мелодична, эмоционально окрашена будет ваша речь, зависит и качество речи малыша. В норме ребёнок шестого года жизни различает вопросительную, побудительную, повествовательную интонации, может передавать голосом оттенки чувств, эмоций.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У детей с речевыми нарушениями имеются нарушения интонационной выразительности речи, процессов восприятия и воспроизведения интонационных структур предложения.</w:t>
      </w:r>
    </w:p>
    <w:p w:rsidR="009770D1" w:rsidRPr="00252892" w:rsidRDefault="009770D1" w:rsidP="00252892">
      <w:pPr>
        <w:pStyle w:val="a5"/>
        <w:jc w:val="both"/>
        <w:rPr>
          <w:rStyle w:val="a3"/>
          <w:rFonts w:ascii="Times New Roman" w:hAnsi="Times New Roman"/>
          <w:b w:val="0"/>
          <w:color w:val="0D1216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Однако в этом возрасте дети могут запинаться, повторять слова, говорить очень быстро. Для того чтобы запинки не стали постоянными, быстрый темп </w:t>
      </w: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lastRenderedPageBreak/>
        <w:t xml:space="preserve">речи не закрепился, взрослым не следует торопить малыша, ускорять его речь, нужно дать ему спокойно высказать свою мысль. </w:t>
      </w:r>
    </w:p>
    <w:p w:rsidR="00252892" w:rsidRDefault="00252892" w:rsidP="00252892">
      <w:pPr>
        <w:pStyle w:val="a5"/>
        <w:jc w:val="both"/>
        <w:rPr>
          <w:rStyle w:val="a3"/>
          <w:rFonts w:ascii="Times New Roman" w:hAnsi="Times New Roman"/>
          <w:b w:val="0"/>
          <w:color w:val="0D1216"/>
          <w:sz w:val="28"/>
          <w:szCs w:val="28"/>
        </w:rPr>
      </w:pP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УЧИМСЯ РАССКАЗЫВАТЬ.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Массовое явление, связанное с низким уровнем речевого развития детей, обусловлено серьезными причинами. Компьютер широко вошел в нашу повседневную жизнь. Дети мало общаются, их речевой опыт ограничен, языковые средства несовершенны. Потребность речевого общения удовлетворяется недостаточно. Разговорная речь бедна, малословна. Резко снизился интерес детей к чтению. Социальные проблемы общества не позволяют родителям уделять достаточно внимания всестороннему развитию своих детей.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Одна из самых важных задач обучения дошкольников – это развитие связной речи. Каждый ребенок должен уметь содержательно, грамматически правильно, связно и последовательно излагать свои мысли. Это поможет ему преодолевать молчаливость и застенчивость, быть общительным, уверенным в своих силах. В то же время речь ребенка должна быть живой, непосредственной, выразительной.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После шести лет, когда у ребенка появляется достаточно большой запас знаний об окружающем мире, он с удовольствием начинает придумывать, сочинять, проявляя творчество. Помочь ребенку в придумывании рассказов и историй можно разными способами: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· в название хорошо знакомой сказки добавить слово, обозначающее какой-либо предмет. Например, «Волк, семеро козлят и компьютер», «Мальчик-с-пальчик и паровоз» и т.п.;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· сюжет знакомой сказки переместить в другое время и пространство. Например, «Жили-были старик со старухой в наши дни», «Красная Шапочка на необитаемом острове» и т.п.;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· предложить ребенку изменить концовку сказки, используя прием введения в сюжетное повествование какого-либо предмета, явления. Например, медвежата из сказки «Два жадных медвежонка» вместо сыра съедают таблетку от жадности;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· предложить заглянуть в прошлое или будущее сказочных героев: что было раньше с тем или иным героем, что может произойти потом;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· написать письмо своему любимому герою или автору сказки;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· сочинить разговор сказочных персонажей по телефону (на любую тему);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· придумать сказку по опорным словам. Например, ласточка, девочка, кот;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· рассказать историю от лица любого героя или предмета;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· описать одно и то же событие с разных точек зрения. Например, от лица веселого человека и грустного человека и т.д.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Очень хорошо сделать альбом детских рассказов, дать ему интересное название, предложить ребенку нарисовать к каждому рассказу иллюстрации. Это будет толчком для развития детского творчества.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УЧИМСЯ, ИГРАЯ.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lastRenderedPageBreak/>
        <w:t>Мир детства невозможно представить без сказки. Часто в сказках встречаются пословицы и поговорки, смысл которых не всегда понятен для дошкольников.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Пословицы и поговорки – сокровища русской народной речи и народной мудрости: они полны ярких образов, нередко построенных на оригинальных созвучиях и рифмах. В них сконцентрирован и обобщен опыт поколений, заложено культурное наследие народа. Пословица – краткое изречение с назидательным смыслом; поговорка – выражение, преимущественно образное, не составляющее, в отличие от пословицы, законченного высказывания и не являющееся афоризмом. Необходимо помнить: пословицы строятся на антитезе, чаще всего они имеют прямой и переносный смысл. Синтаксически они делятся на две части, причем во второй части содержится вывод, мораль, иногда поучительный смысл, например «Не узнавай друга в три дня – узнавай в три года». Поговорка не имеет нравоучительного, поучающего смысла, тем не менее, ей свойственна метафоричность: «Убил двух зайцев. Семь пятниц на неделе. Заблудился в трех соснах». Ребенок должен не только понимать эти емкие, меткие выражения, но и уметь пользоваться ими в жизни.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  <w:u w:val="single"/>
        </w:rPr>
        <w:t>Дидактическая игра «Я начну, а ты продолжи»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  <w:u w:val="single"/>
        </w:rPr>
        <w:t>Задачи:</w:t>
      </w:r>
      <w:r w:rsidRPr="00252892">
        <w:rPr>
          <w:rFonts w:ascii="Times New Roman" w:hAnsi="Times New Roman"/>
          <w:sz w:val="28"/>
          <w:szCs w:val="28"/>
        </w:rPr>
        <w:t> </w:t>
      </w: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учить понимать образные слова в пословицах и поговорках;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Тише едешь – (дальше будешь).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Крепкую дружбу водой - (не разольёшь).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Один в поле - (не воин).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Глупые ссорятся, а умные – (договариваются).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Под лежачий камень – (вода не течет).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Семь раз отмерь – (один отрежь).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Что посеешь – (то и пожнешь).</w:t>
      </w:r>
    </w:p>
    <w:p w:rsidR="009770D1" w:rsidRPr="00252892" w:rsidRDefault="009770D1" w:rsidP="00252892">
      <w:pPr>
        <w:pStyle w:val="a5"/>
        <w:jc w:val="both"/>
        <w:rPr>
          <w:rStyle w:val="a3"/>
          <w:rFonts w:ascii="Times New Roman" w:hAnsi="Times New Roman"/>
          <w:b w:val="0"/>
          <w:color w:val="0D1216"/>
          <w:sz w:val="28"/>
          <w:szCs w:val="28"/>
          <w:u w:val="single"/>
        </w:rPr>
      </w:pP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  <w:u w:val="single"/>
        </w:rPr>
        <w:t>Дидактическая игра «Угадай-ка».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  <w:u w:val="single"/>
        </w:rPr>
        <w:t>Задачи:</w:t>
      </w:r>
      <w:r w:rsidRPr="00252892">
        <w:rPr>
          <w:rFonts w:ascii="Times New Roman" w:hAnsi="Times New Roman"/>
          <w:sz w:val="28"/>
          <w:szCs w:val="28"/>
        </w:rPr>
        <w:t> </w:t>
      </w: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учить понимать образные слова в пословицах, фразеологизмах.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Что вешают, приходя в уныние? (Повесить нос.)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Не цветы, а вянут? (Уши вянут.)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Что можно услышать в полной тишине? (Как муха пролетит.)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В чем можно утонуть опечалившись? (В слезах.)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Какую часть лица надувают обидевшись? (Надуть губы.)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Что можно искать в поле? (Ищи ветра в поле.)</w:t>
      </w:r>
    </w:p>
    <w:p w:rsidR="009770D1" w:rsidRPr="00252892" w:rsidRDefault="009770D1" w:rsidP="00252892">
      <w:pPr>
        <w:pStyle w:val="a5"/>
        <w:jc w:val="both"/>
        <w:rPr>
          <w:rStyle w:val="a3"/>
          <w:rFonts w:ascii="Times New Roman" w:hAnsi="Times New Roman"/>
          <w:b w:val="0"/>
          <w:color w:val="0D1216"/>
          <w:sz w:val="28"/>
          <w:szCs w:val="28"/>
          <w:u w:val="single"/>
        </w:rPr>
      </w:pP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  <w:u w:val="single"/>
        </w:rPr>
        <w:t>Дидактическая игра «Одним словом».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  <w:u w:val="single"/>
        </w:rPr>
        <w:t>Задачи:</w:t>
      </w:r>
      <w:r w:rsidRPr="00252892">
        <w:rPr>
          <w:rFonts w:ascii="Times New Roman" w:hAnsi="Times New Roman"/>
          <w:sz w:val="28"/>
          <w:szCs w:val="28"/>
        </w:rPr>
        <w:t> </w:t>
      </w: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учить объяснять смысл пословиц, поговорок, фразеологизмов.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Надуть губы. (Обидеться.)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Как снег на голову. (Внезапно.)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Вылетело из головы. (Забыть.)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Как по команде. (Дружно.)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Со всех ног. (Быстро.)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lastRenderedPageBreak/>
        <w:t>Рукой подать. (Близко.)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ПОЧИТАЙ, МНЕ МАМА!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Семья, в которой книга сопровождает ребенка с момента его рождения, семья, в которой читают родители, - это предпосылка грамотности и «чутья» родного языка. При отсутствии доброй традиции семейного чтения ребенок практически никогда не берет книгу сам. Он должен ощущать, что жизнь его родителей немыслима без чтения, тогда книги войдут и в его жизнь.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Взрослые должны помнить, что книга привлекает ребенка, прежде всего оформлением. Ее внешний вид должен быть не только привлекательным, но и завлекательным: разные формы обложек, красивые, яркие иллюстрации. О том, что это приоритетно для ребенка, хорошо сказал современный поэт: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Мы читаем книги вместе.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С папой каждый выходной.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У меня картинок двести,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А у папы – ни одной.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У меня слоны, жирафы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Звери все до одного,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И бизоны, и удавы,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А у папы – никого!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У меня - в пустыне дикой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Нарисован львиный след.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Папу жаль. Ну что за книга,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Если в ней картинок нет!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В домашней библиотеке должны быть разные типы книг. Например, книжка-вырубка. Ее обложка вырезана по контуру того предмета, о котором идет речь в тексте, и ее игровое внешнее оформление тоже способствует привлечению ребенка к знакомству с содержанием.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Другой тип – книжка-панорама. Она не только ярко иллюстрирована, но и снабжена движущимися фигурками. Действие в ней как бы оживает с помощью этих фигурок. Манипулируя ими, ребенок не только включается в ритм текста, но и переживает происходящее вместе с героями.</w:t>
      </w:r>
    </w:p>
    <w:p w:rsidR="009770D1" w:rsidRPr="00252892" w:rsidRDefault="009770D1" w:rsidP="0025289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892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Так же надо помнить о том, чтобы в библиотеке малыша должны быть познавательные книги, заставляющие его мыслить, развивающие его интеллект, книги разного типа отражения действительности: не только сказки, но и реалистическая литература, не только проза, но и поэзия. Это нужно для того, чтобы ребенок с детства понимал многоликость мира, чтобы развивался весь спектр его чувств.</w:t>
      </w:r>
    </w:p>
    <w:p w:rsidR="009770D1" w:rsidRPr="006213FB" w:rsidRDefault="009770D1" w:rsidP="006213FB">
      <w:pPr>
        <w:pStyle w:val="a5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252892">
        <w:rPr>
          <w:rFonts w:ascii="Times New Roman" w:hAnsi="Times New Roman"/>
          <w:sz w:val="28"/>
          <w:szCs w:val="28"/>
        </w:rPr>
        <w:t> </w:t>
      </w:r>
    </w:p>
    <w:p w:rsidR="007443BC" w:rsidRDefault="007443BC" w:rsidP="007443BC">
      <w:pPr>
        <w:pStyle w:val="a5"/>
        <w:rPr>
          <w:rStyle w:val="a3"/>
          <w:rFonts w:ascii="Arial" w:eastAsia="Times New Roman" w:hAnsi="Arial" w:cs="Arial"/>
          <w:color w:val="0D1216"/>
          <w:sz w:val="21"/>
          <w:szCs w:val="21"/>
          <w:u w:val="single"/>
          <w:lang w:eastAsia="ru-RU"/>
        </w:rPr>
      </w:pPr>
    </w:p>
    <w:p w:rsidR="007443BC" w:rsidRDefault="007443BC" w:rsidP="007443BC">
      <w:pPr>
        <w:pStyle w:val="a5"/>
        <w:rPr>
          <w:rStyle w:val="a3"/>
          <w:rFonts w:ascii="Arial" w:eastAsia="Times New Roman" w:hAnsi="Arial" w:cs="Arial"/>
          <w:color w:val="0D1216"/>
          <w:sz w:val="21"/>
          <w:szCs w:val="21"/>
          <w:u w:val="single"/>
          <w:lang w:eastAsia="ru-RU"/>
        </w:rPr>
      </w:pPr>
    </w:p>
    <w:p w:rsidR="001E1520" w:rsidRPr="00593171" w:rsidRDefault="001E1520" w:rsidP="007443BC">
      <w:pPr>
        <w:pStyle w:val="a5"/>
        <w:jc w:val="center"/>
        <w:rPr>
          <w:rFonts w:ascii="Times New Roman" w:hAnsi="Times New Roman"/>
          <w:sz w:val="32"/>
          <w:szCs w:val="32"/>
        </w:rPr>
      </w:pPr>
      <w:r w:rsidRPr="00593171">
        <w:rPr>
          <w:rStyle w:val="a3"/>
          <w:rFonts w:ascii="Times New Roman" w:hAnsi="Times New Roman"/>
          <w:color w:val="0D1216"/>
          <w:sz w:val="32"/>
          <w:szCs w:val="32"/>
          <w:u w:val="single"/>
        </w:rPr>
        <w:t>"Похожие слова"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Цель:</w:t>
      </w:r>
      <w:r w:rsidRPr="00593171">
        <w:rPr>
          <w:rFonts w:ascii="Times New Roman" w:hAnsi="Times New Roman"/>
          <w:sz w:val="28"/>
          <w:szCs w:val="28"/>
        </w:rPr>
        <w:t> </w:t>
      </w: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расширение словаря синонимов, развитие умения определять схожие по смыслу слова.</w:t>
      </w:r>
    </w:p>
    <w:p w:rsidR="001E1520" w:rsidRPr="00593171" w:rsidRDefault="001E1520" w:rsidP="00593171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lastRenderedPageBreak/>
        <w:t>Называем ребёнку ряд слов, и просим определить, какие два из них похожи по смыслу и почему. Объясняем ребёнку, что похожие слова - это слова-приятели. А называют их так, потому что они похожи по смыслу.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Приятель - друг - враг;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Грусть - радость - печаль;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Еда - очистки - пища;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Труд - завод - работа;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Танец - пляска - песня;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Бежать - мчаться - идти;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Думать - хотеть - размышлять;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Шагать - сидеть - ступать;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Слушать - глядеть - смотреть;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Трусливый - тихий - пугливый;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Старый - мудрый - умный;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Бестолковый - маленький - глупый;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Смешной - большой - огромный.</w:t>
      </w:r>
    </w:p>
    <w:p w:rsidR="00593171" w:rsidRDefault="00593171" w:rsidP="00593171">
      <w:pPr>
        <w:pStyle w:val="a5"/>
        <w:rPr>
          <w:rStyle w:val="a3"/>
          <w:rFonts w:ascii="Times New Roman" w:hAnsi="Times New Roman"/>
          <w:b w:val="0"/>
          <w:color w:val="0D1216"/>
          <w:sz w:val="28"/>
          <w:szCs w:val="28"/>
          <w:u w:val="single"/>
        </w:rPr>
      </w:pP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"Два приятеля"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Цель:</w:t>
      </w:r>
      <w:r w:rsidRPr="00593171">
        <w:rPr>
          <w:rFonts w:ascii="Times New Roman" w:hAnsi="Times New Roman"/>
          <w:sz w:val="28"/>
          <w:szCs w:val="28"/>
        </w:rPr>
        <w:t> </w:t>
      </w: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развитие словаря синонимов.</w:t>
      </w:r>
    </w:p>
    <w:p w:rsidR="001E1520" w:rsidRPr="00593171" w:rsidRDefault="001E1520" w:rsidP="00593171">
      <w:pPr>
        <w:pStyle w:val="a5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Придумай слова-приятели к данным словам: крошечный - (маленький), смелый - (храбрый), прекрасный - (красивый) и т.д.</w:t>
      </w:r>
      <w:proofErr w:type="gramEnd"/>
    </w:p>
    <w:p w:rsidR="00593171" w:rsidRDefault="00593171" w:rsidP="00593171">
      <w:pPr>
        <w:pStyle w:val="a5"/>
        <w:rPr>
          <w:rStyle w:val="a3"/>
          <w:rFonts w:ascii="Times New Roman" w:hAnsi="Times New Roman"/>
          <w:b w:val="0"/>
          <w:color w:val="0D1216"/>
          <w:sz w:val="28"/>
          <w:szCs w:val="28"/>
          <w:u w:val="single"/>
        </w:rPr>
      </w:pPr>
    </w:p>
    <w:p w:rsidR="001E1520" w:rsidRPr="00593171" w:rsidRDefault="009770D1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"Какой? Какая? Какие?</w:t>
      </w:r>
      <w:r w:rsidR="001E1520" w:rsidRPr="00593171">
        <w:rPr>
          <w:rStyle w:val="a3"/>
          <w:rFonts w:ascii="Times New Roman" w:hAnsi="Times New Roman"/>
          <w:color w:val="0D1216"/>
          <w:sz w:val="28"/>
          <w:szCs w:val="28"/>
        </w:rPr>
        <w:t>"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Цель:</w:t>
      </w:r>
      <w:r w:rsidRPr="00593171">
        <w:rPr>
          <w:rFonts w:ascii="Times New Roman" w:hAnsi="Times New Roman"/>
          <w:sz w:val="28"/>
          <w:szCs w:val="28"/>
        </w:rPr>
        <w:t> </w:t>
      </w: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уточнение связей прилагательного и существительного, развитие словаря признаков.</w:t>
      </w:r>
    </w:p>
    <w:p w:rsidR="001E1520" w:rsidRPr="00593171" w:rsidRDefault="001E1520" w:rsidP="00593171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В эту игру интереснее играть всей семьёй, а соревновательный азарт будет способствовать интересу у ребёнка к таким играм.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Загадываем любое слово, обозначающее предмет. Каждый из играющих должен подобрать к нему как можно больше слов-признаков, отвечающих на вопросы "какой?", "какая?", "какое?", "какие?". Например: трава (какая она?) - зеленая, мягкая, изумрудная, шелковистая, высокая, густая, скользкая, сухая, болотная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… П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обеждает тот, кто назовет последним слово-признак.</w:t>
      </w:r>
    </w:p>
    <w:p w:rsidR="00593171" w:rsidRDefault="00593171" w:rsidP="00593171">
      <w:pPr>
        <w:pStyle w:val="a5"/>
        <w:rPr>
          <w:rStyle w:val="a3"/>
          <w:rFonts w:ascii="Times New Roman" w:hAnsi="Times New Roman"/>
          <w:b w:val="0"/>
          <w:color w:val="0D1216"/>
          <w:sz w:val="28"/>
          <w:szCs w:val="28"/>
          <w:u w:val="single"/>
        </w:rPr>
      </w:pP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"Два брата"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Цель:</w:t>
      </w:r>
      <w:r w:rsidRPr="00593171">
        <w:rPr>
          <w:rFonts w:ascii="Times New Roman" w:hAnsi="Times New Roman"/>
          <w:sz w:val="28"/>
          <w:szCs w:val="28"/>
        </w:rPr>
        <w:t> </w:t>
      </w: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развитие словообразования при помощи суффиксов 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-И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Щ-, -ИК-.</w:t>
      </w:r>
    </w:p>
    <w:p w:rsidR="001E1520" w:rsidRPr="00593171" w:rsidRDefault="009770D1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</w:t>
      </w:r>
      <w:r w:rsidR="00593171">
        <w:rPr>
          <w:rFonts w:ascii="Times New Roman" w:hAnsi="Times New Roman"/>
          <w:sz w:val="28"/>
          <w:szCs w:val="28"/>
        </w:rPr>
        <w:tab/>
      </w:r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Предлагаем ребёнку послушать историю о двух братьях.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Жили-были два брата. Одного звали Ик, он был низкого роста и худенький. А 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другого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звали </w:t>
      </w:r>
      <w:proofErr w:type="spell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Ищ</w:t>
      </w:r>
      <w:proofErr w:type="spell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, он был толстый и высокий. У каждого из братьев было своё жилище. У Ика был маленький домик, а у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И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ща - большой домище. У Ика был носик, а у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И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ща - носище. У Ика были пальчики, а у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И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ща - </w:t>
      </w:r>
      <w:proofErr w:type="spell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пальчища</w:t>
      </w:r>
      <w:proofErr w:type="spell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Предлагаем ребёнку подумать, что могло бы быть у каждого из братьев в их облике, доме. Если ребёнок затрудняется, можно продолжить дальше, называя предмет только одного из братьев.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lastRenderedPageBreak/>
        <w:t xml:space="preserve">Глазик - глазище; ротик - ротище; зубик - </w:t>
      </w:r>
      <w:proofErr w:type="spell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зубище</w:t>
      </w:r>
      <w:proofErr w:type="spell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; котик - котище; кустик - </w:t>
      </w:r>
      <w:proofErr w:type="spell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кустище</w:t>
      </w:r>
      <w:proofErr w:type="spell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; шарфик - </w:t>
      </w:r>
      <w:proofErr w:type="spell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шарфище</w:t>
      </w:r>
      <w:proofErr w:type="spell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; ножик - ножище; коврик - </w:t>
      </w:r>
      <w:proofErr w:type="spell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коврище</w:t>
      </w:r>
      <w:proofErr w:type="spell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; слоник - </w:t>
      </w:r>
      <w:proofErr w:type="spell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слонище</w:t>
      </w:r>
      <w:proofErr w:type="spell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.</w:t>
      </w:r>
      <w:proofErr w:type="gramEnd"/>
    </w:p>
    <w:p w:rsidR="00593171" w:rsidRPr="00593171" w:rsidRDefault="00593171" w:rsidP="00593171">
      <w:pPr>
        <w:pStyle w:val="a5"/>
        <w:rPr>
          <w:rStyle w:val="a3"/>
          <w:rFonts w:ascii="Times New Roman" w:hAnsi="Times New Roman"/>
          <w:color w:val="0D1216"/>
          <w:sz w:val="28"/>
          <w:szCs w:val="28"/>
        </w:rPr>
      </w:pP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"Назови ласково"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Цель:</w:t>
      </w:r>
      <w:r w:rsidRPr="00593171">
        <w:rPr>
          <w:rFonts w:ascii="Times New Roman" w:hAnsi="Times New Roman"/>
          <w:sz w:val="28"/>
          <w:szCs w:val="28"/>
        </w:rPr>
        <w:t> </w:t>
      </w: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закрепление согласования прилагательного с существительным, образование уменьшительных форм прилагательных.</w:t>
      </w:r>
    </w:p>
    <w:p w:rsidR="001E1520" w:rsidRPr="00593171" w:rsidRDefault="001E1520" w:rsidP="00593171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Мы сегодня будем играть в ласковые слова. Послушай, как красиво звучит: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Цветок красный, а цветочек красненький.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Далее мы произносим только часть фразы, а ребёнок ее заканчивает.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Яблоко сладкое, а яблочко … (сладенькое).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Чашка синяя, а чашечка … (синенькая).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Груша жёлтая, а </w:t>
      </w:r>
      <w:proofErr w:type="spell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грушка</w:t>
      </w:r>
      <w:proofErr w:type="spell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… (желтенькая).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Ведро синее, а ведерко … (синенькое).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Солнце теплое, а солнышко … (тепленькое).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Цыпленок пушистый, а цыпленочек … (пушистенький).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Дом низкий, а домик … (низенький).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Морковь вкусная, а </w:t>
      </w:r>
      <w:proofErr w:type="spell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морковочка</w:t>
      </w:r>
      <w:proofErr w:type="spell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… (вкусненькая).</w:t>
      </w:r>
    </w:p>
    <w:p w:rsidR="00593171" w:rsidRPr="00593171" w:rsidRDefault="00593171" w:rsidP="00593171">
      <w:pPr>
        <w:pStyle w:val="a5"/>
        <w:rPr>
          <w:rStyle w:val="a3"/>
          <w:rFonts w:ascii="Times New Roman" w:hAnsi="Times New Roman"/>
          <w:color w:val="0D1216"/>
          <w:sz w:val="28"/>
          <w:szCs w:val="28"/>
        </w:rPr>
      </w:pP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"Магазин посуды"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Цель:</w:t>
      </w:r>
      <w:r w:rsidRPr="00593171">
        <w:rPr>
          <w:rFonts w:ascii="Times New Roman" w:hAnsi="Times New Roman"/>
          <w:sz w:val="28"/>
          <w:szCs w:val="28"/>
        </w:rPr>
        <w:t> </w:t>
      </w: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расширение словаря, развитие умения подбирать обобщающее слово, развитие речевого внимания.</w:t>
      </w:r>
    </w:p>
    <w:p w:rsidR="001E1520" w:rsidRPr="00593171" w:rsidRDefault="009770D1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</w:t>
      </w:r>
      <w:r w:rsidR="00593171">
        <w:rPr>
          <w:rFonts w:ascii="Times New Roman" w:hAnsi="Times New Roman"/>
          <w:sz w:val="28"/>
          <w:szCs w:val="28"/>
        </w:rPr>
        <w:tab/>
      </w:r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Давай поиграем в магазин. Я буду покупателем, а ты продавцом. Мне нужна посуда для супа - супница. </w:t>
      </w:r>
      <w:proofErr w:type="gramStart"/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Посуда для салата - салатница; посуда для хлеба - хлебница; посуда для молока - молочник; посуда для масла - маслёнка; посуда для конфет - </w:t>
      </w:r>
      <w:proofErr w:type="spellStart"/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конфетница</w:t>
      </w:r>
      <w:proofErr w:type="spellEnd"/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; посуда для сухарей - сухарница; посуда для соли - солонка; посуда для сахара - сахарница.</w:t>
      </w:r>
      <w:proofErr w:type="gramEnd"/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После проговаривания всей имеющейся посуды, можно поменяться ролями. Наша задача побуждать ребёнка произносить названия посуды самостоятельно.</w:t>
      </w:r>
    </w:p>
    <w:p w:rsidR="001E1520" w:rsidRPr="00593171" w:rsidRDefault="009770D1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  <w:u w:val="single"/>
        </w:rPr>
        <w:t xml:space="preserve"> 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"Выбери правильное слово"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Цель:</w:t>
      </w:r>
      <w:r w:rsidRPr="00593171">
        <w:rPr>
          <w:rFonts w:ascii="Times New Roman" w:hAnsi="Times New Roman"/>
          <w:sz w:val="28"/>
          <w:szCs w:val="28"/>
        </w:rPr>
        <w:t> </w:t>
      </w: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развитие мышления, речевого внимания.</w:t>
      </w:r>
    </w:p>
    <w:p w:rsidR="001E1520" w:rsidRPr="00593171" w:rsidRDefault="001E1520" w:rsidP="00593171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Из предложенных слов, обозначающих признаки предмета, предлагаем ребёнку выбрать одно, наиболее подходящее по смыслу.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Подумай и скажи, какое слово подходит больше других?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Весной дует … (жаркий, теплый, знойный) ветер.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На лугу распустились … (зеленые, синие, красные) маки.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Мама взяла в лес … (сумку, пакет, корзинку).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Дед Мороз приходит в гости …(осенью, весной, зимой).</w:t>
      </w:r>
    </w:p>
    <w:p w:rsid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Собака живет… (в лесу, в конуре, в берлоге).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"Скажи наоборот"</w:t>
      </w:r>
    </w:p>
    <w:p w:rsidR="001E1520" w:rsidRPr="00593171" w:rsidRDefault="009770D1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lastRenderedPageBreak/>
        <w:t xml:space="preserve"> </w:t>
      </w:r>
      <w:r w:rsidR="00593171">
        <w:rPr>
          <w:rFonts w:ascii="Times New Roman" w:hAnsi="Times New Roman"/>
          <w:sz w:val="28"/>
          <w:szCs w:val="28"/>
        </w:rPr>
        <w:tab/>
      </w:r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Сейчас мы превратимся с тобой в упрямцев, которые делают всё наоборот. Я </w:t>
      </w: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</w:t>
      </w:r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называю слово, а ты говоришь наоборот. Например: темно, а наоборот - светло.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ДРУГ … ВРАГ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ДЕНЬ … НОЧЬ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РАДОСТЬ … ГРУСТЬ (ПЕЧАЛЬ)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ЖАРА … ХОЛОД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ЗЛО … ДОБРО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ПРАВДА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… ЛОЖЬ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ХОРОШО … ПЛОХО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ТЯЖЕЛО … ЛЕГКО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ВЫСОКО … НИЗКО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МОЖНО … НЕЛЬЗЯ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ТРУДНО … ЛЕГКО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БЫСТРО … МЕДЛЕННО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ГОВОРИТЬ … МОЛЧАТЬ</w:t>
      </w:r>
    </w:p>
    <w:p w:rsidR="001E1520" w:rsidRPr="00593171" w:rsidRDefault="00593171" w:rsidP="00593171">
      <w:pPr>
        <w:pStyle w:val="a5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</w:t>
      </w:r>
    </w:p>
    <w:p w:rsidR="00593171" w:rsidRDefault="001E1520" w:rsidP="00593171">
      <w:pPr>
        <w:pStyle w:val="a5"/>
        <w:rPr>
          <w:rStyle w:val="a3"/>
          <w:rFonts w:ascii="Times New Roman" w:hAnsi="Times New Roman"/>
          <w:b w:val="0"/>
          <w:color w:val="0D1216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"Закончи предложение"</w:t>
      </w:r>
      <w:r w:rsidRPr="00593171">
        <w:rPr>
          <w:rFonts w:ascii="Times New Roman" w:hAnsi="Times New Roman"/>
          <w:sz w:val="28"/>
          <w:szCs w:val="28"/>
        </w:rPr>
        <w:t> </w:t>
      </w:r>
    </w:p>
    <w:p w:rsidR="001E1520" w:rsidRPr="00593171" w:rsidRDefault="00593171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Цель:</w:t>
      </w:r>
      <w:r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</w:t>
      </w:r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употреблени</w:t>
      </w:r>
      <w:r>
        <w:rPr>
          <w:rStyle w:val="a3"/>
          <w:rFonts w:ascii="Times New Roman" w:hAnsi="Times New Roman"/>
          <w:b w:val="0"/>
          <w:color w:val="0D1216"/>
          <w:sz w:val="28"/>
          <w:szCs w:val="28"/>
        </w:rPr>
        <w:t>е сложноподчинённых предложений.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-Мама положила хлеб... куда? 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( 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в хлебницу)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-Брат насыпал сахар... куда? 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( 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в сахарницу)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-бабушка сделала вкусный салат и положила его... куда? 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( 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в салатницу)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- Папа принёс конфеты и положил их ... куда? (в </w:t>
      </w:r>
      <w:proofErr w:type="spell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конфетницу</w:t>
      </w:r>
      <w:proofErr w:type="spell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-Марина не пошла сегодня в школу, потому что... 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( 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заболела)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-Мы включили обогреватели, потому что... (стало холодно)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-Я не хочу спать, потому что... 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( 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ещё рано)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-Мы поедем завтра в лес, если... (будет хорошая погода)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-Мама пошла на рынок, чтобы... (купить продукты)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-Кошка забралась на дерево, чтобы..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.(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спастись то собаки)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"Кому угощение?"</w:t>
      </w:r>
      <w:r w:rsidRPr="00593171">
        <w:rPr>
          <w:rFonts w:ascii="Times New Roman" w:hAnsi="Times New Roman"/>
          <w:sz w:val="28"/>
          <w:szCs w:val="28"/>
        </w:rPr>
        <w:t> </w:t>
      </w: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( </w:t>
      </w:r>
      <w:proofErr w:type="gramEnd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употребление трудных форм существительных)</w:t>
      </w:r>
    </w:p>
    <w:p w:rsidR="001E1520" w:rsidRPr="00593171" w:rsidRDefault="009770D1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"Назови три слова"</w:t>
      </w:r>
      <w:r w:rsidRPr="00593171">
        <w:rPr>
          <w:rFonts w:ascii="Times New Roman" w:hAnsi="Times New Roman"/>
          <w:sz w:val="28"/>
          <w:szCs w:val="28"/>
        </w:rPr>
        <w:t> </w:t>
      </w: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(активизация словаря)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Дети становятся в шеренгу. Каждому участнику по очереди задаётся вопрос. Нужно, делая три шага вперёд, давать с каждым шагом три слова-ответа, не замедляя темпа ходьбы.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-Что можно купить? (платье, костюм, брюки)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-Что можно варить? Что можно читать? Чем можно рисовать? Что может летать? Что может плавать? Что (кто) может скакать? И т. д.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"Кто кем хочет стать?"</w:t>
      </w:r>
      <w:r w:rsidRPr="00593171">
        <w:rPr>
          <w:rFonts w:ascii="Times New Roman" w:hAnsi="Times New Roman"/>
          <w:sz w:val="28"/>
          <w:szCs w:val="28"/>
        </w:rPr>
        <w:t> </w:t>
      </w: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(употребление трудных форм глагола)</w:t>
      </w:r>
    </w:p>
    <w:p w:rsidR="001E1520" w:rsidRPr="00593171" w:rsidRDefault="009770D1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"Зоопарк"</w:t>
      </w:r>
      <w:r w:rsidRPr="00593171">
        <w:rPr>
          <w:rFonts w:ascii="Times New Roman" w:hAnsi="Times New Roman"/>
          <w:sz w:val="28"/>
          <w:szCs w:val="28"/>
        </w:rPr>
        <w:t> </w:t>
      </w: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(развитие связной речи).</w:t>
      </w:r>
    </w:p>
    <w:p w:rsidR="001E1520" w:rsidRPr="00593171" w:rsidRDefault="009770D1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</w:t>
      </w:r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Каждый должен описать своё животное, не называя его, по такому плану: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1. Внешний вид;</w:t>
      </w:r>
    </w:p>
    <w:p w:rsid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2. Чем питается.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lastRenderedPageBreak/>
        <w:t>"Кто кем был или что чем было"</w:t>
      </w:r>
    </w:p>
    <w:p w:rsidR="001E1520" w:rsidRPr="00593171" w:rsidRDefault="00593171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Цель:</w:t>
      </w:r>
      <w:r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</w:t>
      </w:r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активизация словаря и </w:t>
      </w:r>
      <w:r>
        <w:rPr>
          <w:rStyle w:val="a3"/>
          <w:rFonts w:ascii="Times New Roman" w:hAnsi="Times New Roman"/>
          <w:b w:val="0"/>
          <w:color w:val="0D1216"/>
          <w:sz w:val="28"/>
          <w:szCs w:val="28"/>
        </w:rPr>
        <w:t>расширение знаний об окружающем</w:t>
      </w:r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.</w:t>
      </w:r>
    </w:p>
    <w:p w:rsidR="001E1520" w:rsidRPr="00593171" w:rsidRDefault="001E1520" w:rsidP="00593171">
      <w:pPr>
        <w:pStyle w:val="a5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Кем или чем раньше был цыплёнок (яйцом), лошадь (жеребёнком), лягушка (головастиком), бабочка (гусеницей), ботинки (кожей), рубашка (тканью), рыба (икринкой), шкаф (доской), хлеб (мукой), велосипед (железом), свитер (шерстью) и т.д.?</w:t>
      </w:r>
      <w:proofErr w:type="gramEnd"/>
    </w:p>
    <w:p w:rsidR="001E1520" w:rsidRPr="00593171" w:rsidRDefault="009770D1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</w:t>
      </w:r>
    </w:p>
    <w:p w:rsidR="00593171" w:rsidRDefault="001E1520" w:rsidP="00593171">
      <w:pPr>
        <w:pStyle w:val="a5"/>
        <w:rPr>
          <w:rStyle w:val="a3"/>
          <w:rFonts w:ascii="Times New Roman" w:hAnsi="Times New Roman"/>
          <w:b w:val="0"/>
          <w:color w:val="0D1216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>"Подбери рифму"</w:t>
      </w:r>
      <w:r w:rsidRPr="00593171">
        <w:rPr>
          <w:rFonts w:ascii="Times New Roman" w:hAnsi="Times New Roman"/>
          <w:sz w:val="28"/>
          <w:szCs w:val="28"/>
        </w:rPr>
        <w:t> </w:t>
      </w:r>
    </w:p>
    <w:p w:rsidR="001E1520" w:rsidRPr="00593171" w:rsidRDefault="00593171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color w:val="0D1216"/>
          <w:sz w:val="28"/>
          <w:szCs w:val="28"/>
        </w:rPr>
        <w:t xml:space="preserve">Цель: </w:t>
      </w:r>
      <w:r>
        <w:rPr>
          <w:rStyle w:val="a3"/>
          <w:rFonts w:ascii="Times New Roman" w:hAnsi="Times New Roman"/>
          <w:b w:val="0"/>
          <w:color w:val="0D1216"/>
          <w:sz w:val="28"/>
          <w:szCs w:val="28"/>
        </w:rPr>
        <w:t>развитие фонематического слуха</w:t>
      </w:r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.</w:t>
      </w:r>
    </w:p>
    <w:p w:rsidR="001E1520" w:rsidRPr="00593171" w:rsidRDefault="009770D1" w:rsidP="00593171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Взрослый</w:t>
      </w:r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объясняет, что все слова звучат по-разному, но есть среди них и такие, которые звучат </w:t>
      </w:r>
      <w:proofErr w:type="gramStart"/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немножко</w:t>
      </w:r>
      <w:proofErr w:type="gramEnd"/>
      <w:r w:rsidR="001E1520"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похоже. Предлагает помочь подобрать слово.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По дороге шёл жучок,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Песню пел в траве ... (сверчок).</w:t>
      </w:r>
    </w:p>
    <w:p w:rsidR="001E1520" w:rsidRPr="00593171" w:rsidRDefault="001E1520" w:rsidP="00593171">
      <w:pPr>
        <w:pStyle w:val="a5"/>
        <w:rPr>
          <w:rFonts w:ascii="Times New Roman" w:hAnsi="Times New Roman"/>
          <w:sz w:val="28"/>
          <w:szCs w:val="28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>Можно использовать любые стихи или отдельные рифмы.</w:t>
      </w:r>
    </w:p>
    <w:p w:rsidR="00593171" w:rsidRPr="00593171" w:rsidRDefault="009770D1" w:rsidP="00593171">
      <w:pPr>
        <w:pStyle w:val="a5"/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3171">
        <w:rPr>
          <w:rStyle w:val="a3"/>
          <w:rFonts w:ascii="Times New Roman" w:hAnsi="Times New Roman"/>
          <w:b w:val="0"/>
          <w:color w:val="0D1216"/>
          <w:sz w:val="28"/>
          <w:szCs w:val="28"/>
        </w:rPr>
        <w:t xml:space="preserve"> </w:t>
      </w:r>
      <w:r w:rsidR="008B02F6" w:rsidRPr="00593171">
        <w:rPr>
          <w:rStyle w:val="a3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«По кругу»</w:t>
      </w:r>
      <w:r w:rsidR="008B02F6" w:rsidRPr="00593171">
        <w:rPr>
          <w:rFonts w:ascii="Times New Roman" w:hAnsi="Times New Roman"/>
          <w:color w:val="000000"/>
          <w:sz w:val="28"/>
          <w:szCs w:val="28"/>
        </w:rPr>
        <w:br/>
      </w:r>
      <w:r w:rsidR="008B02F6"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сидят вокруг стола. В руках мамы стопка перевёрнутых карточек. Ребёнок вынимает из этой стопки любую картинку, например «шуба», и придумывает какое-нибудь словосочетание, «шуба пушистая».  Картинка передвигается к маме, папе, брату и т.д. каждый игрок дополняет картинку определением и передвигает  по кругу. Игрок, назвавший последнее словосочетание, оставляет картинку у себя и получает право вынуть из стопки следующую картинку. Победителем становится обладатель наибольшего количества картинок.</w:t>
      </w:r>
      <w:r w:rsidR="008B02F6" w:rsidRPr="00593171">
        <w:rPr>
          <w:rFonts w:ascii="Times New Roman" w:hAnsi="Times New Roman"/>
          <w:color w:val="000000"/>
          <w:sz w:val="28"/>
          <w:szCs w:val="28"/>
        </w:rPr>
        <w:br/>
      </w:r>
    </w:p>
    <w:p w:rsidR="00593171" w:rsidRDefault="008B02F6" w:rsidP="00593171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593171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“Превращения”.</w:t>
      </w:r>
    </w:p>
    <w:p w:rsidR="00593171" w:rsidRPr="00593171" w:rsidRDefault="008B02F6" w:rsidP="00593171">
      <w:pPr>
        <w:pStyle w:val="a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Взрослый даёт задание назвать то, во что может превратиться кружка без ручки (в стакан), кепка без козырька (в шапку), кувшин без горлышка и ручки (в вазу), диван без спинки (в кровать), стул без спинки (в табурет), кресло без подлокотников (стул).</w:t>
      </w:r>
      <w:r w:rsidRPr="00593171">
        <w:rPr>
          <w:rFonts w:ascii="Times New Roman" w:hAnsi="Times New Roman"/>
          <w:color w:val="000000"/>
          <w:sz w:val="28"/>
          <w:szCs w:val="28"/>
        </w:rPr>
        <w:br/>
      </w:r>
    </w:p>
    <w:p w:rsidR="00593171" w:rsidRDefault="008B02F6" w:rsidP="00593171">
      <w:pPr>
        <w:pStyle w:val="a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931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Игра “Исправь ошибку”.</w:t>
      </w:r>
      <w:r w:rsidRPr="00593171">
        <w:rPr>
          <w:rFonts w:ascii="Times New Roman" w:hAnsi="Times New Roman"/>
          <w:b/>
          <w:color w:val="000000"/>
          <w:sz w:val="28"/>
          <w:szCs w:val="28"/>
        </w:rPr>
        <w:br/>
      </w:r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Взрослый произносит предложение, в котором сопоставляются два предмета (объекта). Ребёнку необходимо исправить ошибку, предложив два правильных варианта суждения. </w:t>
      </w:r>
      <w:r w:rsid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02F6" w:rsidRPr="00593171" w:rsidRDefault="008B02F6" w:rsidP="00593171">
      <w:pPr>
        <w:pStyle w:val="a5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внучка маленькая, а бабушка старенькая;</w:t>
      </w:r>
      <w:r w:rsidRPr="00593171">
        <w:rPr>
          <w:rFonts w:ascii="Times New Roman" w:hAnsi="Times New Roman"/>
          <w:color w:val="000000"/>
          <w:sz w:val="28"/>
          <w:szCs w:val="28"/>
        </w:rPr>
        <w:br/>
      </w:r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Ослик </w:t>
      </w:r>
      <w:proofErr w:type="spellStart"/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Иа</w:t>
      </w:r>
      <w:proofErr w:type="spellEnd"/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большой, а </w:t>
      </w:r>
      <w:proofErr w:type="spellStart"/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Винни</w:t>
      </w:r>
      <w:proofErr w:type="spellEnd"/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Пух толстый;</w:t>
      </w:r>
      <w:r w:rsidRPr="00593171">
        <w:rPr>
          <w:rFonts w:ascii="Times New Roman" w:hAnsi="Times New Roman"/>
          <w:color w:val="000000"/>
          <w:sz w:val="28"/>
          <w:szCs w:val="28"/>
        </w:rPr>
        <w:br/>
      </w:r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Лиса хитрая, а Колобок жёлтый;</w:t>
      </w:r>
      <w:r w:rsidRPr="00593171">
        <w:rPr>
          <w:rFonts w:ascii="Times New Roman" w:hAnsi="Times New Roman"/>
          <w:color w:val="000000"/>
          <w:sz w:val="28"/>
          <w:szCs w:val="28"/>
        </w:rPr>
        <w:br/>
      </w:r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Гулливер высокий, а </w:t>
      </w:r>
      <w:proofErr w:type="spellStart"/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маленькая;</w:t>
      </w:r>
      <w:r w:rsidRPr="00593171">
        <w:rPr>
          <w:rFonts w:ascii="Times New Roman" w:hAnsi="Times New Roman"/>
          <w:color w:val="000000"/>
          <w:sz w:val="28"/>
          <w:szCs w:val="28"/>
        </w:rPr>
        <w:br/>
      </w:r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Заяц серый, а петушок смелый;</w:t>
      </w:r>
      <w:r w:rsidRPr="00593171">
        <w:rPr>
          <w:rFonts w:ascii="Times New Roman" w:hAnsi="Times New Roman"/>
          <w:color w:val="000000"/>
          <w:sz w:val="28"/>
          <w:szCs w:val="28"/>
        </w:rPr>
        <w:br/>
      </w:r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Винни Пух любит мёд, а Пятачок розовый;</w:t>
      </w:r>
      <w:r w:rsidRPr="00593171">
        <w:rPr>
          <w:rFonts w:ascii="Times New Roman" w:hAnsi="Times New Roman"/>
          <w:color w:val="000000"/>
          <w:sz w:val="28"/>
          <w:szCs w:val="28"/>
        </w:rPr>
        <w:br/>
      </w:r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лёгкая, а ласточка большая;</w:t>
      </w:r>
      <w:r w:rsidRPr="00593171">
        <w:rPr>
          <w:rFonts w:ascii="Times New Roman" w:hAnsi="Times New Roman"/>
          <w:color w:val="000000"/>
          <w:sz w:val="28"/>
          <w:szCs w:val="28"/>
        </w:rPr>
        <w:br/>
      </w:r>
      <w:r w:rsidRPr="00593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 Пьеро рукава длинные, а у Мальвины волосы голубые и т.п.</w:t>
      </w:r>
      <w:r>
        <w:rPr>
          <w:rFonts w:ascii="Arial" w:hAnsi="Arial" w:cs="Arial"/>
          <w:color w:val="000000"/>
          <w:sz w:val="23"/>
          <w:szCs w:val="23"/>
        </w:rPr>
        <w:br/>
      </w:r>
      <w:r w:rsidR="00593171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End"/>
    </w:p>
    <w:sectPr w:rsidR="008B02F6" w:rsidRPr="00593171" w:rsidSect="004A30D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C86" w:rsidRDefault="00C51C86" w:rsidP="00593171">
      <w:pPr>
        <w:spacing w:after="0" w:line="240" w:lineRule="auto"/>
      </w:pPr>
      <w:r>
        <w:separator/>
      </w:r>
    </w:p>
  </w:endnote>
  <w:endnote w:type="continuationSeparator" w:id="0">
    <w:p w:rsidR="00C51C86" w:rsidRDefault="00C51C86" w:rsidP="0059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2809014"/>
      <w:docPartObj>
        <w:docPartGallery w:val="Page Numbers (Bottom of Page)"/>
        <w:docPartUnique/>
      </w:docPartObj>
    </w:sdtPr>
    <w:sdtContent>
      <w:p w:rsidR="00593171" w:rsidRDefault="004705FE">
        <w:pPr>
          <w:pStyle w:val="a8"/>
          <w:jc w:val="right"/>
        </w:pPr>
        <w:r>
          <w:fldChar w:fldCharType="begin"/>
        </w:r>
        <w:r w:rsidR="00593171">
          <w:instrText>PAGE   \* MERGEFORMAT</w:instrText>
        </w:r>
        <w:r>
          <w:fldChar w:fldCharType="separate"/>
        </w:r>
        <w:r w:rsidR="006213FB">
          <w:rPr>
            <w:noProof/>
          </w:rPr>
          <w:t>10</w:t>
        </w:r>
        <w:r>
          <w:fldChar w:fldCharType="end"/>
        </w:r>
      </w:p>
    </w:sdtContent>
  </w:sdt>
  <w:p w:rsidR="00593171" w:rsidRDefault="005931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C86" w:rsidRDefault="00C51C86" w:rsidP="00593171">
      <w:pPr>
        <w:spacing w:after="0" w:line="240" w:lineRule="auto"/>
      </w:pPr>
      <w:r>
        <w:separator/>
      </w:r>
    </w:p>
  </w:footnote>
  <w:footnote w:type="continuationSeparator" w:id="0">
    <w:p w:rsidR="00C51C86" w:rsidRDefault="00C51C86" w:rsidP="00593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73B"/>
    <w:multiLevelType w:val="multilevel"/>
    <w:tmpl w:val="BE06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662B5"/>
    <w:multiLevelType w:val="multilevel"/>
    <w:tmpl w:val="E836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57012"/>
    <w:multiLevelType w:val="multilevel"/>
    <w:tmpl w:val="805A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B1E5B"/>
    <w:multiLevelType w:val="multilevel"/>
    <w:tmpl w:val="8060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2F6"/>
    <w:rsid w:val="001E1520"/>
    <w:rsid w:val="00252892"/>
    <w:rsid w:val="004705FE"/>
    <w:rsid w:val="004A30D0"/>
    <w:rsid w:val="00590EC1"/>
    <w:rsid w:val="00593171"/>
    <w:rsid w:val="006213FB"/>
    <w:rsid w:val="007443BC"/>
    <w:rsid w:val="007F1AFE"/>
    <w:rsid w:val="008B02F6"/>
    <w:rsid w:val="009770D1"/>
    <w:rsid w:val="00C51C86"/>
    <w:rsid w:val="00E7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B0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8B02F6"/>
  </w:style>
  <w:style w:type="character" w:customStyle="1" w:styleId="c6">
    <w:name w:val="c6"/>
    <w:rsid w:val="008B02F6"/>
  </w:style>
  <w:style w:type="character" w:customStyle="1" w:styleId="c38">
    <w:name w:val="c38"/>
    <w:rsid w:val="008B02F6"/>
  </w:style>
  <w:style w:type="paragraph" w:customStyle="1" w:styleId="c4">
    <w:name w:val="c4"/>
    <w:basedOn w:val="a"/>
    <w:rsid w:val="008B0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8B02F6"/>
  </w:style>
  <w:style w:type="character" w:customStyle="1" w:styleId="c2">
    <w:name w:val="c2"/>
    <w:rsid w:val="008B02F6"/>
  </w:style>
  <w:style w:type="paragraph" w:customStyle="1" w:styleId="c0">
    <w:name w:val="c0"/>
    <w:basedOn w:val="a"/>
    <w:rsid w:val="008B0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8B02F6"/>
    <w:rPr>
      <w:b/>
      <w:bCs/>
    </w:rPr>
  </w:style>
  <w:style w:type="paragraph" w:styleId="a4">
    <w:name w:val="Normal (Web)"/>
    <w:basedOn w:val="a"/>
    <w:uiPriority w:val="99"/>
    <w:unhideWhenUsed/>
    <w:rsid w:val="001E1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770D1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9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317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9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3171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5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28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B0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8B02F6"/>
  </w:style>
  <w:style w:type="character" w:customStyle="1" w:styleId="c6">
    <w:name w:val="c6"/>
    <w:rsid w:val="008B02F6"/>
  </w:style>
  <w:style w:type="character" w:customStyle="1" w:styleId="c38">
    <w:name w:val="c38"/>
    <w:rsid w:val="008B02F6"/>
  </w:style>
  <w:style w:type="paragraph" w:customStyle="1" w:styleId="c4">
    <w:name w:val="c4"/>
    <w:basedOn w:val="a"/>
    <w:rsid w:val="008B0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8B02F6"/>
  </w:style>
  <w:style w:type="character" w:customStyle="1" w:styleId="c2">
    <w:name w:val="c2"/>
    <w:rsid w:val="008B02F6"/>
  </w:style>
  <w:style w:type="paragraph" w:customStyle="1" w:styleId="c0">
    <w:name w:val="c0"/>
    <w:basedOn w:val="a"/>
    <w:rsid w:val="008B0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8B02F6"/>
    <w:rPr>
      <w:b/>
      <w:bCs/>
    </w:rPr>
  </w:style>
  <w:style w:type="paragraph" w:styleId="a4">
    <w:name w:val="Normal (Web)"/>
    <w:basedOn w:val="a"/>
    <w:uiPriority w:val="99"/>
    <w:unhideWhenUsed/>
    <w:rsid w:val="001E1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770D1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9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317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9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3171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5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28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Катенька</dc:creator>
  <cp:keywords/>
  <cp:lastModifiedBy>Менеджер</cp:lastModifiedBy>
  <cp:revision>5</cp:revision>
  <cp:lastPrinted>2018-03-27T08:36:00Z</cp:lastPrinted>
  <dcterms:created xsi:type="dcterms:W3CDTF">2018-03-27T08:37:00Z</dcterms:created>
  <dcterms:modified xsi:type="dcterms:W3CDTF">2022-12-06T03:41:00Z</dcterms:modified>
</cp:coreProperties>
</file>