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D4" w:rsidRDefault="008A23D4" w:rsidP="008A23D4">
      <w:pPr>
        <w:spacing w:after="0" w:line="240" w:lineRule="auto"/>
        <w:rPr>
          <w:rFonts w:ascii="Georgia" w:eastAsia="Times New Roman" w:hAnsi="Georgia" w:cs="Times New Roman"/>
          <w:color w:val="000000"/>
          <w:sz w:val="19"/>
          <w:szCs w:val="19"/>
        </w:rPr>
      </w:pPr>
    </w:p>
    <w:p w:rsidR="008A23D4" w:rsidRPr="005E6F8B" w:rsidRDefault="008A23D4" w:rsidP="00F155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962DD9" w:rsidRDefault="00962DD9" w:rsidP="008A23D4">
      <w:pPr>
        <w:spacing w:before="168" w:after="0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962DD9">
        <w:rPr>
          <w:rFonts w:ascii="Times New Roman" w:eastAsia="Times New Roman" w:hAnsi="Times New Roman" w:cs="Times New Roman"/>
          <w:color w:val="000000"/>
          <w:sz w:val="36"/>
          <w:szCs w:val="36"/>
        </w:rPr>
        <w:t>"Развитие творчества в ансамбле народного танца"</w:t>
      </w:r>
      <w:r w:rsidR="008A23D4" w:rsidRPr="00962DD9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 xml:space="preserve"> </w:t>
      </w:r>
    </w:p>
    <w:p w:rsidR="008A23D4" w:rsidRDefault="008A23D4" w:rsidP="00962DD9">
      <w:pPr>
        <w:spacing w:before="168"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16"/>
          <w:szCs w:val="16"/>
        </w:rPr>
      </w:pPr>
      <w:r>
        <w:rPr>
          <w:rFonts w:ascii="Georgia" w:eastAsia="Times New Roman" w:hAnsi="Georgia" w:cs="Times New Roman"/>
          <w:b/>
          <w:bCs/>
          <w:color w:val="000000"/>
          <w:sz w:val="16"/>
          <w:szCs w:val="16"/>
        </w:rPr>
        <w:t>Маничкин Ю.А.,Заздравных Н.М.,</w:t>
      </w:r>
    </w:p>
    <w:p w:rsidR="008A23D4" w:rsidRPr="0021027F" w:rsidRDefault="008A23D4" w:rsidP="00962DD9">
      <w:pPr>
        <w:spacing w:before="168" w:after="0" w:line="240" w:lineRule="auto"/>
        <w:jc w:val="center"/>
        <w:rPr>
          <w:rFonts w:ascii="Georgia" w:eastAsia="Times New Roman" w:hAnsi="Georgia" w:cs="Times New Roman"/>
          <w:color w:val="000000"/>
          <w:sz w:val="16"/>
          <w:szCs w:val="16"/>
        </w:rPr>
      </w:pPr>
      <w:r>
        <w:rPr>
          <w:rFonts w:ascii="Georgia" w:eastAsia="Times New Roman" w:hAnsi="Georgia" w:cs="Times New Roman"/>
          <w:b/>
          <w:bCs/>
          <w:color w:val="000000"/>
          <w:sz w:val="16"/>
          <w:szCs w:val="16"/>
        </w:rPr>
        <w:t>педагоги МБУ ДО «ДДТ»</w:t>
      </w:r>
      <w:r w:rsidR="00962DD9">
        <w:rPr>
          <w:rFonts w:ascii="Georgia" w:eastAsia="Times New Roman" w:hAnsi="Georgia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Georgia" w:eastAsia="Times New Roman" w:hAnsi="Georgia" w:cs="Times New Roman"/>
          <w:b/>
          <w:bCs/>
          <w:color w:val="000000"/>
          <w:sz w:val="16"/>
          <w:szCs w:val="16"/>
        </w:rPr>
        <w:t xml:space="preserve"> </w:t>
      </w:r>
      <w:r w:rsidR="00B66FF1">
        <w:rPr>
          <w:rFonts w:ascii="Georgia" w:eastAsia="Times New Roman" w:hAnsi="Georgia" w:cs="Times New Roman"/>
          <w:b/>
          <w:bCs/>
          <w:color w:val="000000"/>
          <w:sz w:val="16"/>
          <w:szCs w:val="16"/>
        </w:rPr>
        <w:t>Алексеевского городского округа</w:t>
      </w:r>
    </w:p>
    <w:p w:rsidR="008A23D4" w:rsidRPr="0021027F" w:rsidRDefault="008A23D4" w:rsidP="00962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027F">
        <w:rPr>
          <w:rFonts w:ascii="Georgia" w:eastAsia="Times New Roman" w:hAnsi="Georgia" w:cs="Times New Roman"/>
          <w:color w:val="000000"/>
          <w:sz w:val="19"/>
          <w:szCs w:val="19"/>
        </w:rPr>
        <w:br/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>Творческая деятельность - важнейший вид духовной деятельности человека, эффективность которой обуславливается сочетанием мотивационно-целевой, операционной, содержательной, когнитивно-творческой составляющих, направленных на проявление и реализацию индивидуальности 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>Среди видов искусства, оказывающих влияние на развитие художественно-творческих способностей, танец, пластика занимает особое место в связи с тем, что помимо духовного и эстетического развития здесь большую роль играет развитие физической сферы и сферы общения. Экспрессивные способы самовыражения и художественного общения, свойственные танцевальному искусству, выполняющие информационные, коммуникативные и регулятивные функции стимулируют развитие способности к эмпатии, увеличивают, направляют и совершенствуют ассоциативные связи. Музыкальный художественный образ, выраженный в танцевальных движениях, несет в себе различные аспекты эстетического начала, способствующие, в свою очередь, развитию информативной, коммуникативной, нравственно-эстетической и психотерапевтической сфер развития студентов. Это направление имеет развитую традицию и восходит к глубокой древности. Описание танцев мы можем встретить у Аристотеля, в трагедиях Эсхила, Софокла, Еврипида, в комедиях Аристофана. Ключевым понятием культуры античности была калокагатия - гармония тела и духа, что делало человека подобным богам. В произведениях Платона «Государство» и «Законы» центральная роль в деле воспитания совершенных граждан отводилась мусическому искусству - музыкально-поэтическому и танцевальному творчеству, где музыке предназначалась центральная роль в познании сути бытия, в приближении к моральному совершенству.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В процессе развития искусства танца от века к веку техника его значительно усложнялась, и область балетного танца постепенно становится профессиональной, доступной людям с высокой специальной подготовкой. Возрождение античной традиции в области хореографии произошло в конце ХIХ века, когда появляется так называемый «свободный танец», яркой представительницей которого стала А. Дункан. Особое внимание в этом направлении уделялось взаимодействию искусств, роли музыки в создании пластического 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lastRenderedPageBreak/>
        <w:t>образа, а также двигательной импровизации на основе звучащего музыкального произведения.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>Развитию и обогащению внутреннего мира учеников посвятила свое творчество Л.Н. Алексеева - выдающийся педагог, направляющий своих воспитанников в мир ритмической гармонии, где «органическая связь музыки и движения воздействует не только на слух и чувства человека, но через движения активно охватывает и все его психофизическое существо» (Л.Н. Алексеева. Двигаться и думать. - М., 2000. - С. 37). Воспитательному воздействию ритма было посвящено творчество Э. Жак-Далькроза, основателя школы «Институт ритма». Он считал, что объединяющая, созидательная сила ритма способствует развитию творческих сил человека, развивает такое специфическое качество, как «ритмическая дисциплина», открывая в нем новые возможности для самовыражения и творческого общения со всеми участниками процесса.</w:t>
      </w:r>
    </w:p>
    <w:p w:rsidR="008A23D4" w:rsidRPr="00F155BB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>Существуют определённые художественно-творческие черты участников</w:t>
      </w:r>
      <w:r w:rsidR="00B66FF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образцового </w:t>
      </w:r>
      <w:r w:rsidRPr="007600A1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</w:t>
      </w:r>
      <w:r w:rsidRPr="00F155BB">
        <w:rPr>
          <w:rFonts w:asciiTheme="majorHAnsi" w:eastAsia="Times New Roman" w:hAnsiTheme="majorHAnsi" w:cs="Times New Roman"/>
          <w:bCs/>
          <w:color w:val="000000"/>
          <w:sz w:val="28"/>
          <w:szCs w:val="28"/>
        </w:rPr>
        <w:t>коллектива народного танца «Василек»,к</w:t>
      </w:r>
      <w:r w:rsidRPr="00F155BB">
        <w:rPr>
          <w:rFonts w:asciiTheme="majorHAnsi" w:eastAsia="Times New Roman" w:hAnsiTheme="majorHAnsi" w:cs="Times New Roman"/>
          <w:color w:val="000000"/>
          <w:sz w:val="28"/>
          <w:szCs w:val="28"/>
        </w:rPr>
        <w:t>оторый мы определяем как содружество индивидуальностей с учетом их   танцевальных данных и возрастных особенностей, объединенных общей художественно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-творческой задачей, в решении которой значительную роль играют педагогические </w:t>
      </w:r>
      <w:r w:rsidRPr="00F155BB">
        <w:rPr>
          <w:rFonts w:asciiTheme="majorHAnsi" w:eastAsia="Times New Roman" w:hAnsiTheme="majorHAnsi" w:cs="Times New Roman"/>
          <w:color w:val="000000"/>
          <w:sz w:val="28"/>
          <w:szCs w:val="28"/>
        </w:rPr>
        <w:t>условия, создаваемые руководителем коллектива.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155BB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Лауреат </w:t>
      </w:r>
      <w:r w:rsidR="00B66FF1" w:rsidRPr="00F155BB">
        <w:rPr>
          <w:rFonts w:asciiTheme="majorHAnsi" w:eastAsia="Times New Roman" w:hAnsiTheme="majorHAnsi" w:cs="Times New Roman"/>
          <w:color w:val="000000"/>
          <w:sz w:val="28"/>
          <w:szCs w:val="28"/>
        </w:rPr>
        <w:t>М</w:t>
      </w:r>
      <w:r w:rsidRPr="00F155BB">
        <w:rPr>
          <w:rFonts w:asciiTheme="majorHAnsi" w:eastAsia="Times New Roman" w:hAnsiTheme="majorHAnsi" w:cs="Times New Roman"/>
          <w:color w:val="000000"/>
          <w:sz w:val="28"/>
          <w:szCs w:val="28"/>
        </w:rPr>
        <w:t>еждународных,</w:t>
      </w:r>
      <w:r w:rsidR="00B66FF1" w:rsidRPr="00F155BB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Pr="00F155BB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Всероссийских и областных  конкурсов и фестивалей </w:t>
      </w:r>
      <w:r w:rsidR="00B66FF1" w:rsidRPr="00F155BB">
        <w:rPr>
          <w:rFonts w:asciiTheme="majorHAnsi" w:eastAsia="Times New Roman" w:hAnsiTheme="majorHAnsi" w:cs="Times New Roman"/>
          <w:bCs/>
          <w:color w:val="000000"/>
          <w:sz w:val="28"/>
          <w:szCs w:val="28"/>
        </w:rPr>
        <w:t xml:space="preserve">образцовый </w:t>
      </w:r>
      <w:r w:rsidRPr="00F155BB">
        <w:rPr>
          <w:rFonts w:asciiTheme="majorHAnsi" w:eastAsia="Times New Roman" w:hAnsiTheme="majorHAnsi" w:cs="Times New Roman"/>
          <w:bCs/>
          <w:color w:val="000000"/>
          <w:sz w:val="28"/>
          <w:szCs w:val="28"/>
        </w:rPr>
        <w:t xml:space="preserve"> коллектив народного танца «Василек»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, созданный в 1980 году, является самобытным творческим коллективом, активно участвующим в культурной жизни  не только Алексеевского района ,но  и Белгородской области. На протяжении </w:t>
      </w:r>
      <w:r w:rsidR="00F155BB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более 40 лет 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>коллектив радует зрителей Алексеевки, Белгородской  области, других регионов России Центрального Федерального округа, а также других государств ближнего и дальнего зарубежья</w:t>
      </w:r>
      <w:r w:rsidR="00F155BB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, 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своим искусством.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>Народный коллектив  является популяризатором народной отечественной культуры и национального искусства на Белгородщине, в России и за рубежом. Основное направление в работе коллектива - сохранение и развитие народного творчества,   танцевальной и музыкальной культуры.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>На сегодняшний день в репертуаре   Народного коллектива народного танца более  105 русских народных   танцев, а также танцевальных картинок,</w:t>
      </w:r>
      <w:r w:rsidR="00B66FF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>поставленных на местных обычаях и традициях.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Народный  коллектив народного танца «Василек» - это яркий, перспективный творческий коллектив, который является не только учебно-творческой базой для подготовки </w:t>
      </w:r>
      <w:r w:rsidRPr="007600A1">
        <w:rPr>
          <w:rFonts w:asciiTheme="majorHAnsi" w:eastAsia="Times New Roman" w:hAnsiTheme="majorHAnsi" w:cs="Times New Roman"/>
          <w:sz w:val="28"/>
          <w:szCs w:val="28"/>
        </w:rPr>
        <w:t>юных танцоров,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но и хранителем   танцевальной культуры    своей малой родины . Самой 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lastRenderedPageBreak/>
        <w:t>благодарной аудиторией коллектива всегда был и остаётся алексеевский   зритель. Участники коллектива – обучающиеся образовательных  организаций  г. Алексеевки. Молодость и красота, присущие  коллективу делают каждое выступление ансамбля «Василек» ярким и незабываемым зрелищем. Артисты привлекают своим искусством, своим мастерством   представителей среднего ,старшего поколения, но ,конечно же , молодежь. Не менее  50  концертов в год дает коллектив  в городе и сёлах Алексеев</w:t>
      </w:r>
      <w:r w:rsidR="00F155BB">
        <w:rPr>
          <w:rFonts w:asciiTheme="majorHAnsi" w:eastAsia="Times New Roman" w:hAnsiTheme="majorHAnsi" w:cs="Times New Roman"/>
          <w:color w:val="000000"/>
          <w:sz w:val="28"/>
          <w:szCs w:val="28"/>
        </w:rPr>
        <w:t>с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кого </w:t>
      </w:r>
      <w:r w:rsidR="00F155BB">
        <w:rPr>
          <w:rFonts w:asciiTheme="majorHAnsi" w:eastAsia="Times New Roman" w:hAnsiTheme="majorHAnsi" w:cs="Times New Roman"/>
          <w:color w:val="000000"/>
          <w:sz w:val="28"/>
          <w:szCs w:val="28"/>
        </w:rPr>
        <w:t>городского округа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>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      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>В процессе создания необходимых педагогических условий руководителями  коллектива, выстраиваются приоритеты, согласно которым определяющими художественно-творческими способностями участников коллектива  будут следующие: способность к активному вниманию; способность к анализу, обобщению и переносу полученной информации; способность к диалогическим и коллективным действиям; способность к активному «включению» воображения и фантазии; способность к действию в образе; способность к свободному воплощению в движении музыкального образа.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>Перечисленные способности, являясь основными и необходимыми для участников творческого коллектива, составляют, одновременно ядро комплекса способностей, необходимых для художественно-творческого продвижения участников в процессе развития и продуктивной художественной деятельности. Они распространяются не только на классические общедидактические принципы формирования творческой личности, но и на принципы, возникшие под влиянием самой природы искусства, такие как выразительность, воображение, вариативность, эмпатийность, динамичность.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В развитии </w:t>
      </w:r>
      <w:r w:rsidR="00B66FF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образцового 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коллектива народного танца «Василек» особая роль принадлежит совместной деятельности. Это определяет, во-первых, необходимость вовлечения всех  обучающихся в разнообразную и содержательную в социальном и нравственном отношении коллективную деятельность, а во-вторых, необходимость такой ее организации и стимулирования, чтобы она сплачивала и объединяла воспитанников в работоспособный самоуправляемый коллектив. Отсюда два существенных вывода: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1) в качестве важнейших средств формирования коллектива выступают учебная и другие виды разнообразной деятельности ;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2) деятельность обучающихся  должна строиться с соблюдением ряда условий, таких, как умелое предъявление требований, формирование здорового общественного мнения, организация увлекательных перспектив, создание и умножение положительных традиций коллективной жизни.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lastRenderedPageBreak/>
        <w:t>Педагогическое требование по праву считается важнейшим фактором становления коллектива. Оно помогает быстро навести порядок и дисциплину, вносит дух организованности в деятельность воспитанников; выступает как инструмент руководства и управления обучающимися, т.е. как метод педагогической деятельности; возбуждает внутренние противоречия в процессе воспитания и стимулирует развитие обучающихся; помогает укреплять взаимоотношения и придает им общественную направленность. Диалектика педагогического процесса такова, что педагогическое требование, будучи сначала методом в руках педагогов, в своем развитии становится методом деятельности воспитательного коллектива и одновременно превращается во внутренний стимул деятельности обучающихся, отражается в их интересах, потребностях, личных стремлениях и желаниях.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>Предъявление требований тесно связано с приучением и упражнением  обучающихся. При его реализации необходимо учитывать их настроение и общественное мнение коллектива , опираясь на них. Очень важно, чтобы требования педагога поддерживались если не всеми, то большинством. Достичь такого состояния может актив, поэтому так важно его воспитание.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Общественное мнение в </w:t>
      </w:r>
      <w:r w:rsidR="00B66FF1">
        <w:rPr>
          <w:rFonts w:asciiTheme="majorHAnsi" w:eastAsia="Times New Roman" w:hAnsiTheme="majorHAnsi" w:cs="Times New Roman"/>
          <w:color w:val="000000"/>
          <w:sz w:val="28"/>
          <w:szCs w:val="28"/>
        </w:rPr>
        <w:t>образцовом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коллективе народного танца «Василек»  - это совокупность тех обобщенных оценок, которые даются в среде обучающихся  различным явлениям и фактам коллективной жизни. Характер и содержание общественного мнения, его зрелость можно выявить только наблюдая обучающихся в реальных условиях жизнедеятельности или посредством создания ситуаций свободного выбора. Принято выделять два основных пути формирования общественного мнения в коллективе: налаживание практической деятельности; проведение организационно-разъяснительных мероприятий в форме бесед, собраний, сборов и т.п. Если организуется содержательная деятельность обучающихся  с активным участием всех, они не только переживают радость успеха, но и приучаются критически относиться к недочетам и стремятся к их преодолению. При наличии принципиальных, здоровых отношений между студентами, всякое воздействие на коллектив  оказывает влияние на его членов и, наоборот, воздействие на одного обучающегося воспринимается другими и как обращение к ним.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Большое значение для развития Народного  коллектива  народного танца «Василек»  имеет организация перспективных устремлений  обучающихся , т.е. вскрытый А.С. Макаренко закон движения коллектива. Если развитие и укрепление коллектива во многом зависят от содержательности и динамики его деятельности, то он должен 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lastRenderedPageBreak/>
        <w:t>постоянно двигаться вперед, добиваться все новых и новых успехов. Остановка в развитии коллектива ведет к его ослаблению и распаду. Поэтому необходимым условием развития коллектива  является постановка и постепенное усложнение перспектив: близких, средних и далеких. Их уместно в соответствии с требованиями задачного подхода соотнести с оперативными, тактическими и стратегическими задачами и помочь каждому воспитаннику на фоне общей коллективной перспективы выделить и свою личную.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>Важным условием развития коллектива является организация самоуправления. Оно не может создаваться "сверху", т.е., начиная с создания органов, оно естественно должно вырастать "снизу", с самоорганизации тех или иных видов, деятельности. При этом самоуправление в первичном коллективе и в масштабах всей педагогической системы в своем формировании должно подчиняться следующим довольно жестким алгоритмическим шагам: разделению конкретного дела на законченные части и объемы; формированию микрогрупп соответственно частям и объемам; выбору ответственных за каждый участок деятельности; объединению ответственных в единый орган самоуправления; выбору главного, ответственного лица (старосты  коллектива). Таким образом, органы самоуправления формируются в зависимости от конкретных дел и видов деятельности, подготовкой которых заняты и в реализацию которых включены члены коллектива на данный момент.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>С перечисленными выше условиями развития коллектива тесно связано такое условие как накопление и укрепление традиций коллективной жизни. Традиции - это такая форма коллективной жизни, которая наиболее ярко, эмоционально и выразительно воплощает характер коллективистических отношений и общественное мнение в данной области.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>Творческий</w:t>
      </w:r>
      <w:r w:rsidR="00B66FF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образцовый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 коллектив  народного танца «Василек» муниципального  бюджетного </w:t>
      </w:r>
      <w:r w:rsidR="00B66FF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 </w:t>
      </w: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учреждения дополнительного образования  «Дом детского творчества»- это единый развивающийся организм, в котором действуют определенные психолого-педагогические закономерности. В процессе совместного творчества создается эстетическая среда, которая служит катализатором творческих процессов, преобразует межличностное общение, переводя его на более высокий уровень.</w:t>
      </w:r>
    </w:p>
    <w:p w:rsidR="008A23D4" w:rsidRPr="007600A1" w:rsidRDefault="008A23D4" w:rsidP="008A23D4">
      <w:pPr>
        <w:spacing w:before="168"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7600A1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</w:p>
    <w:p w:rsidR="008A23D4" w:rsidRPr="007600A1" w:rsidRDefault="008A23D4" w:rsidP="008A23D4">
      <w:pPr>
        <w:pStyle w:val="a3"/>
        <w:spacing w:before="168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7600A1">
        <w:rPr>
          <w:rFonts w:asciiTheme="majorHAnsi" w:hAnsiTheme="majorHAnsi"/>
          <w:color w:val="000000"/>
          <w:sz w:val="28"/>
          <w:szCs w:val="28"/>
        </w:rPr>
        <w:t>Процесс становления культуры творческой деятельности обучающегося в коллективе народного танца «Василек» содержит пять этапов-ступеней.</w:t>
      </w:r>
    </w:p>
    <w:p w:rsidR="008A23D4" w:rsidRPr="007600A1" w:rsidRDefault="008A23D4" w:rsidP="008A23D4">
      <w:pPr>
        <w:pStyle w:val="a3"/>
        <w:spacing w:before="168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7600A1">
        <w:rPr>
          <w:rFonts w:asciiTheme="majorHAnsi" w:hAnsiTheme="majorHAnsi"/>
          <w:color w:val="000000"/>
          <w:sz w:val="28"/>
          <w:szCs w:val="28"/>
        </w:rPr>
        <w:lastRenderedPageBreak/>
        <w:t>Первый этап - диагностический, когда создаются оптимальные условия для диагностики и самодиагностики уровней подготовленности обучающегося к процессу формирования культуротворчества.</w:t>
      </w:r>
    </w:p>
    <w:p w:rsidR="008A23D4" w:rsidRPr="007600A1" w:rsidRDefault="008A23D4" w:rsidP="008A23D4">
      <w:pPr>
        <w:pStyle w:val="a3"/>
        <w:spacing w:before="168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7600A1">
        <w:rPr>
          <w:rFonts w:asciiTheme="majorHAnsi" w:hAnsiTheme="majorHAnsi"/>
          <w:color w:val="000000"/>
          <w:sz w:val="28"/>
          <w:szCs w:val="28"/>
        </w:rPr>
        <w:t>Второй этап - мотивационный, во время которого включается механизм мотивации познавательной системы обучающегося.</w:t>
      </w:r>
    </w:p>
    <w:p w:rsidR="008A23D4" w:rsidRPr="007600A1" w:rsidRDefault="008A23D4" w:rsidP="008A23D4">
      <w:pPr>
        <w:pStyle w:val="a3"/>
        <w:spacing w:before="168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7600A1">
        <w:rPr>
          <w:rFonts w:asciiTheme="majorHAnsi" w:hAnsiTheme="majorHAnsi"/>
          <w:color w:val="000000"/>
          <w:sz w:val="28"/>
          <w:szCs w:val="28"/>
        </w:rPr>
        <w:t>Третий этап</w:t>
      </w:r>
      <w:r w:rsidRPr="007600A1">
        <w:rPr>
          <w:rStyle w:val="apple-converted-space"/>
          <w:rFonts w:asciiTheme="majorHAnsi" w:hAnsiTheme="majorHAnsi"/>
          <w:b/>
          <w:bCs/>
          <w:color w:val="000000"/>
          <w:sz w:val="28"/>
          <w:szCs w:val="28"/>
        </w:rPr>
        <w:t> </w:t>
      </w:r>
      <w:r w:rsidRPr="007600A1">
        <w:rPr>
          <w:rFonts w:asciiTheme="majorHAnsi" w:hAnsiTheme="majorHAnsi"/>
          <w:color w:val="000000"/>
          <w:sz w:val="28"/>
          <w:szCs w:val="28"/>
        </w:rPr>
        <w:t>- развивающий, в ходе которого формируются принципы и функции культуры творческой деятельности обучпающегося, представления о видах и формах творческой деятельности; расширяется система знаний обучающегося; накапливаются и развиваются творческие методики, как следствие рефлексии и анализа опыта предшественников.</w:t>
      </w:r>
    </w:p>
    <w:p w:rsidR="008A23D4" w:rsidRPr="007600A1" w:rsidRDefault="008A23D4" w:rsidP="008A23D4">
      <w:pPr>
        <w:pStyle w:val="a3"/>
        <w:spacing w:before="168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7600A1">
        <w:rPr>
          <w:rFonts w:asciiTheme="majorHAnsi" w:hAnsiTheme="majorHAnsi"/>
          <w:color w:val="000000"/>
          <w:sz w:val="28"/>
          <w:szCs w:val="28"/>
        </w:rPr>
        <w:t>Четвертый этап</w:t>
      </w:r>
      <w:r w:rsidRPr="007600A1">
        <w:rPr>
          <w:rStyle w:val="apple-converted-space"/>
          <w:rFonts w:asciiTheme="majorHAnsi" w:hAnsiTheme="majorHAnsi"/>
          <w:b/>
          <w:bCs/>
          <w:color w:val="000000"/>
          <w:sz w:val="28"/>
          <w:szCs w:val="28"/>
        </w:rPr>
        <w:t> </w:t>
      </w:r>
      <w:r w:rsidRPr="007600A1">
        <w:rPr>
          <w:rFonts w:asciiTheme="majorHAnsi" w:hAnsiTheme="majorHAnsi"/>
          <w:color w:val="000000"/>
          <w:sz w:val="28"/>
          <w:szCs w:val="28"/>
        </w:rPr>
        <w:t>- самопроцессов, в рамках которого происходит построение системы перехода от познавательной деятельности к самопознавательной, самоуправленческой.</w:t>
      </w:r>
    </w:p>
    <w:p w:rsidR="008A23D4" w:rsidRPr="007600A1" w:rsidRDefault="008A23D4" w:rsidP="008A23D4">
      <w:pPr>
        <w:pStyle w:val="a3"/>
        <w:spacing w:before="168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7600A1">
        <w:rPr>
          <w:rFonts w:asciiTheme="majorHAnsi" w:hAnsiTheme="majorHAnsi"/>
          <w:color w:val="000000"/>
          <w:sz w:val="28"/>
          <w:szCs w:val="28"/>
        </w:rPr>
        <w:t>Пятый этап - саморазвития - предполагает сформированность системы культуры творческой деятельности обучающегося и непрерывность процессов взаимовлияния всех пяти слагаемых модели культуротворчества: ценностей деятельности; механизмов самопостроения; индивидуальных творческих культур; профессиональных компетентностей; видов и форм творческой деятельности. Этот этап проходит в условиях вузовского образовательного и самообразовательного комплекса. Выявлена закономерность: система самопроцессов всегда оказывает влияние на процессы организации культуротворческой деятельности студента посредством развития профессиональных индивидуальных культур, составляющих систему культуры творческой деятельности обучающегося.</w:t>
      </w:r>
    </w:p>
    <w:p w:rsidR="008A23D4" w:rsidRPr="007600A1" w:rsidRDefault="008A23D4" w:rsidP="008A23D4">
      <w:pPr>
        <w:pStyle w:val="a3"/>
        <w:spacing w:before="168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7600A1">
        <w:rPr>
          <w:rFonts w:asciiTheme="majorHAnsi" w:hAnsiTheme="majorHAnsi"/>
          <w:color w:val="000000"/>
          <w:sz w:val="28"/>
          <w:szCs w:val="28"/>
        </w:rPr>
        <w:t>Исходя из того, что развитие в широком смысле определяется как приобщение к культуре социума, уровень овладения культурой зависит от того, насколько индивидуальные цели, ценностные ориентации, установки, а также сами практические действия соответствуют принятым в социальной среде нормам и правилам.</w:t>
      </w:r>
    </w:p>
    <w:p w:rsidR="008A23D4" w:rsidRPr="007600A1" w:rsidRDefault="008A23D4" w:rsidP="008A23D4">
      <w:pPr>
        <w:pStyle w:val="a3"/>
        <w:spacing w:before="168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7600A1">
        <w:rPr>
          <w:rFonts w:asciiTheme="majorHAnsi" w:hAnsiTheme="majorHAnsi"/>
          <w:color w:val="000000"/>
          <w:sz w:val="28"/>
          <w:szCs w:val="28"/>
        </w:rPr>
        <w:t>Народный коллектив народного танца «Василек» - важнейший фактор целенаправленной социализации, воспитания личности. Его влияние на личность во многом зависит от того, в какой мере цели и задачи коллектива осознаны его членами и воспринимаются ими как свои личные. Органическое единство личного и социального рождается в коллективной общественно полезной деятельности и проявляется в коллективизме.</w:t>
      </w:r>
    </w:p>
    <w:p w:rsidR="008A23D4" w:rsidRPr="007600A1" w:rsidRDefault="008A23D4" w:rsidP="008A23D4">
      <w:pPr>
        <w:pStyle w:val="a3"/>
        <w:spacing w:before="168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7600A1">
        <w:rPr>
          <w:rFonts w:asciiTheme="majorHAnsi" w:hAnsiTheme="majorHAnsi"/>
          <w:color w:val="000000"/>
          <w:sz w:val="28"/>
          <w:szCs w:val="28"/>
        </w:rPr>
        <w:lastRenderedPageBreak/>
        <w:t>Коллективизм - это чувство солидарности с группой, осознание себя ее частью, готовность к действиям в пользу группы и общества. Воспитание коллективизма в коллективе  достигается различными путями и средствами: организацией сотрудничества и взаимопомощи в учебе, труде, практической работе; совместным участием обучающихся  в культурно-досуговых мероприятиях; постановкой перед обучающимися  перспектив (целей деятельности) и совместным участием в их осуществлении.</w:t>
      </w:r>
    </w:p>
    <w:p w:rsidR="008A23D4" w:rsidRPr="007600A1" w:rsidRDefault="008A23D4" w:rsidP="008A23D4">
      <w:pPr>
        <w:pStyle w:val="a3"/>
        <w:spacing w:before="168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7600A1">
        <w:rPr>
          <w:rFonts w:asciiTheme="majorHAnsi" w:hAnsiTheme="majorHAnsi"/>
          <w:color w:val="000000"/>
          <w:sz w:val="28"/>
          <w:szCs w:val="28"/>
        </w:rPr>
        <w:t xml:space="preserve">Таким образом, </w:t>
      </w:r>
      <w:r w:rsidR="00B66FF1">
        <w:rPr>
          <w:rFonts w:asciiTheme="majorHAnsi" w:hAnsiTheme="majorHAnsi"/>
          <w:color w:val="000000"/>
          <w:sz w:val="28"/>
          <w:szCs w:val="28"/>
        </w:rPr>
        <w:t>образцовый</w:t>
      </w:r>
      <w:r w:rsidRPr="007600A1">
        <w:rPr>
          <w:rFonts w:asciiTheme="majorHAnsi" w:hAnsiTheme="majorHAnsi"/>
          <w:color w:val="000000"/>
          <w:sz w:val="28"/>
          <w:szCs w:val="28"/>
        </w:rPr>
        <w:t xml:space="preserve">  коллектив народного танца  «Василек» - это организованная группа, в которой ее члены объединены общими ценностями и целями деятельности, значимыми для всех собучающихся, и в которой межличностные отношения опосредствуются социально и личностно значимым содержанием совместной деятельности.</w:t>
      </w:r>
    </w:p>
    <w:p w:rsidR="00534133" w:rsidRDefault="00534133" w:rsidP="008A23D4"/>
    <w:sectPr w:rsidR="00534133" w:rsidSect="0062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A23D4"/>
    <w:rsid w:val="00534133"/>
    <w:rsid w:val="005E6F8B"/>
    <w:rsid w:val="00626640"/>
    <w:rsid w:val="00733688"/>
    <w:rsid w:val="008A23D4"/>
    <w:rsid w:val="00962DD9"/>
    <w:rsid w:val="00B66FF1"/>
    <w:rsid w:val="00BC3D35"/>
    <w:rsid w:val="00DC0FE7"/>
    <w:rsid w:val="00EA21B6"/>
    <w:rsid w:val="00F1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23D4"/>
  </w:style>
  <w:style w:type="paragraph" w:styleId="a3">
    <w:name w:val="Normal (Web)"/>
    <w:basedOn w:val="a"/>
    <w:uiPriority w:val="99"/>
    <w:semiHidden/>
    <w:unhideWhenUsed/>
    <w:rsid w:val="008A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2021-10-19T11:52:00Z</dcterms:created>
  <dcterms:modified xsi:type="dcterms:W3CDTF">2022-12-08T16:37:00Z</dcterms:modified>
</cp:coreProperties>
</file>