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3A" w:rsidRPr="00261809" w:rsidRDefault="00410630" w:rsidP="007C0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Краснодарского края</w:t>
      </w:r>
      <w:r w:rsidR="007C03F4" w:rsidRPr="00261809">
        <w:rPr>
          <w:rFonts w:ascii="Times New Roman" w:hAnsi="Times New Roman" w:cs="Times New Roman"/>
          <w:b/>
          <w:sz w:val="28"/>
          <w:szCs w:val="28"/>
        </w:rPr>
        <w:t xml:space="preserve"> «ЕЙСКИЙ ПОЛИПРОФИЛЬНЫЙ КОЛЛЕДЖ»</w:t>
      </w:r>
    </w:p>
    <w:p w:rsidR="007C03F4" w:rsidRPr="00261809" w:rsidRDefault="007C03F4" w:rsidP="007C0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ОП. 01 ПЕДАГОГИКА</w:t>
      </w:r>
    </w:p>
    <w:p w:rsidR="007C03F4" w:rsidRPr="00261809" w:rsidRDefault="007C03F4" w:rsidP="007C0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СТУДЕНТКИ ОТДЕЛЕНИЯ ШКОЛЬНОГО ОБРАЗОВАНИЯ И ПРИКЛАДНОЙ ИНФОРМАТИКИ</w:t>
      </w:r>
    </w:p>
    <w:p w:rsidR="007C03F4" w:rsidRPr="00261809" w:rsidRDefault="007C03F4" w:rsidP="007C0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Специальность 44.02.02 Преподавание в начальных классах</w:t>
      </w:r>
    </w:p>
    <w:p w:rsidR="007C03F4" w:rsidRPr="00261809" w:rsidRDefault="007C03F4" w:rsidP="007C0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Копытиной Натальи Владимировны</w:t>
      </w:r>
    </w:p>
    <w:p w:rsidR="003C353A" w:rsidRPr="00261809" w:rsidRDefault="003C353A" w:rsidP="003C353A">
      <w:pPr>
        <w:rPr>
          <w:sz w:val="28"/>
          <w:szCs w:val="28"/>
        </w:rPr>
      </w:pPr>
    </w:p>
    <w:p w:rsidR="003C353A" w:rsidRPr="00261809" w:rsidRDefault="00B50F46" w:rsidP="003C35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«Способы коррекции школьной дезадаптации</w:t>
      </w:r>
      <w:r w:rsidR="00261809" w:rsidRPr="00261809">
        <w:rPr>
          <w:rFonts w:ascii="Times New Roman" w:hAnsi="Times New Roman" w:cs="Times New Roman"/>
          <w:b/>
          <w:sz w:val="28"/>
          <w:szCs w:val="28"/>
        </w:rPr>
        <w:t>»</w:t>
      </w:r>
    </w:p>
    <w:p w:rsidR="004F2011" w:rsidRPr="00261809" w:rsidRDefault="004F2011" w:rsidP="002D20B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20B2" w:rsidRPr="00261809" w:rsidRDefault="007C03F4" w:rsidP="002618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Препо</w:t>
      </w:r>
      <w:r w:rsidR="00261809" w:rsidRPr="00261809">
        <w:rPr>
          <w:rFonts w:ascii="Times New Roman" w:hAnsi="Times New Roman" w:cs="Times New Roman"/>
          <w:b/>
          <w:sz w:val="28"/>
          <w:szCs w:val="28"/>
        </w:rPr>
        <w:t>даватель педагогики: Великановская Людмила Анатольевна</w:t>
      </w:r>
    </w:p>
    <w:p w:rsidR="002D20B2" w:rsidRPr="00261809" w:rsidRDefault="002D20B2" w:rsidP="003C3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494" w:rsidRPr="00261809" w:rsidRDefault="003C353A" w:rsidP="00F55AC8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261809">
        <w:rPr>
          <w:rFonts w:ascii="Times New Roman" w:hAnsi="Times New Roman" w:cs="Times New Roman"/>
          <w:b/>
          <w:sz w:val="28"/>
          <w:szCs w:val="28"/>
        </w:rPr>
        <w:t>Ейск, 202</w:t>
      </w:r>
      <w:r w:rsidR="00261809" w:rsidRPr="00261809">
        <w:rPr>
          <w:rFonts w:ascii="Times New Roman" w:hAnsi="Times New Roman" w:cs="Times New Roman"/>
          <w:b/>
          <w:sz w:val="28"/>
          <w:szCs w:val="28"/>
        </w:rPr>
        <w:t>2</w:t>
      </w:r>
      <w:r w:rsidR="00F55AC8" w:rsidRPr="002618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3494" w:rsidRPr="00821250" w:rsidRDefault="004D3494" w:rsidP="00821250">
      <w:pPr>
        <w:pStyle w:val="a5"/>
        <w:shd w:val="clear" w:color="auto" w:fill="FFFFFF"/>
        <w:spacing w:before="125" w:beforeAutospacing="0" w:after="150" w:afterAutospacing="0"/>
        <w:rPr>
          <w:rStyle w:val="c1"/>
          <w:b/>
          <w:color w:val="111111"/>
        </w:rPr>
      </w:pPr>
    </w:p>
    <w:p w:rsidR="00821250" w:rsidRPr="00821250" w:rsidRDefault="00821250" w:rsidP="00821250">
      <w:pPr>
        <w:pStyle w:val="c0"/>
        <w:shd w:val="clear" w:color="auto" w:fill="FFFFFF"/>
        <w:spacing w:before="0" w:beforeAutospacing="0" w:after="0" w:afterAutospacing="0" w:line="276" w:lineRule="auto"/>
        <w:ind w:left="360"/>
        <w:rPr>
          <w:rStyle w:val="c1"/>
          <w:color w:val="000000"/>
        </w:rPr>
      </w:pPr>
    </w:p>
    <w:sdt>
      <w:sdtPr>
        <w:id w:val="-86798625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</w:rPr>
      </w:sdtEndPr>
      <w:sdtContent>
        <w:p w:rsidR="009249A0" w:rsidRDefault="009249A0" w:rsidP="009249A0">
          <w:pPr>
            <w:pStyle w:val="af"/>
            <w:jc w:val="center"/>
          </w:pPr>
          <w:r>
            <w:t>СОДЕРЖАНИЕ</w:t>
          </w:r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653771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ПОЯСНИТЕЛЬНАЯ ЗАПИСКА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_Toc113653771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2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 «Секрет»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_Toc113653772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3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Упражнение "Кот и лодыри"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_Toc113653773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4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«Угадай, кого не стало»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_Toc113653774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5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«Дракон кусает свой хвост»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_Toc113653775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6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Игры «Эхо»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_Toc113653776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7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«Ассоциации»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_Toc113653777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8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«Ха-ха-ха»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_Toc113653778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79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«Воробей»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_Toc113653779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80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 «Я очень хороший»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_Toc113653780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81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Игра   «Массаж чувствами»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_Toc113653781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Pr="009249A0" w:rsidRDefault="009249A0">
          <w:pPr>
            <w:pStyle w:val="11"/>
            <w:tabs>
              <w:tab w:val="right" w:leader="dot" w:pos="6424"/>
            </w:tabs>
            <w:rPr>
              <w:rFonts w:ascii="Times New Roman" w:hAnsi="Times New Roman" w:cs="Times New Roman"/>
              <w:noProof/>
            </w:rPr>
          </w:pPr>
          <w:hyperlink w:anchor="_Toc113653782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Упражнение: «Мой любимый фрукт»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_Toc113653782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Default="009249A0">
          <w:pPr>
            <w:pStyle w:val="21"/>
            <w:tabs>
              <w:tab w:val="right" w:leader="dot" w:pos="6424"/>
            </w:tabs>
            <w:rPr>
              <w:noProof/>
            </w:rPr>
          </w:pPr>
          <w:hyperlink w:anchor="_Toc113653783" w:history="1">
            <w:r w:rsidRPr="009249A0">
              <w:rPr>
                <w:rStyle w:val="ac"/>
                <w:rFonts w:ascii="Times New Roman" w:hAnsi="Times New Roman" w:cs="Times New Roman"/>
                <w:noProof/>
              </w:rPr>
              <w:t>СПИСОК ИСПОЛЬЗУЕМОЙ ЛИТЕРАТУРЫ: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instrText xml:space="preserve"> PAGEREF _Toc113653783 \h </w:instrTex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249A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249A0" w:rsidRDefault="009249A0">
          <w:r>
            <w:rPr>
              <w:b/>
              <w:bCs/>
            </w:rPr>
            <w:fldChar w:fldCharType="end"/>
          </w:r>
        </w:p>
      </w:sdtContent>
    </w:sdt>
    <w:p w:rsidR="00F55AC8" w:rsidRDefault="00F55AC8" w:rsidP="00FD24F6">
      <w:pPr>
        <w:pStyle w:val="af"/>
      </w:pPr>
    </w:p>
    <w:p w:rsidR="00216756" w:rsidRPr="00216756" w:rsidRDefault="00D52AC6" w:rsidP="00216756">
      <w:r>
        <w:br w:type="page"/>
      </w:r>
      <w:bookmarkStart w:id="0" w:name="_Toc89730678"/>
    </w:p>
    <w:p w:rsidR="00192E75" w:rsidRPr="00192E75" w:rsidRDefault="00192E75" w:rsidP="00213549">
      <w:pPr>
        <w:pStyle w:val="1"/>
        <w:jc w:val="center"/>
        <w:rPr>
          <w:b w:val="0"/>
          <w:color w:val="111111"/>
        </w:rPr>
      </w:pPr>
      <w:bookmarkStart w:id="1" w:name="_Toc113653771"/>
      <w:r w:rsidRPr="00192E75">
        <w:rPr>
          <w:color w:val="111111"/>
        </w:rPr>
        <w:lastRenderedPageBreak/>
        <w:t>ПОЯСНИТЕЛЬНАЯ ЗАПИСКА</w:t>
      </w:r>
      <w:bookmarkEnd w:id="0"/>
      <w:bookmarkEnd w:id="1"/>
    </w:p>
    <w:p w:rsidR="00C3478D" w:rsidRDefault="00C3478D" w:rsidP="00C3478D">
      <w:pPr>
        <w:pStyle w:val="a5"/>
        <w:shd w:val="clear" w:color="auto" w:fill="FFFFFF"/>
        <w:spacing w:before="0" w:beforeAutospacing="0" w:after="125" w:afterAutospacing="0" w:line="360" w:lineRule="auto"/>
        <w:ind w:firstLine="709"/>
        <w:jc w:val="both"/>
        <w:rPr>
          <w:color w:val="111111"/>
        </w:rPr>
      </w:pPr>
      <w:r w:rsidRPr="00C3478D">
        <w:rPr>
          <w:color w:val="111111"/>
        </w:rPr>
        <w:t xml:space="preserve">Во всем </w:t>
      </w:r>
      <w:r w:rsidR="009249A0">
        <w:rPr>
          <w:color w:val="111111"/>
        </w:rPr>
        <w:t>мире наблюдается рост детей</w:t>
      </w:r>
      <w:r w:rsidR="00AD0437">
        <w:rPr>
          <w:color w:val="111111"/>
        </w:rPr>
        <w:t>,</w:t>
      </w:r>
      <w:r w:rsidR="009249A0">
        <w:rPr>
          <w:color w:val="111111"/>
        </w:rPr>
        <w:t xml:space="preserve"> у которых есть проблемы с адаптацией в младшем школьном возрасте</w:t>
      </w:r>
      <w:r w:rsidRPr="00C3478D">
        <w:rPr>
          <w:color w:val="111111"/>
        </w:rPr>
        <w:t xml:space="preserve">. </w:t>
      </w:r>
      <w:r w:rsidR="00AD0437">
        <w:rPr>
          <w:color w:val="111111"/>
        </w:rPr>
        <w:t xml:space="preserve">Дезадаптация </w:t>
      </w:r>
      <w:r w:rsidR="00AD0437" w:rsidRPr="00AD0437">
        <w:rPr>
          <w:color w:val="111111"/>
        </w:rPr>
        <w:t>влияет на продуктивность учёбы ребёнка, а также на его отношен</w:t>
      </w:r>
      <w:r w:rsidR="00AD0437">
        <w:rPr>
          <w:color w:val="111111"/>
        </w:rPr>
        <w:t>ия в коллективе и с самим собой,</w:t>
      </w:r>
      <w:r w:rsidR="00753E0B">
        <w:rPr>
          <w:color w:val="111111"/>
        </w:rPr>
        <w:t xml:space="preserve"> поэтому очень важно не игнорировать </w:t>
      </w:r>
      <w:r w:rsidR="00AD0437">
        <w:rPr>
          <w:color w:val="111111"/>
        </w:rPr>
        <w:t xml:space="preserve">признаки дезадаптации и </w:t>
      </w:r>
      <w:r w:rsidR="00753E0B">
        <w:rPr>
          <w:color w:val="111111"/>
        </w:rPr>
        <w:t xml:space="preserve">помочь детям их откорректировать. </w:t>
      </w:r>
      <w:r w:rsidR="00AD0437">
        <w:rPr>
          <w:color w:val="111111"/>
        </w:rPr>
        <w:t xml:space="preserve"> </w:t>
      </w:r>
    </w:p>
    <w:p w:rsidR="0086501B" w:rsidRPr="00C3478D" w:rsidRDefault="006B4BD4" w:rsidP="00C3478D">
      <w:pPr>
        <w:pStyle w:val="a5"/>
        <w:shd w:val="clear" w:color="auto" w:fill="FFFFFF"/>
        <w:spacing w:before="0" w:beforeAutospacing="0" w:after="125" w:afterAutospacing="0" w:line="360" w:lineRule="auto"/>
        <w:ind w:firstLine="709"/>
        <w:jc w:val="both"/>
        <w:rPr>
          <w:color w:val="111111"/>
        </w:rPr>
      </w:pPr>
      <w:r w:rsidRPr="00C3478D">
        <w:rPr>
          <w:color w:val="000000"/>
        </w:rPr>
        <w:t>В данной брошюре представлены</w:t>
      </w:r>
      <w:r w:rsidR="007D1428" w:rsidRPr="00C3478D">
        <w:rPr>
          <w:color w:val="000000"/>
        </w:rPr>
        <w:t xml:space="preserve"> игры</w:t>
      </w:r>
      <w:r w:rsidR="005F2038">
        <w:rPr>
          <w:color w:val="000000"/>
        </w:rPr>
        <w:t xml:space="preserve"> и упражнения,</w:t>
      </w:r>
      <w:r w:rsidR="007D1428" w:rsidRPr="00C3478D">
        <w:rPr>
          <w:color w:val="000000"/>
        </w:rPr>
        <w:t xml:space="preserve"> предназначенные для</w:t>
      </w:r>
      <w:r w:rsidRPr="00C3478D">
        <w:rPr>
          <w:color w:val="000000"/>
        </w:rPr>
        <w:t xml:space="preserve"> детей с  </w:t>
      </w:r>
      <w:r w:rsidR="005F2038">
        <w:rPr>
          <w:color w:val="000000"/>
        </w:rPr>
        <w:t xml:space="preserve">проблемами </w:t>
      </w:r>
      <w:r w:rsidR="00753E0B">
        <w:rPr>
          <w:color w:val="000000"/>
        </w:rPr>
        <w:t>адаптации</w:t>
      </w:r>
      <w:r w:rsidR="005F2038">
        <w:rPr>
          <w:color w:val="000000"/>
        </w:rPr>
        <w:t xml:space="preserve"> в младшем школьном возрасте.</w:t>
      </w:r>
      <w:r w:rsidRPr="00C3478D">
        <w:rPr>
          <w:color w:val="000000"/>
        </w:rPr>
        <w:t xml:space="preserve"> </w:t>
      </w:r>
      <w:r w:rsidR="00C3478D" w:rsidRPr="00C3478D">
        <w:rPr>
          <w:color w:val="000000"/>
        </w:rPr>
        <w:t xml:space="preserve"> Данные игры</w:t>
      </w:r>
      <w:r w:rsidR="00721C11" w:rsidRPr="00C3478D">
        <w:rPr>
          <w:color w:val="000000"/>
        </w:rPr>
        <w:t xml:space="preserve"> могут быть п</w:t>
      </w:r>
      <w:r w:rsidR="007D1428" w:rsidRPr="00C3478D">
        <w:rPr>
          <w:color w:val="000000"/>
        </w:rPr>
        <w:t>олезны для родителей, учителей и младших школьников</w:t>
      </w:r>
      <w:r w:rsidR="00721C11" w:rsidRPr="00C3478D">
        <w:rPr>
          <w:color w:val="000000"/>
        </w:rPr>
        <w:t>.</w:t>
      </w:r>
    </w:p>
    <w:p w:rsidR="001F1BFD" w:rsidRDefault="001F1BFD" w:rsidP="007052A7">
      <w:pPr>
        <w:shd w:val="clear" w:color="auto" w:fill="FFFFFF"/>
        <w:spacing w:before="100" w:beforeAutospacing="1" w:after="1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428" w:rsidRDefault="001A0B01" w:rsidP="007052A7">
      <w:pPr>
        <w:shd w:val="clear" w:color="auto" w:fill="FFFFFF"/>
        <w:spacing w:before="100" w:beforeAutospacing="1" w:after="12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A6FA29" wp14:editId="7AD7B468">
            <wp:extent cx="3890678" cy="1138518"/>
            <wp:effectExtent l="0" t="0" r="0" b="5080"/>
            <wp:docPr id="2" name="Рисунок 2" descr="https://phonoteka.org/uploads/posts/2021-05/1621488280_4-phonoteka_org-p-fon-dlya-sobraniya-v-detskom-sad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1488280_4-phonoteka_org-p-fon-dlya-sobraniya-v-detskom-sadu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000" r="2908" b="31967"/>
                    <a:stretch/>
                  </pic:blipFill>
                  <pic:spPr bwMode="auto">
                    <a:xfrm>
                      <a:off x="0" y="0"/>
                      <a:ext cx="3891877" cy="11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8D" w:rsidRDefault="00C3478D" w:rsidP="00B04F45">
      <w:pPr>
        <w:shd w:val="clear" w:color="auto" w:fill="FFFFFF"/>
        <w:spacing w:before="100" w:beforeAutospacing="1" w:after="125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478D" w:rsidRDefault="00C3478D" w:rsidP="00B04F45">
      <w:pPr>
        <w:shd w:val="clear" w:color="auto" w:fill="FFFFFF"/>
        <w:spacing w:before="100" w:beforeAutospacing="1" w:after="125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6756" w:rsidRDefault="00216756" w:rsidP="00216756">
      <w:pPr>
        <w:shd w:val="clear" w:color="auto" w:fill="FFFFFF"/>
        <w:spacing w:before="100" w:beforeAutospacing="1" w:after="12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6756" w:rsidRDefault="00216756" w:rsidP="00216756">
      <w:pPr>
        <w:shd w:val="clear" w:color="auto" w:fill="FFFFFF"/>
        <w:spacing w:before="100" w:beforeAutospacing="1" w:after="12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0E88" w:rsidRPr="009249A0" w:rsidRDefault="00750E88" w:rsidP="009249A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13653772"/>
      <w:r w:rsidRPr="009249A0">
        <w:rPr>
          <w:rFonts w:ascii="Times New Roman" w:hAnsi="Times New Roman" w:cs="Times New Roman"/>
          <w:color w:val="auto"/>
          <w:sz w:val="24"/>
          <w:szCs w:val="24"/>
        </w:rPr>
        <w:lastRenderedPageBreak/>
        <w:t>Игра  «Секрет»</w:t>
      </w:r>
      <w:bookmarkEnd w:id="2"/>
    </w:p>
    <w:p w:rsidR="00750E88" w:rsidRPr="00750E88" w:rsidRDefault="00750E88" w:rsidP="001A42C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b/>
          <w:sz w:val="24"/>
          <w:szCs w:val="24"/>
        </w:rPr>
        <w:t>Цели:</w:t>
      </w:r>
      <w:r w:rsidRPr="00750E88">
        <w:rPr>
          <w:rFonts w:ascii="Times New Roman" w:hAnsi="Times New Roman" w:cs="Times New Roman"/>
          <w:sz w:val="24"/>
          <w:szCs w:val="24"/>
        </w:rPr>
        <w:t xml:space="preserve"> формировать желание общаться со сверстниками; преодолевать застенчивость; находить различные способы для достижения своей цели.</w:t>
      </w:r>
    </w:p>
    <w:p w:rsidR="009249A0" w:rsidRDefault="00DC5102" w:rsidP="009249A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10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644FEF" wp14:editId="3A5B3341">
            <wp:simplePos x="0" y="0"/>
            <wp:positionH relativeFrom="margin">
              <wp:posOffset>-278130</wp:posOffset>
            </wp:positionH>
            <wp:positionV relativeFrom="margin">
              <wp:posOffset>894715</wp:posOffset>
            </wp:positionV>
            <wp:extent cx="1826895" cy="1259205"/>
            <wp:effectExtent l="0" t="0" r="1905" b="0"/>
            <wp:wrapSquare wrapText="bothSides"/>
            <wp:docPr id="1" name="Рисунок 1" descr="https://media.baamboozle.com/uploads/images/155843/1643921357_189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baamboozle.com/uploads/images/155843/1643921357_1897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" t="15448" r="7513"/>
                    <a:stretch/>
                  </pic:blipFill>
                  <pic:spPr bwMode="auto">
                    <a:xfrm>
                      <a:off x="0" y="0"/>
                      <a:ext cx="182689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88" w:rsidRPr="00750E88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750E88" w:rsidRPr="00750E88">
        <w:rPr>
          <w:rFonts w:ascii="Times New Roman" w:hAnsi="Times New Roman" w:cs="Times New Roman"/>
          <w:sz w:val="24"/>
          <w:szCs w:val="24"/>
        </w:rPr>
        <w:t xml:space="preserve"> всем участникам ведущий раздаёт небольшие предметы: пуговичку, брошку, маленькую игрушку,… . Это секрет. Участники объединяются в пары. Они должны уговорить друг друга показать свой «секрет». Дети должны придумать как можно больше способов уговаривания (угадывать; говорить комплименты; обещать угощение; не верить, что в кулачке что-то есть, …)</w:t>
      </w:r>
    </w:p>
    <w:p w:rsidR="00750E88" w:rsidRPr="009249A0" w:rsidRDefault="00DC5102" w:rsidP="009249A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13653773"/>
      <w:r w:rsidRPr="009249A0">
        <w:rPr>
          <w:rFonts w:ascii="Times New Roman" w:hAnsi="Times New Roman" w:cs="Times New Roman"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7CA1DA1" wp14:editId="7FDF7B3B">
            <wp:simplePos x="0" y="0"/>
            <wp:positionH relativeFrom="margin">
              <wp:posOffset>2092325</wp:posOffset>
            </wp:positionH>
            <wp:positionV relativeFrom="margin">
              <wp:posOffset>3423920</wp:posOffset>
            </wp:positionV>
            <wp:extent cx="2270125" cy="1748155"/>
            <wp:effectExtent l="0" t="0" r="0" b="4445"/>
            <wp:wrapSquare wrapText="bothSides"/>
            <wp:docPr id="5" name="Рисунок 5" descr="https://i.pinimg.com/originals/ef/7f/0d/ef7f0d0ffed11605659e0a8f90e5c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f/7f/0d/ef7f0d0ffed11605659e0a8f90e5ce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25578" r="20629" b="5870"/>
                    <a:stretch/>
                  </pic:blipFill>
                  <pic:spPr bwMode="auto">
                    <a:xfrm>
                      <a:off x="0" y="0"/>
                      <a:ext cx="2270125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49A0">
        <w:rPr>
          <w:rFonts w:ascii="Times New Roman" w:hAnsi="Times New Roman" w:cs="Times New Roman"/>
          <w:color w:val="auto"/>
          <w:sz w:val="24"/>
          <w:szCs w:val="24"/>
        </w:rPr>
        <w:t>Упражнение «</w:t>
      </w:r>
      <w:r w:rsidR="00750E88" w:rsidRPr="009249A0">
        <w:rPr>
          <w:rFonts w:ascii="Times New Roman" w:hAnsi="Times New Roman" w:cs="Times New Roman"/>
          <w:color w:val="auto"/>
          <w:sz w:val="24"/>
          <w:szCs w:val="24"/>
        </w:rPr>
        <w:t>Кот и лодыри</w:t>
      </w:r>
      <w:bookmarkEnd w:id="3"/>
      <w:r w:rsidR="009249A0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750E88" w:rsidRPr="00750E88" w:rsidRDefault="00750E88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b/>
          <w:sz w:val="24"/>
          <w:szCs w:val="24"/>
        </w:rPr>
        <w:t>Цель:</w:t>
      </w:r>
      <w:r w:rsidRPr="00750E88">
        <w:rPr>
          <w:rFonts w:ascii="Times New Roman" w:hAnsi="Times New Roman" w:cs="Times New Roman"/>
          <w:sz w:val="24"/>
          <w:szCs w:val="24"/>
        </w:rPr>
        <w:t xml:space="preserve"> подвести детей к пониманию необходимости учения с помощью беседы.</w:t>
      </w:r>
    </w:p>
    <w:p w:rsidR="00750E88" w:rsidRPr="00750E88" w:rsidRDefault="00750E88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b/>
          <w:sz w:val="24"/>
          <w:szCs w:val="24"/>
        </w:rPr>
        <w:t>Ход:</w:t>
      </w:r>
      <w:r w:rsidRPr="00750E88">
        <w:rPr>
          <w:rFonts w:ascii="Times New Roman" w:hAnsi="Times New Roman" w:cs="Times New Roman"/>
          <w:sz w:val="24"/>
          <w:szCs w:val="24"/>
        </w:rPr>
        <w:t xml:space="preserve"> Педагог читает стихотворение С.Я. Маршака "Кот и лодыри", затем задает детям вопросы:</w:t>
      </w:r>
    </w:p>
    <w:p w:rsidR="00750E88" w:rsidRPr="00750E88" w:rsidRDefault="00750E88" w:rsidP="001A42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sz w:val="24"/>
          <w:szCs w:val="24"/>
        </w:rPr>
        <w:t>— Кто такой лодырь? Назови иначе такого человека.</w:t>
      </w:r>
    </w:p>
    <w:p w:rsidR="00750E88" w:rsidRPr="00750E88" w:rsidRDefault="00750E88" w:rsidP="001A42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sz w:val="24"/>
          <w:szCs w:val="24"/>
        </w:rPr>
        <w:t>— Быть лодырем - это плохо или хорошо?</w:t>
      </w:r>
    </w:p>
    <w:p w:rsidR="00750E88" w:rsidRPr="00750E88" w:rsidRDefault="00750E88" w:rsidP="001A42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sz w:val="24"/>
          <w:szCs w:val="24"/>
        </w:rPr>
        <w:t xml:space="preserve"> — Что может случиться с лодырем в будущем, когда он вырастет?</w:t>
      </w:r>
    </w:p>
    <w:p w:rsidR="00750E88" w:rsidRPr="00750E88" w:rsidRDefault="00750E88" w:rsidP="001A42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sz w:val="24"/>
          <w:szCs w:val="24"/>
        </w:rPr>
        <w:lastRenderedPageBreak/>
        <w:t xml:space="preserve"> — Можно ли пропускать уроки без уважительной причины и почему?</w:t>
      </w:r>
    </w:p>
    <w:p w:rsidR="00750E88" w:rsidRPr="00750E88" w:rsidRDefault="00750E88" w:rsidP="001A42CD">
      <w:pPr>
        <w:shd w:val="clear" w:color="auto" w:fill="FFFFFF"/>
        <w:spacing w:after="125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sz w:val="24"/>
          <w:szCs w:val="24"/>
        </w:rPr>
        <w:t>— Зачем люди учатся?</w:t>
      </w:r>
    </w:p>
    <w:p w:rsidR="009249A0" w:rsidRDefault="00750E88" w:rsidP="009249A0">
      <w:pPr>
        <w:shd w:val="clear" w:color="auto" w:fill="FFFFFF"/>
        <w:spacing w:after="125"/>
        <w:jc w:val="both"/>
      </w:pPr>
      <w:r w:rsidRPr="00750E88">
        <w:rPr>
          <w:rFonts w:ascii="Times New Roman" w:hAnsi="Times New Roman" w:cs="Times New Roman"/>
          <w:sz w:val="24"/>
          <w:szCs w:val="24"/>
        </w:rPr>
        <w:t>— Зачем дети ходят в школу?</w:t>
      </w:r>
      <w:r w:rsidR="00DC5102" w:rsidRPr="00DC5102">
        <w:t xml:space="preserve"> </w:t>
      </w:r>
      <w:bookmarkStart w:id="4" w:name="_Toc113653774"/>
    </w:p>
    <w:p w:rsidR="00750E88" w:rsidRPr="009249A0" w:rsidRDefault="00750E88" w:rsidP="009249A0">
      <w:pPr>
        <w:shd w:val="clear" w:color="auto" w:fill="FFFFFF"/>
        <w:spacing w:after="125"/>
        <w:jc w:val="center"/>
      </w:pPr>
      <w:r w:rsidRPr="00750E88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750E88">
        <w:rPr>
          <w:rFonts w:ascii="Times New Roman" w:hAnsi="Times New Roman" w:cs="Times New Roman"/>
          <w:b/>
          <w:sz w:val="24"/>
          <w:szCs w:val="24"/>
        </w:rPr>
        <w:t>«Угадай, кого не стало»</w:t>
      </w:r>
      <w:bookmarkEnd w:id="4"/>
    </w:p>
    <w:p w:rsidR="00750E88" w:rsidRPr="00750E88" w:rsidRDefault="00DC5102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10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3B786B" wp14:editId="09877039">
            <wp:simplePos x="0" y="0"/>
            <wp:positionH relativeFrom="margin">
              <wp:posOffset>2794000</wp:posOffset>
            </wp:positionH>
            <wp:positionV relativeFrom="margin">
              <wp:posOffset>1328420</wp:posOffset>
            </wp:positionV>
            <wp:extent cx="1772285" cy="1564005"/>
            <wp:effectExtent l="0" t="0" r="0" b="0"/>
            <wp:wrapSquare wrapText="bothSides"/>
            <wp:docPr id="6" name="Рисунок 6" descr="https://i.ytimg.com/vi/hzHXp9Ya5l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hzHXp9Ya5l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2" t="2798" r="18574" b="1"/>
                    <a:stretch/>
                  </pic:blipFill>
                  <pic:spPr bwMode="auto">
                    <a:xfrm>
                      <a:off x="0" y="0"/>
                      <a:ext cx="1772285" cy="15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88" w:rsidRPr="00750E88">
        <w:rPr>
          <w:rFonts w:ascii="Times New Roman" w:hAnsi="Times New Roman" w:cs="Times New Roman"/>
          <w:b/>
          <w:sz w:val="24"/>
          <w:szCs w:val="24"/>
        </w:rPr>
        <w:t>Цель:</w:t>
      </w:r>
      <w:r w:rsidR="00750E88" w:rsidRPr="00750E88">
        <w:rPr>
          <w:rFonts w:ascii="Times New Roman" w:hAnsi="Times New Roman" w:cs="Times New Roman"/>
          <w:sz w:val="24"/>
          <w:szCs w:val="24"/>
        </w:rPr>
        <w:t xml:space="preserve"> развитие коммуникативных способностей, развитие внимания и памяти.</w:t>
      </w:r>
    </w:p>
    <w:p w:rsidR="00750E88" w:rsidRDefault="00750E88" w:rsidP="009249A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750E88">
        <w:rPr>
          <w:rFonts w:ascii="Times New Roman" w:hAnsi="Times New Roman" w:cs="Times New Roman"/>
          <w:sz w:val="24"/>
          <w:szCs w:val="24"/>
        </w:rPr>
        <w:t xml:space="preserve"> Все закрывают глаза, педагог выв</w:t>
      </w:r>
      <w:r>
        <w:rPr>
          <w:rFonts w:ascii="Times New Roman" w:hAnsi="Times New Roman" w:cs="Times New Roman"/>
          <w:sz w:val="24"/>
          <w:szCs w:val="24"/>
        </w:rPr>
        <w:t xml:space="preserve">одит одного ребенка из комнаты. </w:t>
      </w:r>
      <w:r w:rsidRPr="00750E88">
        <w:rPr>
          <w:rFonts w:ascii="Times New Roman" w:hAnsi="Times New Roman" w:cs="Times New Roman"/>
          <w:sz w:val="24"/>
          <w:szCs w:val="24"/>
        </w:rPr>
        <w:t>Дети должны догадаться, кто вышел, и описать его, назвать ласковым именем.</w:t>
      </w:r>
    </w:p>
    <w:p w:rsidR="00750E88" w:rsidRPr="009249A0" w:rsidRDefault="00750E88" w:rsidP="009249A0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113653775"/>
      <w:r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</w:t>
      </w:r>
      <w:r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t>«Дракон кусает свой хвост»</w:t>
      </w:r>
      <w:bookmarkEnd w:id="5"/>
    </w:p>
    <w:p w:rsidR="00750E88" w:rsidRPr="00750E88" w:rsidRDefault="00336F4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6F4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BE8FBE5" wp14:editId="24145B15">
            <wp:simplePos x="0" y="0"/>
            <wp:positionH relativeFrom="margin">
              <wp:posOffset>-364490</wp:posOffset>
            </wp:positionH>
            <wp:positionV relativeFrom="margin">
              <wp:posOffset>3774440</wp:posOffset>
            </wp:positionV>
            <wp:extent cx="1507490" cy="1562735"/>
            <wp:effectExtent l="0" t="0" r="0" b="0"/>
            <wp:wrapSquare wrapText="bothSides"/>
            <wp:docPr id="9" name="Рисунок 9" descr="https://avatars.mds.yandex.net/i?id=c10a897241c1481915519408b70b52b2-56485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10a897241c1481915519408b70b52b2-56485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88" w:rsidRPr="00750E88">
        <w:rPr>
          <w:rFonts w:ascii="Times New Roman" w:hAnsi="Times New Roman" w:cs="Times New Roman"/>
          <w:b/>
          <w:sz w:val="24"/>
          <w:szCs w:val="24"/>
        </w:rPr>
        <w:t>Цель:</w:t>
      </w:r>
      <w:r w:rsidR="00750E88" w:rsidRPr="00750E88">
        <w:rPr>
          <w:rFonts w:ascii="Times New Roman" w:hAnsi="Times New Roman" w:cs="Times New Roman"/>
          <w:sz w:val="24"/>
          <w:szCs w:val="24"/>
        </w:rPr>
        <w:t xml:space="preserve"> помочь детям, испытывающим затруднения в общении, обрести уверенность и почувствовать себя частью коллектива.</w:t>
      </w:r>
      <w:r w:rsidRPr="00336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F4D" w:rsidRDefault="00750E88" w:rsidP="00336F4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E88">
        <w:rPr>
          <w:rFonts w:ascii="Times New Roman" w:hAnsi="Times New Roman" w:cs="Times New Roman"/>
          <w:b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E88">
        <w:rPr>
          <w:rFonts w:ascii="Times New Roman" w:hAnsi="Times New Roman" w:cs="Times New Roman"/>
          <w:sz w:val="24"/>
          <w:szCs w:val="24"/>
        </w:rPr>
        <w:t>Один ребенок - «голова» (надевает шапочку, другой «хвост». Играющие становятся в линию, держась за плечи друг друга. Первый участник - «голова», последний - «хвост». «Голова» должна дотянуться до «хвоста и дотронуться до него. «Тело» дракона неразрывно! Как только «голова» схватила «хвост», она становится «хвостом». Игра продолжается до тех пор, пока каждый участник не побывает в двух ролях.</w:t>
      </w:r>
    </w:p>
    <w:p w:rsidR="00750E88" w:rsidRPr="009249A0" w:rsidRDefault="00750E88" w:rsidP="009249A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113653776"/>
      <w:r w:rsidRPr="009249A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Игры </w:t>
      </w:r>
      <w:r w:rsidRPr="009249A0">
        <w:rPr>
          <w:rFonts w:ascii="Times New Roman" w:hAnsi="Times New Roman" w:cs="Times New Roman"/>
          <w:color w:val="auto"/>
          <w:sz w:val="24"/>
          <w:szCs w:val="24"/>
        </w:rPr>
        <w:t>«Эхо»</w:t>
      </w:r>
      <w:bookmarkEnd w:id="6"/>
    </w:p>
    <w:p w:rsidR="00750E88" w:rsidRPr="00750E88" w:rsidRDefault="009249A0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49A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5907EF" wp14:editId="4C9210B9">
            <wp:simplePos x="0" y="0"/>
            <wp:positionH relativeFrom="margin">
              <wp:posOffset>3285490</wp:posOffset>
            </wp:positionH>
            <wp:positionV relativeFrom="margin">
              <wp:posOffset>211455</wp:posOffset>
            </wp:positionV>
            <wp:extent cx="1059180" cy="1499870"/>
            <wp:effectExtent l="0" t="0" r="7620" b="5080"/>
            <wp:wrapSquare wrapText="bothSides"/>
            <wp:docPr id="10" name="Рисунок 10" descr="https://i.ytimg.com/vi/V1319JMi45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V1319JMi45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r="63025" b="26223"/>
                    <a:stretch/>
                  </pic:blipFill>
                  <pic:spPr bwMode="auto">
                    <a:xfrm>
                      <a:off x="0" y="0"/>
                      <a:ext cx="105918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88" w:rsidRPr="00750E88">
        <w:rPr>
          <w:rFonts w:ascii="Times New Roman" w:hAnsi="Times New Roman" w:cs="Times New Roman"/>
          <w:b/>
          <w:sz w:val="24"/>
          <w:szCs w:val="24"/>
        </w:rPr>
        <w:t>Цель:</w:t>
      </w:r>
      <w:r w:rsidR="00750E88" w:rsidRPr="00750E88">
        <w:rPr>
          <w:rFonts w:ascii="Times New Roman" w:hAnsi="Times New Roman" w:cs="Times New Roman"/>
          <w:sz w:val="24"/>
          <w:szCs w:val="24"/>
        </w:rPr>
        <w:t xml:space="preserve"> снятие эмоционального напряжения, развитие коммуникативных способностей.</w:t>
      </w:r>
    </w:p>
    <w:p w:rsidR="00336F4D" w:rsidRDefault="00750E88" w:rsidP="00336F4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Pr="00750E8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 говорит:</w:t>
      </w:r>
      <w:r w:rsidRPr="00750E88">
        <w:rPr>
          <w:rFonts w:ascii="Times New Roman" w:hAnsi="Times New Roman" w:cs="Times New Roman"/>
          <w:sz w:val="24"/>
          <w:szCs w:val="24"/>
        </w:rPr>
        <w:t xml:space="preserve"> Я называю ваши имена, а вы, как эхо, повторяете их.</w:t>
      </w:r>
    </w:p>
    <w:p w:rsidR="00750E88" w:rsidRPr="009249A0" w:rsidRDefault="00750E88" w:rsidP="009249A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13653777"/>
      <w:r w:rsidRPr="009249A0">
        <w:rPr>
          <w:rFonts w:ascii="Times New Roman" w:hAnsi="Times New Roman" w:cs="Times New Roman"/>
          <w:color w:val="auto"/>
          <w:sz w:val="24"/>
          <w:szCs w:val="24"/>
        </w:rPr>
        <w:t>Игра «Ассоциации»</w:t>
      </w:r>
      <w:bookmarkEnd w:id="7"/>
    </w:p>
    <w:p w:rsidR="00750E88" w:rsidRPr="00750E88" w:rsidRDefault="00336F4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6F4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3ADA099" wp14:editId="26F6CE66">
            <wp:simplePos x="0" y="0"/>
            <wp:positionH relativeFrom="margin">
              <wp:posOffset>-367665</wp:posOffset>
            </wp:positionH>
            <wp:positionV relativeFrom="margin">
              <wp:posOffset>2426970</wp:posOffset>
            </wp:positionV>
            <wp:extent cx="1940560" cy="1813560"/>
            <wp:effectExtent l="0" t="0" r="2540" b="0"/>
            <wp:wrapSquare wrapText="bothSides"/>
            <wp:docPr id="11" name="Рисунок 11" descr="https://detkisuper.ru/wp-content/uploads/a/1/2/a12e174f3b24e61bf20bb3a34a435f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kisuper.ru/wp-content/uploads/a/1/2/a12e174f3b24e61bf20bb3a34a435f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88" w:rsidRPr="00750E88">
        <w:rPr>
          <w:rFonts w:ascii="Times New Roman" w:hAnsi="Times New Roman" w:cs="Times New Roman"/>
          <w:b/>
          <w:sz w:val="24"/>
          <w:szCs w:val="24"/>
        </w:rPr>
        <w:t>Цель:</w:t>
      </w:r>
      <w:r w:rsidR="00750E88" w:rsidRPr="00750E88">
        <w:rPr>
          <w:rFonts w:ascii="Times New Roman" w:hAnsi="Times New Roman" w:cs="Times New Roman"/>
          <w:sz w:val="24"/>
          <w:szCs w:val="24"/>
        </w:rPr>
        <w:t xml:space="preserve"> развивать наблюдательность, развивать воображение, формировать умение при помощи невербального общения  изображать человека.</w:t>
      </w:r>
    </w:p>
    <w:p w:rsidR="00750E88" w:rsidRDefault="00750E88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750E88">
        <w:rPr>
          <w:rFonts w:ascii="Times New Roman" w:hAnsi="Times New Roman" w:cs="Times New Roman"/>
          <w:sz w:val="24"/>
          <w:szCs w:val="24"/>
        </w:rPr>
        <w:t xml:space="preserve"> Ребенок жестами, мимикой изображает другого ребенка, его особенности, привычки, как он их видит. Остальные дети отгадывают, кого он изображает.</w:t>
      </w:r>
    </w:p>
    <w:p w:rsidR="00336F4D" w:rsidRDefault="00336F4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42CD" w:rsidRPr="009249A0" w:rsidRDefault="001A42CD" w:rsidP="009249A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13653778"/>
      <w:r w:rsidRPr="009249A0">
        <w:rPr>
          <w:rFonts w:ascii="Times New Roman" w:hAnsi="Times New Roman" w:cs="Times New Roman"/>
          <w:color w:val="auto"/>
          <w:sz w:val="24"/>
          <w:szCs w:val="24"/>
        </w:rPr>
        <w:t xml:space="preserve">Игра </w:t>
      </w:r>
      <w:r w:rsidRPr="009249A0">
        <w:rPr>
          <w:rFonts w:ascii="Times New Roman" w:hAnsi="Times New Roman" w:cs="Times New Roman"/>
          <w:color w:val="auto"/>
          <w:sz w:val="24"/>
          <w:szCs w:val="24"/>
        </w:rPr>
        <w:t>«Ха-ха-ха»</w:t>
      </w:r>
      <w:bookmarkEnd w:id="8"/>
    </w:p>
    <w:p w:rsidR="001A42CD" w:rsidRPr="001A42CD" w:rsidRDefault="00585CD0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3A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558D719" wp14:editId="1C40D531">
            <wp:simplePos x="0" y="0"/>
            <wp:positionH relativeFrom="margin">
              <wp:posOffset>1938020</wp:posOffset>
            </wp:positionH>
            <wp:positionV relativeFrom="margin">
              <wp:posOffset>4697095</wp:posOffset>
            </wp:positionV>
            <wp:extent cx="2324100" cy="1483360"/>
            <wp:effectExtent l="0" t="0" r="0" b="2540"/>
            <wp:wrapSquare wrapText="bothSides"/>
            <wp:docPr id="13" name="Рисунок 13" descr="https://st3.depositphotos.com/9876904/15448/v/1600/depositphotos_154487332-stock-illustration-boys-and-girls-la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3.depositphotos.com/9876904/15448/v/1600/depositphotos_154487332-stock-illustration-boys-and-girls-lau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6"/>
                    <a:stretch/>
                  </pic:blipFill>
                  <pic:spPr bwMode="auto">
                    <a:xfrm>
                      <a:off x="0" y="0"/>
                      <a:ext cx="23241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CD" w:rsidRPr="001A42CD">
        <w:rPr>
          <w:rFonts w:ascii="Times New Roman" w:hAnsi="Times New Roman" w:cs="Times New Roman"/>
          <w:b/>
          <w:sz w:val="24"/>
          <w:szCs w:val="24"/>
        </w:rPr>
        <w:t>Цель:</w:t>
      </w:r>
      <w:r w:rsidR="001A42CD" w:rsidRPr="001A42CD">
        <w:rPr>
          <w:rFonts w:ascii="Times New Roman" w:hAnsi="Times New Roman" w:cs="Times New Roman"/>
          <w:sz w:val="24"/>
          <w:szCs w:val="24"/>
        </w:rPr>
        <w:t xml:space="preserve"> развитие внимания, памяти, умения сдерживать свои эмоции.</w:t>
      </w:r>
    </w:p>
    <w:p w:rsidR="00BA73A4" w:rsidRDefault="001A42CD" w:rsidP="00BA73A4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A42CD">
        <w:rPr>
          <w:rFonts w:ascii="Times New Roman" w:hAnsi="Times New Roman" w:cs="Times New Roman"/>
          <w:sz w:val="24"/>
          <w:szCs w:val="24"/>
        </w:rPr>
        <w:t xml:space="preserve"> Играющие садятся или становятся в круг и один из участников произносит как </w:t>
      </w:r>
      <w:r w:rsidRPr="001A42CD">
        <w:rPr>
          <w:rFonts w:ascii="Times New Roman" w:hAnsi="Times New Roman" w:cs="Times New Roman"/>
          <w:sz w:val="24"/>
          <w:szCs w:val="24"/>
        </w:rPr>
        <w:lastRenderedPageBreak/>
        <w:t>можно серьезнее: «Ха!». Следующий говорит: «Ха-ха!». Третий: «Ха-ха-ха!» и так далее. Тот кто произнесет неправильное количество «Ха!» или засмеется – становится зрителем. Зрители могут смешить остальных участников игры. Задача игроков состоит в том, чтобы не засмеяться. Игра заканчивается тогда, когда засмеется последний участник игры.</w:t>
      </w:r>
    </w:p>
    <w:p w:rsidR="001A42CD" w:rsidRPr="009249A0" w:rsidRDefault="001A42CD" w:rsidP="009249A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13653779"/>
      <w:r w:rsidRPr="009249A0">
        <w:rPr>
          <w:rFonts w:ascii="Times New Roman" w:hAnsi="Times New Roman" w:cs="Times New Roman"/>
          <w:color w:val="auto"/>
          <w:sz w:val="24"/>
          <w:szCs w:val="24"/>
        </w:rPr>
        <w:t xml:space="preserve">Игра </w:t>
      </w:r>
      <w:r w:rsidRPr="009249A0">
        <w:rPr>
          <w:rFonts w:ascii="Times New Roman" w:hAnsi="Times New Roman" w:cs="Times New Roman"/>
          <w:color w:val="auto"/>
          <w:sz w:val="24"/>
          <w:szCs w:val="24"/>
        </w:rPr>
        <w:t>«Воробей»</w:t>
      </w:r>
      <w:bookmarkEnd w:id="9"/>
    </w:p>
    <w:p w:rsidR="001A42CD" w:rsidRPr="001A42CD" w:rsidRDefault="00BA73A4" w:rsidP="001A42C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3A4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E3F7CFB" wp14:editId="64AAB4A0">
            <wp:simplePos x="0" y="0"/>
            <wp:positionH relativeFrom="margin">
              <wp:posOffset>-124460</wp:posOffset>
            </wp:positionH>
            <wp:positionV relativeFrom="margin">
              <wp:posOffset>1599565</wp:posOffset>
            </wp:positionV>
            <wp:extent cx="1283335" cy="1240155"/>
            <wp:effectExtent l="0" t="0" r="0" b="0"/>
            <wp:wrapSquare wrapText="bothSides"/>
            <wp:docPr id="14" name="Рисунок 14" descr="https://creazilla-store.fra1.digitaloceanspaces.com/cliparts/67916/sparrow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zilla-store.fra1.digitaloceanspaces.com/cliparts/67916/sparrow-clipart-m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CD" w:rsidRPr="001A42CD">
        <w:rPr>
          <w:rFonts w:ascii="Times New Roman" w:hAnsi="Times New Roman" w:cs="Times New Roman"/>
          <w:b/>
          <w:sz w:val="24"/>
          <w:szCs w:val="24"/>
        </w:rPr>
        <w:t>Цель:</w:t>
      </w:r>
      <w:r w:rsidR="001A42CD" w:rsidRPr="001A42CD">
        <w:rPr>
          <w:rFonts w:ascii="Times New Roman" w:hAnsi="Times New Roman" w:cs="Times New Roman"/>
          <w:sz w:val="24"/>
          <w:szCs w:val="24"/>
        </w:rPr>
        <w:t xml:space="preserve"> знакомство детей друг с другом, развитие ловкости, координации движений, быстроты реакций, выносливости, гибкости, образного мышления.</w:t>
      </w:r>
    </w:p>
    <w:p w:rsidR="001A42CD" w:rsidRPr="001A42CD" w:rsidRDefault="001A42CD" w:rsidP="001A42C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2CD">
        <w:rPr>
          <w:rFonts w:ascii="Times New Roman" w:hAnsi="Times New Roman" w:cs="Times New Roman"/>
          <w:sz w:val="24"/>
          <w:szCs w:val="24"/>
        </w:rPr>
        <w:t>Все дети становятся в круг. Внутри круга стоит ведущий. Дети скачут на одной ноге по кругу в одном направлении, а ведущий внутри круга — в другом направлении, и при этом приговаривает:</w:t>
      </w:r>
    </w:p>
    <w:p w:rsidR="001A42CD" w:rsidRPr="001A42CD" w:rsidRDefault="00BA73A4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3A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3E03951" wp14:editId="4C038E13">
            <wp:simplePos x="0" y="0"/>
            <wp:positionH relativeFrom="margin">
              <wp:posOffset>3076575</wp:posOffset>
            </wp:positionH>
            <wp:positionV relativeFrom="margin">
              <wp:posOffset>3622040</wp:posOffset>
            </wp:positionV>
            <wp:extent cx="1499870" cy="2261870"/>
            <wp:effectExtent l="0" t="0" r="5080" b="5080"/>
            <wp:wrapSquare wrapText="bothSides"/>
            <wp:docPr id="25" name="Рисунок 25" descr="https://image.shutterstock.com/shutterstock/photos/491317054/display_1500/stock-vector-girl-with-red-hair-jumping-illustration-49131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shutterstock.com/shutterstock/photos/491317054/display_1500/stock-vector-girl-with-red-hair-jumping-illustration-491317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2309" r="4715" b="22428"/>
                    <a:stretch/>
                  </pic:blipFill>
                  <pic:spPr bwMode="auto">
                    <a:xfrm>
                      <a:off x="0" y="0"/>
                      <a:ext cx="149987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CD" w:rsidRPr="001A42CD">
        <w:rPr>
          <w:rFonts w:ascii="Times New Roman" w:hAnsi="Times New Roman" w:cs="Times New Roman"/>
          <w:sz w:val="24"/>
          <w:szCs w:val="24"/>
        </w:rPr>
        <w:t>Скачет, скачет воробей — бей-бей,</w:t>
      </w:r>
    </w:p>
    <w:p w:rsidR="001A42CD" w:rsidRPr="001A42CD" w:rsidRDefault="001A42C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sz w:val="24"/>
          <w:szCs w:val="24"/>
        </w:rPr>
        <w:t>Собирает всех друзей — зей-зей.</w:t>
      </w:r>
    </w:p>
    <w:p w:rsidR="001A42CD" w:rsidRPr="001A42CD" w:rsidRDefault="001A42C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sz w:val="24"/>
          <w:szCs w:val="24"/>
        </w:rPr>
        <w:t>Много, много разных нас-нас-нас,</w:t>
      </w:r>
    </w:p>
    <w:p w:rsidR="001A42CD" w:rsidRPr="001A42CD" w:rsidRDefault="001A42C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sz w:val="24"/>
          <w:szCs w:val="24"/>
        </w:rPr>
        <w:t>Выйдут... (называет имя ребенка) сейчас-час-час.</w:t>
      </w:r>
    </w:p>
    <w:p w:rsidR="001A42CD" w:rsidRDefault="001A42CD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sz w:val="24"/>
          <w:szCs w:val="24"/>
        </w:rPr>
        <w:t>Названные дети входят в круг, и игра повторяется, пока не будут названы имена всех детей.</w:t>
      </w:r>
    </w:p>
    <w:p w:rsidR="00BA73A4" w:rsidRDefault="00BA73A4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42CD" w:rsidRPr="009249A0" w:rsidRDefault="001A42CD" w:rsidP="009249A0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113653780"/>
      <w:r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Игра </w:t>
      </w:r>
      <w:r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«Я очень хороший»</w:t>
      </w:r>
      <w:bookmarkEnd w:id="10"/>
    </w:p>
    <w:p w:rsidR="001A42CD" w:rsidRPr="001A42CD" w:rsidRDefault="001E7847" w:rsidP="001A42CD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84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6E4AD7" wp14:editId="0539EF14">
            <wp:simplePos x="0" y="0"/>
            <wp:positionH relativeFrom="margin">
              <wp:posOffset>2414270</wp:posOffset>
            </wp:positionH>
            <wp:positionV relativeFrom="margin">
              <wp:posOffset>295910</wp:posOffset>
            </wp:positionV>
            <wp:extent cx="1673860" cy="2040255"/>
            <wp:effectExtent l="0" t="0" r="2540" b="0"/>
            <wp:wrapSquare wrapText="bothSides"/>
            <wp:docPr id="26" name="Рисунок 26" descr="https://catherineasquithgallery.com/uploads/posts/2021-03/1614565618_94-p-kartinka-devochki-na-belom-fone-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65618_94-p-kartinka-devochki-na-belom-fone-1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CD" w:rsidRPr="001A42CD">
        <w:rPr>
          <w:rFonts w:ascii="Times New Roman" w:hAnsi="Times New Roman" w:cs="Times New Roman"/>
          <w:b/>
          <w:sz w:val="24"/>
          <w:szCs w:val="24"/>
        </w:rPr>
        <w:t>Цель:</w:t>
      </w:r>
      <w:r w:rsidR="001A42CD">
        <w:rPr>
          <w:rFonts w:ascii="Times New Roman" w:hAnsi="Times New Roman" w:cs="Times New Roman"/>
          <w:sz w:val="24"/>
          <w:szCs w:val="24"/>
        </w:rPr>
        <w:t xml:space="preserve"> </w:t>
      </w:r>
      <w:r w:rsidR="001A42CD" w:rsidRPr="001A42CD">
        <w:rPr>
          <w:rFonts w:ascii="Times New Roman" w:hAnsi="Times New Roman" w:cs="Times New Roman"/>
          <w:sz w:val="24"/>
          <w:szCs w:val="24"/>
        </w:rPr>
        <w:t xml:space="preserve">способствовать повышению самооценки детей. </w:t>
      </w:r>
    </w:p>
    <w:p w:rsidR="001E7847" w:rsidRDefault="001A42CD" w:rsidP="001E7847">
      <w:pPr>
        <w:shd w:val="clear" w:color="auto" w:fill="FFFFFF"/>
        <w:spacing w:after="12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sz w:val="24"/>
          <w:szCs w:val="24"/>
        </w:rPr>
        <w:t xml:space="preserve"> </w:t>
      </w:r>
      <w:r w:rsidRPr="001A42CD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A42CD">
        <w:rPr>
          <w:rFonts w:ascii="Times New Roman" w:hAnsi="Times New Roman" w:cs="Times New Roman"/>
          <w:sz w:val="24"/>
          <w:szCs w:val="24"/>
        </w:rPr>
        <w:t xml:space="preserve"> Ведущий предлагает детям</w:t>
      </w:r>
      <w:r w:rsidR="00BA73A4">
        <w:rPr>
          <w:rFonts w:ascii="Times New Roman" w:hAnsi="Times New Roman" w:cs="Times New Roman"/>
          <w:sz w:val="24"/>
          <w:szCs w:val="24"/>
        </w:rPr>
        <w:t xml:space="preserve"> повторить вслед за ним несколь</w:t>
      </w:r>
      <w:r w:rsidRPr="001A42CD">
        <w:rPr>
          <w:rFonts w:ascii="Times New Roman" w:hAnsi="Times New Roman" w:cs="Times New Roman"/>
          <w:sz w:val="24"/>
          <w:szCs w:val="24"/>
        </w:rPr>
        <w:t>ко слов. Каждый раз ведущий произносит слово с разной гром­костью: шепотом, громко, очень громко. Таким образом, все дети прошептывают, затем проговаривают, затем кричат слово «Я», затем — слово «очень», потом — слово «хороший».</w:t>
      </w:r>
    </w:p>
    <w:p w:rsidR="001A42CD" w:rsidRPr="009249A0" w:rsidRDefault="001E7847" w:rsidP="009249A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113653781"/>
      <w:r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2CCE3D3" wp14:editId="494CEED1">
            <wp:simplePos x="0" y="0"/>
            <wp:positionH relativeFrom="margin">
              <wp:posOffset>-303530</wp:posOffset>
            </wp:positionH>
            <wp:positionV relativeFrom="margin">
              <wp:posOffset>2972435</wp:posOffset>
            </wp:positionV>
            <wp:extent cx="2045335" cy="2927350"/>
            <wp:effectExtent l="0" t="0" r="0" b="6350"/>
            <wp:wrapSquare wrapText="bothSides"/>
            <wp:docPr id="28" name="Рисунок 28" descr="https://thumbs.dreamstime.com/z/back-685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umbs.dreamstime.com/z/back-6851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6" b="2788"/>
                    <a:stretch/>
                  </pic:blipFill>
                  <pic:spPr bwMode="auto">
                    <a:xfrm>
                      <a:off x="0" y="0"/>
                      <a:ext cx="204533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CD" w:rsidRPr="009249A0">
        <w:rPr>
          <w:rFonts w:ascii="Times New Roman" w:hAnsi="Times New Roman" w:cs="Times New Roman"/>
          <w:color w:val="000000" w:themeColor="text1"/>
          <w:sz w:val="24"/>
          <w:szCs w:val="24"/>
        </w:rPr>
        <w:t>Игра   «Массаж чувствами»</w:t>
      </w:r>
      <w:bookmarkEnd w:id="11"/>
    </w:p>
    <w:p w:rsidR="001A42CD" w:rsidRPr="001A42CD" w:rsidRDefault="001A42CD" w:rsidP="001A42C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>Цель:</w:t>
      </w:r>
      <w:r w:rsidRPr="001A42CD">
        <w:rPr>
          <w:rFonts w:ascii="Times New Roman" w:hAnsi="Times New Roman" w:cs="Times New Roman"/>
          <w:sz w:val="24"/>
          <w:szCs w:val="24"/>
        </w:rPr>
        <w:t xml:space="preserve"> содействовать улучшению общения со сверстниками, развивать воображение и восприятие.</w:t>
      </w:r>
    </w:p>
    <w:p w:rsidR="001E7847" w:rsidRPr="00750E88" w:rsidRDefault="001A42CD" w:rsidP="009249A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A42CD">
        <w:rPr>
          <w:rFonts w:ascii="Times New Roman" w:hAnsi="Times New Roman" w:cs="Times New Roman"/>
          <w:sz w:val="24"/>
          <w:szCs w:val="24"/>
        </w:rPr>
        <w:t xml:space="preserve"> Дети садятся "цепочкой» (в затылок друг другу), подушечки пальцев упираются в спину впередисидящего ребенка. По сигналу ведущего дети изображают подушечками пальцев различные чувства: радость, злость, страх, любовь и т. п.</w:t>
      </w:r>
    </w:p>
    <w:p w:rsidR="001A42CD" w:rsidRPr="009249A0" w:rsidRDefault="001A42CD" w:rsidP="009249A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13653782"/>
      <w:r w:rsidRPr="009249A0">
        <w:rPr>
          <w:rFonts w:ascii="Times New Roman" w:hAnsi="Times New Roman" w:cs="Times New Roman"/>
          <w:color w:val="auto"/>
          <w:sz w:val="24"/>
          <w:szCs w:val="24"/>
        </w:rPr>
        <w:lastRenderedPageBreak/>
        <w:t>Упражнение: «Мой любимый фрукт»</w:t>
      </w:r>
      <w:bookmarkEnd w:id="12"/>
    </w:p>
    <w:p w:rsidR="001A42CD" w:rsidRPr="001A42CD" w:rsidRDefault="001A42CD" w:rsidP="001A42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>Цель:</w:t>
      </w:r>
      <w:r w:rsidRPr="001A42CD">
        <w:rPr>
          <w:rFonts w:ascii="Times New Roman" w:hAnsi="Times New Roman" w:cs="Times New Roman"/>
          <w:sz w:val="24"/>
          <w:szCs w:val="24"/>
        </w:rPr>
        <w:t xml:space="preserve"> знакомство детей друг с другом, развитие внимания  и памяти.</w:t>
      </w:r>
    </w:p>
    <w:p w:rsidR="00216756" w:rsidRDefault="001A42CD" w:rsidP="001A42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CD">
        <w:rPr>
          <w:rFonts w:ascii="Times New Roman" w:hAnsi="Times New Roman" w:cs="Times New Roman"/>
          <w:b/>
          <w:sz w:val="24"/>
          <w:szCs w:val="24"/>
        </w:rPr>
        <w:t xml:space="preserve"> Ход:</w:t>
      </w:r>
      <w:r w:rsidRPr="001A42CD">
        <w:rPr>
          <w:rFonts w:ascii="Times New Roman" w:hAnsi="Times New Roman" w:cs="Times New Roman"/>
          <w:sz w:val="24"/>
          <w:szCs w:val="24"/>
        </w:rPr>
        <w:t xml:space="preserve"> Участники группы представляются по кругу. Назвав себя по имени, каждый участник называет свой любимый фрукт; второй – имя предыдущего и его любимый фрукт, свое имя и свой любимый фрукт; третий – имена двух предыдущих и названия их любимых фруктов, а затем свое имя и свой любимый фрукт и т.д. Последний, таким образом, должен назвать имена и названия любимых фруктов всех членов группы.</w:t>
      </w:r>
    </w:p>
    <w:p w:rsidR="00FC6A4D" w:rsidRPr="00585CD0" w:rsidRDefault="00585CD0" w:rsidP="00585CD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5CD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8F9B226" wp14:editId="2E34265C">
            <wp:simplePos x="0" y="0"/>
            <wp:positionH relativeFrom="margin">
              <wp:posOffset>-381000</wp:posOffset>
            </wp:positionH>
            <wp:positionV relativeFrom="margin">
              <wp:posOffset>3398520</wp:posOffset>
            </wp:positionV>
            <wp:extent cx="5069205" cy="2252345"/>
            <wp:effectExtent l="0" t="0" r="0" b="0"/>
            <wp:wrapSquare wrapText="bothSides"/>
            <wp:docPr id="30" name="Рисунок 30" descr="https://i.ytimg.com/vi/6i0rZC3zMn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ytimg.com/vi/6i0rZC3zMn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 r="874" b="12238"/>
                    <a:stretch/>
                  </pic:blipFill>
                  <pic:spPr bwMode="auto">
                    <a:xfrm>
                      <a:off x="0" y="0"/>
                      <a:ext cx="506920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4D" w:rsidRDefault="00FC6A4D" w:rsidP="00F5306B">
      <w:pPr>
        <w:shd w:val="clear" w:color="auto" w:fill="FFFFFF"/>
        <w:spacing w:before="100" w:beforeAutospacing="1" w:after="125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29336A" w:rsidRDefault="0029336A" w:rsidP="00585CD0">
      <w:pPr>
        <w:jc w:val="both"/>
        <w:rPr>
          <w:rFonts w:ascii="Times New Roman" w:hAnsi="Times New Roman" w:cs="Times New Roman"/>
          <w:sz w:val="24"/>
          <w:szCs w:val="24"/>
        </w:rPr>
        <w:sectPr w:rsidR="0029336A" w:rsidSect="00753042">
          <w:footerReference w:type="default" r:id="rId22"/>
          <w:pgSz w:w="8419" w:h="11906" w:orient="landscape" w:code="9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D46C67" w:rsidRDefault="00D46C67" w:rsidP="00585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3F2" w:rsidRPr="008A43F2" w:rsidRDefault="00D46C67" w:rsidP="008A43F2">
      <w:pPr>
        <w:pStyle w:val="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89730685"/>
      <w:bookmarkStart w:id="14" w:name="_Toc113653783"/>
      <w:r w:rsidRPr="00213549">
        <w:rPr>
          <w:rFonts w:ascii="Times New Roman" w:hAnsi="Times New Roman" w:cs="Times New Roman"/>
          <w:color w:val="000000" w:themeColor="text1"/>
          <w:sz w:val="24"/>
          <w:szCs w:val="24"/>
        </w:rPr>
        <w:t>СПИСОК ИСПОЛЬЗУЕМОЙ ЛИТЕРАТУРЫ:</w:t>
      </w:r>
      <w:bookmarkEnd w:id="13"/>
      <w:bookmarkEnd w:id="14"/>
    </w:p>
    <w:p w:rsidR="005F2038" w:rsidRDefault="005F2038" w:rsidP="005F2038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2038">
        <w:rPr>
          <w:rFonts w:ascii="Times New Roman" w:hAnsi="Times New Roman" w:cs="Times New Roman"/>
          <w:sz w:val="24"/>
          <w:szCs w:val="24"/>
        </w:rPr>
        <w:t>Подласый, И. П.  Педагогика: учебник для вузов / И. П. Подласый. — 3-е изд., перераб. и доп. — Москва : Издательство Юрайт, 2020. — 576 с.</w:t>
      </w:r>
    </w:p>
    <w:p w:rsidR="00A97A8E" w:rsidRDefault="00A97A8E" w:rsidP="00A97A8E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7A8E">
        <w:rPr>
          <w:rFonts w:ascii="Times New Roman" w:hAnsi="Times New Roman" w:cs="Times New Roman"/>
          <w:sz w:val="24"/>
          <w:szCs w:val="24"/>
        </w:rPr>
        <w:t>Сластенин В.А. и др. Педагогика. Учеб. пособие для студ. высш. пед. учеб. заведений / В. А. Сластенин, И. Ф. Исаев, Е.Н. Шиянов; Под ред. В.А. Сластенина. - М.: Издательский центр "Академия", 2002 - 576 с.</w:t>
      </w:r>
    </w:p>
    <w:p w:rsidR="008A43F2" w:rsidRDefault="00216756" w:rsidP="00216756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для учителей: педагогическая копилка [Электронный ресурс]. Режим доступа: </w:t>
      </w:r>
      <w:hyperlink r:id="rId23" w:history="1">
        <w:r w:rsidR="005F2038" w:rsidRPr="00327D17">
          <w:rPr>
            <w:rStyle w:val="ac"/>
            <w:rFonts w:ascii="Times New Roman" w:hAnsi="Times New Roman" w:cs="Times New Roman"/>
            <w:sz w:val="24"/>
            <w:szCs w:val="24"/>
          </w:rPr>
          <w:t>https://ped-kopilka.ru</w:t>
        </w:r>
      </w:hyperlink>
    </w:p>
    <w:p w:rsidR="005F2038" w:rsidRPr="005F2038" w:rsidRDefault="005F2038" w:rsidP="005F2038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F2038">
        <w:rPr>
          <w:rFonts w:ascii="Times New Roman" w:hAnsi="Times New Roman" w:cs="Times New Roman"/>
          <w:sz w:val="24"/>
          <w:szCs w:val="24"/>
        </w:rPr>
        <w:t>Сайт для учителей: инфоурок  [Электронный ресурс]. Режим доступа: https://infourok.ru</w:t>
      </w:r>
    </w:p>
    <w:p w:rsidR="005F2038" w:rsidRPr="008A43F2" w:rsidRDefault="005F2038" w:rsidP="005F203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F55AC8" w:rsidRDefault="0029336A" w:rsidP="008A43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55AC8">
        <w:rPr>
          <w:noProof/>
          <w:color w:val="111111"/>
        </w:rPr>
        <w:drawing>
          <wp:anchor distT="0" distB="0" distL="114300" distR="114300" simplePos="0" relativeHeight="251659264" behindDoc="0" locked="0" layoutInCell="1" allowOverlap="1" wp14:anchorId="2FF03D7C" wp14:editId="2E7395F0">
            <wp:simplePos x="0" y="0"/>
            <wp:positionH relativeFrom="margin">
              <wp:posOffset>125095</wp:posOffset>
            </wp:positionH>
            <wp:positionV relativeFrom="margin">
              <wp:posOffset>4712970</wp:posOffset>
            </wp:positionV>
            <wp:extent cx="4202430" cy="1523365"/>
            <wp:effectExtent l="0" t="0" r="7620" b="0"/>
            <wp:wrapSquare wrapText="bothSides"/>
            <wp:docPr id="18" name="Рисунок 18" descr="https://phonoteka.org/uploads/posts/2021-04/1619701425_4-phonoteka_org-p-detskie-risunki-bez-fo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noteka.org/uploads/posts/2021-04/1619701425_4-phonoteka_org-p-detskie-risunki-bez-fona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6" b="-6337"/>
                    <a:stretch/>
                  </pic:blipFill>
                  <pic:spPr bwMode="auto">
                    <a:xfrm>
                      <a:off x="0" y="0"/>
                      <a:ext cx="4202430" cy="152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336A" w:rsidRDefault="0029336A" w:rsidP="00F55AC8">
      <w:pPr>
        <w:pStyle w:val="ab"/>
        <w:jc w:val="both"/>
        <w:rPr>
          <w:rFonts w:ascii="Times New Roman" w:hAnsi="Times New Roman" w:cs="Times New Roman"/>
          <w:sz w:val="24"/>
          <w:szCs w:val="24"/>
        </w:rPr>
        <w:sectPr w:rsidR="0029336A" w:rsidSect="00753042">
          <w:pgSz w:w="8419" w:h="11906" w:orient="landscape" w:code="9"/>
          <w:pgMar w:top="851" w:right="851" w:bottom="851" w:left="1134" w:header="709" w:footer="709" w:gutter="0"/>
          <w:cols w:space="708"/>
          <w:titlePg/>
          <w:docGrid w:linePitch="360"/>
        </w:sectPr>
      </w:pPr>
      <w:bookmarkStart w:id="15" w:name="_GoBack"/>
      <w:bookmarkEnd w:id="15"/>
    </w:p>
    <w:p w:rsidR="00F55AC8" w:rsidRPr="00F55AC8" w:rsidRDefault="00F55AC8" w:rsidP="00F55AC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37DF1" w:rsidRPr="00F55AC8" w:rsidRDefault="00537DF1" w:rsidP="00F55A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5401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B7D590E">
            <wp:extent cx="4078605" cy="32613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Default="004737B2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</w:p>
    <w:p w:rsidR="004737B2" w:rsidRPr="00F55AC8" w:rsidRDefault="0024605E" w:rsidP="00F55AC8">
      <w:pPr>
        <w:pStyle w:val="a5"/>
        <w:shd w:val="clear" w:color="auto" w:fill="FFFFFF"/>
        <w:spacing w:before="125" w:beforeAutospacing="0" w:after="150" w:afterAutospacing="0"/>
        <w:jc w:val="both"/>
        <w:rPr>
          <w:color w:val="111111"/>
        </w:rPr>
      </w:pPr>
      <w:r w:rsidRPr="0024605E">
        <w:rPr>
          <w:color w:val="111111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434975</wp:posOffset>
            </wp:positionH>
            <wp:positionV relativeFrom="margin">
              <wp:posOffset>3088640</wp:posOffset>
            </wp:positionV>
            <wp:extent cx="3145790" cy="3300095"/>
            <wp:effectExtent l="171450" t="171450" r="378460" b="357505"/>
            <wp:wrapSquare wrapText="bothSides"/>
            <wp:docPr id="42" name="Рисунок 42" descr="https://fsd.multiurok.ru/html/2022/04/09/s_62512d676aefd/phpyyYbg4_Tehkarta-drobi_html_20f93c2037ba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22/04/09/s_62512d676aefd/phpyyYbg4_Tehkarta-drobi_html_20f93c2037ba96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3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37B2" w:rsidRPr="00F55AC8" w:rsidSect="00753042">
      <w:pgSz w:w="8419" w:h="11906" w:orient="landscape" w:code="9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635" w:rsidRDefault="000A2635" w:rsidP="00753042">
      <w:pPr>
        <w:spacing w:after="0" w:line="240" w:lineRule="auto"/>
      </w:pPr>
      <w:r>
        <w:separator/>
      </w:r>
    </w:p>
  </w:endnote>
  <w:endnote w:type="continuationSeparator" w:id="0">
    <w:p w:rsidR="000A2635" w:rsidRDefault="000A2635" w:rsidP="0075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358106"/>
      <w:docPartObj>
        <w:docPartGallery w:val="Page Numbers (Bottom of Page)"/>
        <w:docPartUnique/>
      </w:docPartObj>
    </w:sdtPr>
    <w:sdtEndPr/>
    <w:sdtContent>
      <w:p w:rsidR="00753042" w:rsidRDefault="0016154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03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53042" w:rsidRDefault="007530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635" w:rsidRDefault="000A2635" w:rsidP="00753042">
      <w:pPr>
        <w:spacing w:after="0" w:line="240" w:lineRule="auto"/>
      </w:pPr>
      <w:r>
        <w:separator/>
      </w:r>
    </w:p>
  </w:footnote>
  <w:footnote w:type="continuationSeparator" w:id="0">
    <w:p w:rsidR="000A2635" w:rsidRDefault="000A2635" w:rsidP="00753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74E3"/>
    <w:multiLevelType w:val="hybridMultilevel"/>
    <w:tmpl w:val="E7A2CF2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F91DBE"/>
    <w:multiLevelType w:val="multilevel"/>
    <w:tmpl w:val="6D860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12FCF"/>
    <w:multiLevelType w:val="hybridMultilevel"/>
    <w:tmpl w:val="AD3686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20346"/>
    <w:multiLevelType w:val="hybridMultilevel"/>
    <w:tmpl w:val="9BF47F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846656F"/>
    <w:multiLevelType w:val="multilevel"/>
    <w:tmpl w:val="229E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218AE"/>
    <w:multiLevelType w:val="multilevel"/>
    <w:tmpl w:val="0E74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BD3A84"/>
    <w:multiLevelType w:val="hybridMultilevel"/>
    <w:tmpl w:val="0E485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17D95"/>
    <w:multiLevelType w:val="hybridMultilevel"/>
    <w:tmpl w:val="15A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51023"/>
    <w:multiLevelType w:val="hybridMultilevel"/>
    <w:tmpl w:val="A1D01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F7233"/>
    <w:multiLevelType w:val="multilevel"/>
    <w:tmpl w:val="B09C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9E461F"/>
    <w:multiLevelType w:val="hybridMultilevel"/>
    <w:tmpl w:val="744632C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977E44"/>
    <w:multiLevelType w:val="multilevel"/>
    <w:tmpl w:val="96AC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CF043B"/>
    <w:multiLevelType w:val="hybridMultilevel"/>
    <w:tmpl w:val="FE023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C2D8A"/>
    <w:multiLevelType w:val="multilevel"/>
    <w:tmpl w:val="7CA8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A01C99"/>
    <w:multiLevelType w:val="hybridMultilevel"/>
    <w:tmpl w:val="9224E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A7DD0"/>
    <w:multiLevelType w:val="hybridMultilevel"/>
    <w:tmpl w:val="EDEC3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E3D56"/>
    <w:multiLevelType w:val="multilevel"/>
    <w:tmpl w:val="BDA2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5D04E8"/>
    <w:multiLevelType w:val="multilevel"/>
    <w:tmpl w:val="D2F8F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5E36BF"/>
    <w:multiLevelType w:val="hybridMultilevel"/>
    <w:tmpl w:val="E468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CA393C"/>
    <w:multiLevelType w:val="hybridMultilevel"/>
    <w:tmpl w:val="E1145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7"/>
  </w:num>
  <w:num w:numId="5">
    <w:abstractNumId w:val="9"/>
  </w:num>
  <w:num w:numId="6">
    <w:abstractNumId w:val="19"/>
  </w:num>
  <w:num w:numId="7">
    <w:abstractNumId w:val="12"/>
  </w:num>
  <w:num w:numId="8">
    <w:abstractNumId w:val="8"/>
  </w:num>
  <w:num w:numId="9">
    <w:abstractNumId w:val="5"/>
  </w:num>
  <w:num w:numId="10">
    <w:abstractNumId w:val="13"/>
  </w:num>
  <w:num w:numId="11">
    <w:abstractNumId w:val="2"/>
  </w:num>
  <w:num w:numId="12">
    <w:abstractNumId w:val="16"/>
  </w:num>
  <w:num w:numId="13">
    <w:abstractNumId w:val="14"/>
  </w:num>
  <w:num w:numId="14">
    <w:abstractNumId w:val="0"/>
  </w:num>
  <w:num w:numId="15">
    <w:abstractNumId w:val="4"/>
  </w:num>
  <w:num w:numId="16">
    <w:abstractNumId w:val="11"/>
  </w:num>
  <w:num w:numId="17">
    <w:abstractNumId w:val="1"/>
  </w:num>
  <w:num w:numId="18">
    <w:abstractNumId w:val="6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28"/>
    <w:rsid w:val="00012EF1"/>
    <w:rsid w:val="0001318D"/>
    <w:rsid w:val="00030728"/>
    <w:rsid w:val="00082E7C"/>
    <w:rsid w:val="000859E3"/>
    <w:rsid w:val="000A2635"/>
    <w:rsid w:val="000E2CA4"/>
    <w:rsid w:val="000E41D1"/>
    <w:rsid w:val="00116097"/>
    <w:rsid w:val="0016154A"/>
    <w:rsid w:val="00192E75"/>
    <w:rsid w:val="001A0B01"/>
    <w:rsid w:val="001A42CD"/>
    <w:rsid w:val="001E068B"/>
    <w:rsid w:val="001E1FA5"/>
    <w:rsid w:val="001E7847"/>
    <w:rsid w:val="001F1BFD"/>
    <w:rsid w:val="001F7485"/>
    <w:rsid w:val="00212344"/>
    <w:rsid w:val="00213549"/>
    <w:rsid w:val="00216756"/>
    <w:rsid w:val="00216786"/>
    <w:rsid w:val="00234060"/>
    <w:rsid w:val="00236DFC"/>
    <w:rsid w:val="0024605E"/>
    <w:rsid w:val="00261809"/>
    <w:rsid w:val="002672E1"/>
    <w:rsid w:val="00267B4D"/>
    <w:rsid w:val="0027196B"/>
    <w:rsid w:val="0029336A"/>
    <w:rsid w:val="0029645A"/>
    <w:rsid w:val="002D20B2"/>
    <w:rsid w:val="00336F4D"/>
    <w:rsid w:val="00355930"/>
    <w:rsid w:val="003C353A"/>
    <w:rsid w:val="003D64F5"/>
    <w:rsid w:val="0040789C"/>
    <w:rsid w:val="00410630"/>
    <w:rsid w:val="0044536B"/>
    <w:rsid w:val="0045080F"/>
    <w:rsid w:val="004737B2"/>
    <w:rsid w:val="0049173E"/>
    <w:rsid w:val="00496026"/>
    <w:rsid w:val="004B52EE"/>
    <w:rsid w:val="004D3494"/>
    <w:rsid w:val="004E6593"/>
    <w:rsid w:val="004F2011"/>
    <w:rsid w:val="00502E23"/>
    <w:rsid w:val="00537DF1"/>
    <w:rsid w:val="0055375F"/>
    <w:rsid w:val="00555363"/>
    <w:rsid w:val="005607AA"/>
    <w:rsid w:val="00561156"/>
    <w:rsid w:val="00584F65"/>
    <w:rsid w:val="00585CD0"/>
    <w:rsid w:val="005A1669"/>
    <w:rsid w:val="005B577C"/>
    <w:rsid w:val="005F2038"/>
    <w:rsid w:val="0060444F"/>
    <w:rsid w:val="00605401"/>
    <w:rsid w:val="006242E7"/>
    <w:rsid w:val="0064545F"/>
    <w:rsid w:val="006B2B29"/>
    <w:rsid w:val="006B4BD4"/>
    <w:rsid w:val="007012B2"/>
    <w:rsid w:val="00703AAA"/>
    <w:rsid w:val="007052A7"/>
    <w:rsid w:val="00711859"/>
    <w:rsid w:val="00721C11"/>
    <w:rsid w:val="00750E88"/>
    <w:rsid w:val="00753042"/>
    <w:rsid w:val="00753E0B"/>
    <w:rsid w:val="00776262"/>
    <w:rsid w:val="007B2391"/>
    <w:rsid w:val="007B3867"/>
    <w:rsid w:val="007C03F4"/>
    <w:rsid w:val="007D1428"/>
    <w:rsid w:val="00821250"/>
    <w:rsid w:val="0086501B"/>
    <w:rsid w:val="008A43F2"/>
    <w:rsid w:val="008E50B6"/>
    <w:rsid w:val="00905C2A"/>
    <w:rsid w:val="00913F70"/>
    <w:rsid w:val="009249A0"/>
    <w:rsid w:val="00985EB9"/>
    <w:rsid w:val="009C66C0"/>
    <w:rsid w:val="00A146CC"/>
    <w:rsid w:val="00A5414A"/>
    <w:rsid w:val="00A97A8E"/>
    <w:rsid w:val="00AA2D29"/>
    <w:rsid w:val="00AB3DBF"/>
    <w:rsid w:val="00AC56FE"/>
    <w:rsid w:val="00AD0437"/>
    <w:rsid w:val="00B04F45"/>
    <w:rsid w:val="00B42C2D"/>
    <w:rsid w:val="00B50F46"/>
    <w:rsid w:val="00BA73A4"/>
    <w:rsid w:val="00BD74F7"/>
    <w:rsid w:val="00C31F9E"/>
    <w:rsid w:val="00C3478D"/>
    <w:rsid w:val="00C47035"/>
    <w:rsid w:val="00C8003F"/>
    <w:rsid w:val="00CD05F6"/>
    <w:rsid w:val="00D058CF"/>
    <w:rsid w:val="00D05A58"/>
    <w:rsid w:val="00D20E05"/>
    <w:rsid w:val="00D4307F"/>
    <w:rsid w:val="00D46C67"/>
    <w:rsid w:val="00D52AC6"/>
    <w:rsid w:val="00D565B5"/>
    <w:rsid w:val="00D57A5F"/>
    <w:rsid w:val="00D9168F"/>
    <w:rsid w:val="00DB3B89"/>
    <w:rsid w:val="00DC5102"/>
    <w:rsid w:val="00E210BF"/>
    <w:rsid w:val="00E921C2"/>
    <w:rsid w:val="00EA5249"/>
    <w:rsid w:val="00EF2541"/>
    <w:rsid w:val="00F00301"/>
    <w:rsid w:val="00F126CD"/>
    <w:rsid w:val="00F5306B"/>
    <w:rsid w:val="00F55AC8"/>
    <w:rsid w:val="00FC6A4D"/>
    <w:rsid w:val="00FD24F6"/>
    <w:rsid w:val="00FE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2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7D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5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6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672E1"/>
  </w:style>
  <w:style w:type="table" w:styleId="a6">
    <w:name w:val="Table Grid"/>
    <w:basedOn w:val="a1"/>
    <w:uiPriority w:val="39"/>
    <w:rsid w:val="004D3494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53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3042"/>
  </w:style>
  <w:style w:type="paragraph" w:styleId="a9">
    <w:name w:val="footer"/>
    <w:basedOn w:val="a"/>
    <w:link w:val="aa"/>
    <w:uiPriority w:val="99"/>
    <w:unhideWhenUsed/>
    <w:rsid w:val="00753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3042"/>
  </w:style>
  <w:style w:type="paragraph" w:styleId="ab">
    <w:name w:val="List Paragraph"/>
    <w:basedOn w:val="a"/>
    <w:uiPriority w:val="34"/>
    <w:qFormat/>
    <w:rsid w:val="0060540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0540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37DF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d">
    <w:name w:val="Strong"/>
    <w:basedOn w:val="a0"/>
    <w:uiPriority w:val="22"/>
    <w:qFormat/>
    <w:rsid w:val="00E210BF"/>
    <w:rPr>
      <w:b/>
      <w:bCs/>
    </w:rPr>
  </w:style>
  <w:style w:type="character" w:styleId="ae">
    <w:name w:val="Subtle Emphasis"/>
    <w:basedOn w:val="a0"/>
    <w:uiPriority w:val="19"/>
    <w:qFormat/>
    <w:rsid w:val="0055375F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2D2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2D20B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24F6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FD2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D24F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2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7D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5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6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672E1"/>
  </w:style>
  <w:style w:type="table" w:styleId="a6">
    <w:name w:val="Table Grid"/>
    <w:basedOn w:val="a1"/>
    <w:uiPriority w:val="39"/>
    <w:rsid w:val="004D3494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53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3042"/>
  </w:style>
  <w:style w:type="paragraph" w:styleId="a9">
    <w:name w:val="footer"/>
    <w:basedOn w:val="a"/>
    <w:link w:val="aa"/>
    <w:uiPriority w:val="99"/>
    <w:unhideWhenUsed/>
    <w:rsid w:val="00753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3042"/>
  </w:style>
  <w:style w:type="paragraph" w:styleId="ab">
    <w:name w:val="List Paragraph"/>
    <w:basedOn w:val="a"/>
    <w:uiPriority w:val="34"/>
    <w:qFormat/>
    <w:rsid w:val="0060540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0540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37DF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d">
    <w:name w:val="Strong"/>
    <w:basedOn w:val="a0"/>
    <w:uiPriority w:val="22"/>
    <w:qFormat/>
    <w:rsid w:val="00E210BF"/>
    <w:rPr>
      <w:b/>
      <w:bCs/>
    </w:rPr>
  </w:style>
  <w:style w:type="character" w:styleId="ae">
    <w:name w:val="Subtle Emphasis"/>
    <w:basedOn w:val="a0"/>
    <w:uiPriority w:val="19"/>
    <w:qFormat/>
    <w:rsid w:val="0055375F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2D2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2D20B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24F6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FD2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D24F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ped-kopilka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F8217-3C20-46C3-84A7-088A3FF5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asus540</cp:lastModifiedBy>
  <cp:revision>5</cp:revision>
  <dcterms:created xsi:type="dcterms:W3CDTF">2022-09-08T19:11:00Z</dcterms:created>
  <dcterms:modified xsi:type="dcterms:W3CDTF">2022-09-09T19:33:00Z</dcterms:modified>
</cp:coreProperties>
</file>