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9F" w:rsidRDefault="009F629F" w:rsidP="00224D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«Инновационные идеи в области формирования личностных достижений обучающихся»</w:t>
      </w:r>
      <w:r w:rsidR="001F43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29F" w:rsidRDefault="009F629F" w:rsidP="009F62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B0C" w:rsidRDefault="00231B0C" w:rsidP="00224D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B0C" w:rsidRDefault="00231B0C" w:rsidP="00224D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B0C" w:rsidRDefault="00231B0C" w:rsidP="00224D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B0C" w:rsidRDefault="00231B0C" w:rsidP="00224D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B0C" w:rsidRDefault="00231B0C" w:rsidP="00224D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B0C" w:rsidRDefault="00231B0C" w:rsidP="00224D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B0C" w:rsidRDefault="00231B0C" w:rsidP="00224D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629F" w:rsidRDefault="009F629F" w:rsidP="00224D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B0C" w:rsidRDefault="00231B0C" w:rsidP="00224D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629F" w:rsidRDefault="009F629F" w:rsidP="0022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личностных достижений воспитанников, направленных на формирование и развитие таких навыков как креативное и плановое мышление, эффективная коммуникация, быстрая адаптация к изменениям современной действительности, анализ, способность принимать решения, грамотно распределять время и ресурсы, </w:t>
      </w:r>
      <w:r w:rsidR="004720DC">
        <w:rPr>
          <w:rFonts w:ascii="Times New Roman" w:hAnsi="Times New Roman" w:cs="Times New Roman"/>
          <w:sz w:val="28"/>
          <w:szCs w:val="28"/>
        </w:rPr>
        <w:t>управление командой и умение работать в команде, ситуативное лидерство.</w:t>
      </w:r>
    </w:p>
    <w:p w:rsidR="004720DC" w:rsidRPr="009F629F" w:rsidRDefault="004720DC" w:rsidP="0022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личностных достижений осуществляется посредством проведения воспитательн</w:t>
      </w:r>
      <w:r w:rsidR="00AD7021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мероприяти</w:t>
      </w:r>
      <w:r w:rsidR="00AD702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современных методов и технологий (работа в группах, кейс-технология, мозговой штурм, деловая игра). </w:t>
      </w:r>
    </w:p>
    <w:p w:rsidR="004720DC" w:rsidRPr="00C3752C" w:rsidRDefault="004720DC" w:rsidP="00C37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Проблема, решению которой будет способствовать идея: </w:t>
      </w: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C3752C">
        <w:rPr>
          <w:rFonts w:ascii="Times New Roman" w:hAnsi="Times New Roman" w:cs="Times New Roman"/>
          <w:sz w:val="28"/>
          <w:szCs w:val="28"/>
        </w:rPr>
        <w:t>данной идеи будет способствовать развитию личностных результатов</w:t>
      </w:r>
      <w:r w:rsidR="00C3752C" w:rsidRPr="00C3752C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C3752C">
        <w:rPr>
          <w:rFonts w:ascii="Times New Roman" w:hAnsi="Times New Roman" w:cs="Times New Roman"/>
          <w:sz w:val="28"/>
          <w:szCs w:val="28"/>
        </w:rPr>
        <w:t>, достигаемых в единстве учебной и воспитательной деятельности в соответствии с традиционными российскими социокультурными и духовно – нравственными ценностями</w:t>
      </w:r>
      <w:r w:rsidR="00C3752C" w:rsidRPr="00C3752C">
        <w:rPr>
          <w:rFonts w:ascii="Times New Roman" w:hAnsi="Times New Roman" w:cs="Times New Roman"/>
          <w:sz w:val="28"/>
          <w:szCs w:val="28"/>
        </w:rPr>
        <w:t>, принятыми в обществе</w:t>
      </w:r>
      <w:r w:rsidRPr="00C3752C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 и нормами поведения</w:t>
      </w:r>
      <w:r w:rsidR="00C3752C" w:rsidRPr="00C3752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37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752C" w:rsidRPr="00C3752C">
        <w:rPr>
          <w:rFonts w:ascii="Times New Roman" w:hAnsi="Times New Roman" w:cs="Times New Roman"/>
          <w:color w:val="000000"/>
          <w:sz w:val="28"/>
          <w:szCs w:val="28"/>
        </w:rPr>
        <w:t xml:space="preserve">а также процессов </w:t>
      </w:r>
      <w:r w:rsidRPr="00C3752C">
        <w:rPr>
          <w:rFonts w:ascii="Times New Roman" w:hAnsi="Times New Roman" w:cs="Times New Roman"/>
          <w:color w:val="000000"/>
          <w:sz w:val="28"/>
          <w:szCs w:val="28"/>
        </w:rPr>
        <w:t xml:space="preserve"> самопознания, самовоспитания и саморазвития, формирования внутренней позиции личности</w:t>
      </w:r>
      <w:r w:rsidR="00C3752C" w:rsidRPr="00C3752C">
        <w:rPr>
          <w:rFonts w:ascii="Times New Roman" w:hAnsi="Times New Roman" w:cs="Times New Roman"/>
          <w:color w:val="000000"/>
          <w:sz w:val="28"/>
          <w:szCs w:val="28"/>
        </w:rPr>
        <w:t xml:space="preserve">, отражающейся в готовности воспитанников </w:t>
      </w:r>
      <w:r w:rsidRPr="00C3752C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части</w:t>
      </w:r>
      <w:r w:rsidR="00C3752C" w:rsidRPr="00C3752C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гражданского, патриотического, духовно-нравственного воспитания и т.д.</w:t>
      </w:r>
      <w:r w:rsidR="00C3752C">
        <w:rPr>
          <w:color w:val="000000"/>
          <w:sz w:val="28"/>
          <w:szCs w:val="28"/>
        </w:rPr>
        <w:t xml:space="preserve"> </w:t>
      </w:r>
    </w:p>
    <w:p w:rsidR="00C3752C" w:rsidRPr="00386273" w:rsidRDefault="00C3752C" w:rsidP="00C375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2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идеи: </w:t>
      </w:r>
    </w:p>
    <w:p w:rsidR="00C3752C" w:rsidRPr="00386273" w:rsidRDefault="00C3752C" w:rsidP="00C37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6273">
        <w:rPr>
          <w:rFonts w:ascii="Times New Roman" w:hAnsi="Times New Roman" w:cs="Times New Roman"/>
          <w:b/>
          <w:sz w:val="28"/>
          <w:szCs w:val="28"/>
        </w:rPr>
        <w:t>Практическая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86273">
        <w:rPr>
          <w:rFonts w:ascii="Times New Roman" w:hAnsi="Times New Roman" w:cs="Times New Roman"/>
          <w:sz w:val="28"/>
          <w:szCs w:val="28"/>
        </w:rPr>
        <w:t xml:space="preserve">доказать что развитие личностных, </w:t>
      </w:r>
      <w:proofErr w:type="spellStart"/>
      <w:r w:rsidRPr="00386273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386273">
        <w:rPr>
          <w:rFonts w:ascii="Times New Roman" w:hAnsi="Times New Roman" w:cs="Times New Roman"/>
          <w:sz w:val="28"/>
          <w:szCs w:val="28"/>
        </w:rPr>
        <w:t xml:space="preserve"> компетенций необходимо для будущего </w:t>
      </w:r>
      <w:r w:rsidR="004E5C11">
        <w:rPr>
          <w:rFonts w:ascii="Times New Roman" w:hAnsi="Times New Roman" w:cs="Times New Roman"/>
          <w:sz w:val="28"/>
          <w:szCs w:val="28"/>
        </w:rPr>
        <w:t>военного</w:t>
      </w:r>
      <w:r w:rsidRPr="00386273">
        <w:rPr>
          <w:rFonts w:ascii="Times New Roman" w:hAnsi="Times New Roman" w:cs="Times New Roman"/>
          <w:sz w:val="28"/>
          <w:szCs w:val="28"/>
        </w:rPr>
        <w:t xml:space="preserve">, также как и приобретение базовых знаний.  </w:t>
      </w:r>
    </w:p>
    <w:p w:rsidR="00C3752C" w:rsidRPr="00386273" w:rsidRDefault="00C3752C" w:rsidP="00C375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6273">
        <w:rPr>
          <w:rFonts w:ascii="Times New Roman" w:hAnsi="Times New Roman" w:cs="Times New Roman"/>
          <w:b/>
          <w:sz w:val="28"/>
          <w:szCs w:val="28"/>
        </w:rPr>
        <w:t>Педагогическа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3765F">
        <w:rPr>
          <w:rFonts w:ascii="Times New Roman" w:hAnsi="Times New Roman" w:cs="Times New Roman"/>
          <w:sz w:val="28"/>
          <w:szCs w:val="28"/>
        </w:rPr>
        <w:t xml:space="preserve">с помощью современных педагогических технологий изучить личностные </w:t>
      </w:r>
      <w:proofErr w:type="spellStart"/>
      <w:r w:rsidRPr="0093765F">
        <w:rPr>
          <w:rFonts w:ascii="Times New Roman" w:hAnsi="Times New Roman" w:cs="Times New Roman"/>
          <w:sz w:val="28"/>
          <w:szCs w:val="28"/>
        </w:rPr>
        <w:t>надпрофес</w:t>
      </w:r>
      <w:r w:rsidR="004E5C11">
        <w:rPr>
          <w:rFonts w:ascii="Times New Roman" w:hAnsi="Times New Roman" w:cs="Times New Roman"/>
          <w:sz w:val="28"/>
          <w:szCs w:val="28"/>
        </w:rPr>
        <w:t>сиональные</w:t>
      </w:r>
      <w:proofErr w:type="spellEnd"/>
      <w:r w:rsidR="004E5C11">
        <w:rPr>
          <w:rFonts w:ascii="Times New Roman" w:hAnsi="Times New Roman" w:cs="Times New Roman"/>
          <w:sz w:val="28"/>
          <w:szCs w:val="28"/>
        </w:rPr>
        <w:t xml:space="preserve"> компетенции военного</w:t>
      </w:r>
      <w:r w:rsidRPr="0093765F">
        <w:rPr>
          <w:rFonts w:ascii="Times New Roman" w:hAnsi="Times New Roman" w:cs="Times New Roman"/>
          <w:sz w:val="28"/>
          <w:szCs w:val="28"/>
        </w:rPr>
        <w:t>, составить список таких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; научить воспитанников развивать данные качества у себя. </w:t>
      </w:r>
    </w:p>
    <w:p w:rsidR="00AD7021" w:rsidRPr="00224D85" w:rsidRDefault="00C3752C" w:rsidP="00AD7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7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86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021" w:rsidRPr="00224D85">
        <w:rPr>
          <w:rFonts w:ascii="Times New Roman" w:hAnsi="Times New Roman" w:cs="Times New Roman"/>
          <w:sz w:val="28"/>
          <w:szCs w:val="28"/>
        </w:rPr>
        <w:t>соз</w:t>
      </w:r>
      <w:r w:rsidR="00AD7021">
        <w:rPr>
          <w:rFonts w:ascii="Times New Roman" w:hAnsi="Times New Roman" w:cs="Times New Roman"/>
          <w:sz w:val="28"/>
          <w:szCs w:val="28"/>
        </w:rPr>
        <w:t>давать положительную мотивацию развития личностных компетенций</w:t>
      </w:r>
      <w:r w:rsidR="00AD7021" w:rsidRPr="00224D85">
        <w:rPr>
          <w:rFonts w:ascii="Times New Roman" w:hAnsi="Times New Roman" w:cs="Times New Roman"/>
          <w:sz w:val="28"/>
          <w:szCs w:val="28"/>
        </w:rPr>
        <w:t xml:space="preserve">, формировать умения работать с информацией, размышлять, делать выводы, развивать лидерские качества, навыки командной работы, эффективной коммуникации, способствовать выявлению у воспитанников своей профессиональной направленности </w:t>
      </w:r>
    </w:p>
    <w:p w:rsidR="00A764B5" w:rsidRDefault="00231B0C" w:rsidP="00C37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4B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A764B5" w:rsidRPr="00A764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6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273" w:rsidRPr="00822658">
        <w:rPr>
          <w:rFonts w:ascii="Times New Roman" w:hAnsi="Times New Roman" w:cs="Times New Roman"/>
          <w:sz w:val="28"/>
          <w:szCs w:val="28"/>
        </w:rPr>
        <w:t>формирование современной российской армии предъявляет более высокие требования к современному кадету, будущему офицеру</w:t>
      </w:r>
      <w:r w:rsidR="00386273">
        <w:rPr>
          <w:rFonts w:ascii="Times New Roman" w:hAnsi="Times New Roman" w:cs="Times New Roman"/>
          <w:sz w:val="28"/>
          <w:szCs w:val="28"/>
        </w:rPr>
        <w:t xml:space="preserve">, </w:t>
      </w:r>
      <w:r w:rsidR="00386273" w:rsidRPr="00822658">
        <w:rPr>
          <w:rFonts w:ascii="Times New Roman" w:hAnsi="Times New Roman" w:cs="Times New Roman"/>
          <w:sz w:val="28"/>
          <w:szCs w:val="28"/>
        </w:rPr>
        <w:t xml:space="preserve">офицерскому корпусу, как одному из главенствующих в условиях сегодняшних преобразований. </w:t>
      </w:r>
      <w:r w:rsidR="00386273">
        <w:rPr>
          <w:rFonts w:ascii="Times New Roman" w:hAnsi="Times New Roman" w:cs="Times New Roman"/>
          <w:sz w:val="28"/>
          <w:szCs w:val="28"/>
        </w:rPr>
        <w:t>Очевидно, что к</w:t>
      </w:r>
      <w:r w:rsidR="00386273" w:rsidRPr="00B566AE">
        <w:rPr>
          <w:rFonts w:ascii="Times New Roman" w:hAnsi="Times New Roman" w:cs="Times New Roman"/>
          <w:sz w:val="28"/>
          <w:szCs w:val="28"/>
        </w:rPr>
        <w:t>онкурентные преимущества получа</w:t>
      </w:r>
      <w:r w:rsidR="00386273">
        <w:rPr>
          <w:rFonts w:ascii="Times New Roman" w:hAnsi="Times New Roman" w:cs="Times New Roman"/>
          <w:sz w:val="28"/>
          <w:szCs w:val="28"/>
        </w:rPr>
        <w:t xml:space="preserve">ют, как правило, </w:t>
      </w:r>
      <w:r w:rsidR="00386273" w:rsidRPr="00B566AE">
        <w:rPr>
          <w:rFonts w:ascii="Times New Roman" w:hAnsi="Times New Roman" w:cs="Times New Roman"/>
          <w:sz w:val="28"/>
          <w:szCs w:val="28"/>
        </w:rPr>
        <w:t xml:space="preserve">те </w:t>
      </w:r>
      <w:r w:rsidR="00386273">
        <w:rPr>
          <w:rFonts w:ascii="Times New Roman" w:hAnsi="Times New Roman" w:cs="Times New Roman"/>
          <w:sz w:val="28"/>
          <w:szCs w:val="28"/>
        </w:rPr>
        <w:t xml:space="preserve">специалисты, </w:t>
      </w:r>
      <w:r w:rsidR="00386273" w:rsidRPr="00B566AE">
        <w:rPr>
          <w:rFonts w:ascii="Times New Roman" w:hAnsi="Times New Roman" w:cs="Times New Roman"/>
          <w:sz w:val="28"/>
          <w:szCs w:val="28"/>
        </w:rPr>
        <w:t>которые обладают не просто набором интересных и важных знаний, а креативным, плановым, и другими видами мышления, умеют</w:t>
      </w:r>
      <w:r w:rsidR="00386273">
        <w:rPr>
          <w:rFonts w:ascii="Times New Roman" w:hAnsi="Times New Roman" w:cs="Times New Roman"/>
          <w:sz w:val="28"/>
          <w:szCs w:val="28"/>
        </w:rPr>
        <w:t xml:space="preserve"> быстро адаптироваться к изменениям, принимать решения, грамотно управлять коллективом, распределять время и ресурсы, работать в команде.  </w:t>
      </w:r>
      <w:proofErr w:type="gramStart"/>
      <w:r w:rsidR="00386273">
        <w:rPr>
          <w:rFonts w:ascii="Times New Roman" w:hAnsi="Times New Roman" w:cs="Times New Roman"/>
          <w:sz w:val="28"/>
          <w:szCs w:val="28"/>
        </w:rPr>
        <w:t xml:space="preserve">Актуальным является </w:t>
      </w:r>
      <w:r w:rsidR="00A764B5" w:rsidRPr="008226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воспитание военного специалиста с более высоким личностным уровнем развития, обладающего такими </w:t>
      </w:r>
      <w:r w:rsidR="003862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личностными или </w:t>
      </w:r>
      <w:proofErr w:type="spellStart"/>
      <w:r w:rsidR="00A764B5" w:rsidRPr="008226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надпрофессиональными</w:t>
      </w:r>
      <w:proofErr w:type="spellEnd"/>
      <w:r w:rsidR="00A764B5" w:rsidRPr="008226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компетенциями как, критическое мышление и анализ, лидерство и социальное влияние, стрессоустойчивость, убеждение и ведение переговоров, эффективная коммуникация, системный анализ и оценка, к</w:t>
      </w:r>
      <w:r w:rsidR="00782B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омплексное решение проблем, рас</w:t>
      </w:r>
      <w:r w:rsidR="00A764B5" w:rsidRPr="008226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суждение, генерация идей, способность оперативно находить новые источники информации, комбинировать полученные знания.</w:t>
      </w:r>
      <w:proofErr w:type="gramEnd"/>
      <w:r w:rsidR="00A764B5" w:rsidRPr="008226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764B5" w:rsidRPr="0082265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386273">
        <w:rPr>
          <w:rFonts w:ascii="Times New Roman" w:hAnsi="Times New Roman" w:cs="Times New Roman"/>
          <w:sz w:val="28"/>
          <w:szCs w:val="28"/>
        </w:rPr>
        <w:t xml:space="preserve">личностных </w:t>
      </w:r>
      <w:r w:rsidR="00A764B5" w:rsidRPr="00822658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A764B5" w:rsidRPr="00822658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="00A764B5" w:rsidRPr="00822658">
        <w:rPr>
          <w:rFonts w:ascii="Times New Roman" w:hAnsi="Times New Roman" w:cs="Times New Roman"/>
          <w:sz w:val="28"/>
          <w:szCs w:val="28"/>
        </w:rPr>
        <w:t xml:space="preserve"> навыков необходимы будущим курсантам и офицерам </w:t>
      </w:r>
      <w:r w:rsidR="00A764B5" w:rsidRPr="00822658">
        <w:rPr>
          <w:rFonts w:ascii="Times New Roman" w:hAnsi="Times New Roman" w:cs="Times New Roman"/>
          <w:sz w:val="28"/>
          <w:szCs w:val="28"/>
        </w:rPr>
        <w:lastRenderedPageBreak/>
        <w:t>для эффективного выполнения  поставленных задач</w:t>
      </w:r>
      <w:r w:rsidR="00386273">
        <w:rPr>
          <w:rFonts w:ascii="Times New Roman" w:hAnsi="Times New Roman" w:cs="Times New Roman"/>
          <w:sz w:val="28"/>
          <w:szCs w:val="28"/>
        </w:rPr>
        <w:t xml:space="preserve">, </w:t>
      </w:r>
      <w:r w:rsidR="00A764B5" w:rsidRPr="00822658">
        <w:rPr>
          <w:rFonts w:ascii="Times New Roman" w:hAnsi="Times New Roman" w:cs="Times New Roman"/>
          <w:sz w:val="28"/>
          <w:szCs w:val="28"/>
        </w:rPr>
        <w:t xml:space="preserve"> профессионального роста</w:t>
      </w:r>
      <w:r w:rsidR="00386273">
        <w:rPr>
          <w:rFonts w:ascii="Times New Roman" w:hAnsi="Times New Roman" w:cs="Times New Roman"/>
          <w:sz w:val="28"/>
          <w:szCs w:val="28"/>
        </w:rPr>
        <w:t xml:space="preserve"> и </w:t>
      </w:r>
      <w:r w:rsidR="00A764B5" w:rsidRPr="00822658">
        <w:rPr>
          <w:rFonts w:ascii="Times New Roman" w:hAnsi="Times New Roman" w:cs="Times New Roman"/>
          <w:sz w:val="28"/>
          <w:szCs w:val="28"/>
        </w:rPr>
        <w:t xml:space="preserve">адаптации </w:t>
      </w:r>
      <w:proofErr w:type="gramStart"/>
      <w:r w:rsidR="00A764B5" w:rsidRPr="00822658"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 w:rsidR="00A764B5" w:rsidRPr="00822658">
        <w:rPr>
          <w:rFonts w:ascii="Times New Roman" w:hAnsi="Times New Roman" w:cs="Times New Roman"/>
          <w:sz w:val="28"/>
          <w:szCs w:val="28"/>
        </w:rPr>
        <w:t xml:space="preserve"> быстро меняющимся условиям, развития высокого уровня ответственности</w:t>
      </w:r>
      <w:r w:rsidR="00386273">
        <w:rPr>
          <w:rFonts w:ascii="Times New Roman" w:hAnsi="Times New Roman" w:cs="Times New Roman"/>
          <w:sz w:val="28"/>
          <w:szCs w:val="28"/>
        </w:rPr>
        <w:t xml:space="preserve"> и </w:t>
      </w:r>
      <w:r w:rsidR="00A764B5" w:rsidRPr="00822658">
        <w:rPr>
          <w:rFonts w:ascii="Times New Roman" w:hAnsi="Times New Roman" w:cs="Times New Roman"/>
          <w:sz w:val="28"/>
          <w:szCs w:val="28"/>
        </w:rPr>
        <w:t>инициативности, находчивости, выдержки и высокого уровня самоконтроля</w:t>
      </w:r>
      <w:r w:rsidR="00386273">
        <w:rPr>
          <w:rFonts w:ascii="Times New Roman" w:hAnsi="Times New Roman" w:cs="Times New Roman"/>
          <w:sz w:val="28"/>
          <w:szCs w:val="28"/>
        </w:rPr>
        <w:t xml:space="preserve">, </w:t>
      </w:r>
      <w:r w:rsidR="00A764B5" w:rsidRPr="00822658">
        <w:rPr>
          <w:rFonts w:ascii="Times New Roman" w:hAnsi="Times New Roman" w:cs="Times New Roman"/>
          <w:sz w:val="28"/>
          <w:szCs w:val="28"/>
        </w:rPr>
        <w:t xml:space="preserve"> организаторских способностей</w:t>
      </w:r>
      <w:r w:rsidR="00386273">
        <w:rPr>
          <w:rFonts w:ascii="Times New Roman" w:hAnsi="Times New Roman" w:cs="Times New Roman"/>
          <w:sz w:val="28"/>
          <w:szCs w:val="28"/>
        </w:rPr>
        <w:t xml:space="preserve"> и </w:t>
      </w:r>
      <w:r w:rsidR="00A764B5" w:rsidRPr="00822658">
        <w:rPr>
          <w:rFonts w:ascii="Times New Roman" w:hAnsi="Times New Roman" w:cs="Times New Roman"/>
          <w:sz w:val="28"/>
          <w:szCs w:val="28"/>
        </w:rPr>
        <w:t>умения брать на себя ответственность за решения и действия подчиненных, правильно оценивать окружающих людей, выявлять их сильные и слабые стороны, способности сохранять работоспособность в условиях экстремальных ситуаций, смелость и решительность.</w:t>
      </w:r>
    </w:p>
    <w:p w:rsidR="00386273" w:rsidRDefault="00386273" w:rsidP="00C37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для будущих офицеров </w:t>
      </w:r>
      <w:r w:rsidRPr="00B566AE">
        <w:rPr>
          <w:rFonts w:ascii="Times New Roman" w:hAnsi="Times New Roman" w:cs="Times New Roman"/>
          <w:sz w:val="28"/>
          <w:szCs w:val="28"/>
        </w:rPr>
        <w:t xml:space="preserve">развитие личностных </w:t>
      </w:r>
      <w:proofErr w:type="spellStart"/>
      <w:r w:rsidRPr="00B566AE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B566AE">
        <w:rPr>
          <w:rFonts w:ascii="Times New Roman" w:hAnsi="Times New Roman" w:cs="Times New Roman"/>
          <w:sz w:val="28"/>
          <w:szCs w:val="28"/>
        </w:rPr>
        <w:t xml:space="preserve"> каче</w:t>
      </w:r>
      <w:proofErr w:type="gramStart"/>
      <w:r w:rsidRPr="00B566AE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B566AE">
        <w:rPr>
          <w:rFonts w:ascii="Times New Roman" w:hAnsi="Times New Roman" w:cs="Times New Roman"/>
          <w:sz w:val="28"/>
          <w:szCs w:val="28"/>
        </w:rPr>
        <w:t>ановится таким же актуальным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66AE">
        <w:rPr>
          <w:rFonts w:ascii="Times New Roman" w:hAnsi="Times New Roman" w:cs="Times New Roman"/>
          <w:sz w:val="28"/>
          <w:szCs w:val="28"/>
        </w:rPr>
        <w:t xml:space="preserve"> как и приобретение базовых профессиональных знаний. </w:t>
      </w:r>
    </w:p>
    <w:p w:rsidR="009104AB" w:rsidRDefault="00C3752C" w:rsidP="00C37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AB">
        <w:rPr>
          <w:rFonts w:ascii="Times New Roman" w:hAnsi="Times New Roman" w:cs="Times New Roman"/>
          <w:b/>
          <w:sz w:val="28"/>
          <w:szCs w:val="28"/>
        </w:rPr>
        <w:t xml:space="preserve">Новизна идеи: </w:t>
      </w:r>
      <w:r w:rsidR="009104AB">
        <w:rPr>
          <w:rFonts w:ascii="Times New Roman" w:hAnsi="Times New Roman" w:cs="Times New Roman"/>
          <w:sz w:val="28"/>
          <w:szCs w:val="28"/>
        </w:rPr>
        <w:t>во время воспитательн</w:t>
      </w:r>
      <w:r w:rsidR="00F23DED">
        <w:rPr>
          <w:rFonts w:ascii="Times New Roman" w:hAnsi="Times New Roman" w:cs="Times New Roman"/>
          <w:sz w:val="28"/>
          <w:szCs w:val="28"/>
        </w:rPr>
        <w:t xml:space="preserve">ого </w:t>
      </w:r>
      <w:r w:rsidR="009104AB">
        <w:rPr>
          <w:rFonts w:ascii="Times New Roman" w:hAnsi="Times New Roman" w:cs="Times New Roman"/>
          <w:sz w:val="28"/>
          <w:szCs w:val="28"/>
        </w:rPr>
        <w:t>мероприяти</w:t>
      </w:r>
      <w:r w:rsidR="00F23DED">
        <w:rPr>
          <w:rFonts w:ascii="Times New Roman" w:hAnsi="Times New Roman" w:cs="Times New Roman"/>
          <w:sz w:val="28"/>
          <w:szCs w:val="28"/>
        </w:rPr>
        <w:t>я</w:t>
      </w:r>
      <w:r w:rsidR="009104AB">
        <w:rPr>
          <w:rFonts w:ascii="Times New Roman" w:hAnsi="Times New Roman" w:cs="Times New Roman"/>
          <w:sz w:val="28"/>
          <w:szCs w:val="28"/>
        </w:rPr>
        <w:t xml:space="preserve"> воспитанники более широко знакомятся с профессией военного, рассматривая  профессиональные и </w:t>
      </w:r>
      <w:proofErr w:type="spellStart"/>
      <w:r w:rsidR="009104AB">
        <w:rPr>
          <w:rFonts w:ascii="Times New Roman" w:hAnsi="Times New Roman" w:cs="Times New Roman"/>
          <w:sz w:val="28"/>
          <w:szCs w:val="28"/>
        </w:rPr>
        <w:t>надпрофессиональные</w:t>
      </w:r>
      <w:proofErr w:type="spellEnd"/>
      <w:r w:rsidR="009104AB">
        <w:rPr>
          <w:rFonts w:ascii="Times New Roman" w:hAnsi="Times New Roman" w:cs="Times New Roman"/>
          <w:sz w:val="28"/>
          <w:szCs w:val="28"/>
        </w:rPr>
        <w:t xml:space="preserve"> компетенции, одновременно формируют и развивают у себя данные  качества. </w:t>
      </w:r>
    </w:p>
    <w:p w:rsidR="009104AB" w:rsidRDefault="009104AB" w:rsidP="00C37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реализации идеи: </w:t>
      </w:r>
      <w:r>
        <w:rPr>
          <w:rFonts w:ascii="Times New Roman" w:hAnsi="Times New Roman" w:cs="Times New Roman"/>
          <w:sz w:val="28"/>
          <w:szCs w:val="28"/>
        </w:rPr>
        <w:t xml:space="preserve">это может быть единое мероприятие, или цикл воспитательных мероприятий, направленных на развитие личностных </w:t>
      </w:r>
      <w:r w:rsidR="006959BA">
        <w:rPr>
          <w:rFonts w:ascii="Times New Roman" w:hAnsi="Times New Roman" w:cs="Times New Roman"/>
          <w:sz w:val="28"/>
          <w:szCs w:val="28"/>
        </w:rPr>
        <w:t>достижений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021" w:rsidRDefault="00AD7021" w:rsidP="00AD7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AF">
        <w:rPr>
          <w:rFonts w:ascii="Times New Roman" w:hAnsi="Times New Roman" w:cs="Times New Roman"/>
          <w:b/>
          <w:sz w:val="28"/>
          <w:szCs w:val="28"/>
        </w:rPr>
        <w:t xml:space="preserve">Механизм реализации идеи:  </w:t>
      </w:r>
      <w:r w:rsidRPr="008D6FA2">
        <w:rPr>
          <w:rFonts w:ascii="Times New Roman" w:hAnsi="Times New Roman" w:cs="Times New Roman"/>
          <w:i/>
          <w:sz w:val="28"/>
          <w:szCs w:val="28"/>
        </w:rPr>
        <w:t>подготовительный:</w:t>
      </w:r>
      <w:r>
        <w:rPr>
          <w:rFonts w:ascii="Times New Roman" w:hAnsi="Times New Roman" w:cs="Times New Roman"/>
          <w:sz w:val="28"/>
          <w:szCs w:val="28"/>
        </w:rPr>
        <w:t xml:space="preserve"> сбор информации, разработка сценария мероприятия, индивидуальная работа с модераторами групп; </w:t>
      </w:r>
      <w:r w:rsidRPr="008D6FA2">
        <w:rPr>
          <w:rFonts w:ascii="Times New Roman" w:hAnsi="Times New Roman" w:cs="Times New Roman"/>
          <w:i/>
          <w:sz w:val="28"/>
          <w:szCs w:val="28"/>
        </w:rPr>
        <w:t>основной: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воспитательного мероприятия; </w:t>
      </w:r>
      <w:r>
        <w:rPr>
          <w:rFonts w:ascii="Times New Roman" w:hAnsi="Times New Roman" w:cs="Times New Roman"/>
          <w:i/>
          <w:sz w:val="28"/>
          <w:szCs w:val="28"/>
        </w:rPr>
        <w:t xml:space="preserve">аналитический: </w:t>
      </w:r>
      <w:r>
        <w:rPr>
          <w:rFonts w:ascii="Times New Roman" w:hAnsi="Times New Roman" w:cs="Times New Roman"/>
          <w:sz w:val="28"/>
          <w:szCs w:val="28"/>
        </w:rPr>
        <w:t xml:space="preserve">анализ проведенного воспитательного мероприятия, обратна связь. </w:t>
      </w:r>
    </w:p>
    <w:p w:rsidR="009104AB" w:rsidRDefault="003335AF" w:rsidP="00C37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Перспектива дальнейшего развития идеи: </w:t>
      </w:r>
      <w:r>
        <w:rPr>
          <w:rFonts w:ascii="Times New Roman" w:hAnsi="Times New Roman" w:cs="Times New Roman"/>
          <w:sz w:val="28"/>
          <w:szCs w:val="28"/>
        </w:rPr>
        <w:t xml:space="preserve">идея проведения таких мероприятий будет всегда актуальной, так как специалисты обладающими личностными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надпрофессиональными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компетенциями всегда будут конкурентоспособными и востребованными.  </w:t>
      </w:r>
    </w:p>
    <w:p w:rsidR="003335AF" w:rsidRPr="003335AF" w:rsidRDefault="003335AF" w:rsidP="00C37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Возможность распространения идеи в других образовательных организациях: </w:t>
      </w:r>
      <w:r>
        <w:rPr>
          <w:rFonts w:ascii="Times New Roman" w:hAnsi="Times New Roman" w:cs="Times New Roman"/>
          <w:sz w:val="28"/>
          <w:szCs w:val="28"/>
        </w:rPr>
        <w:t>данная идея может быть использована в других обра</w:t>
      </w:r>
      <w:r w:rsidR="001F4344">
        <w:rPr>
          <w:rFonts w:ascii="Times New Roman" w:hAnsi="Times New Roman" w:cs="Times New Roman"/>
          <w:sz w:val="28"/>
          <w:szCs w:val="28"/>
        </w:rPr>
        <w:t xml:space="preserve">зовательных организациях, на её </w:t>
      </w:r>
      <w:r>
        <w:rPr>
          <w:rFonts w:ascii="Times New Roman" w:hAnsi="Times New Roman" w:cs="Times New Roman"/>
          <w:sz w:val="28"/>
          <w:szCs w:val="28"/>
        </w:rPr>
        <w:t xml:space="preserve">примере можно рассмотреть любую профессию, или просто </w:t>
      </w:r>
      <w:r w:rsidR="001F4344">
        <w:rPr>
          <w:rFonts w:ascii="Times New Roman" w:hAnsi="Times New Roman" w:cs="Times New Roman"/>
          <w:sz w:val="28"/>
          <w:szCs w:val="28"/>
        </w:rPr>
        <w:t xml:space="preserve">сформировать и развить личностные компетенции. </w:t>
      </w:r>
    </w:p>
    <w:p w:rsidR="009104AB" w:rsidRPr="001F4344" w:rsidRDefault="001F4344" w:rsidP="00C37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44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затрачиваемых ресурсов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кадровый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(человеческий)</w:t>
      </w:r>
      <w:r w:rsidRPr="001F4344">
        <w:rPr>
          <w:rFonts w:ascii="Times New Roman" w:hAnsi="Times New Roman" w:cs="Times New Roman"/>
          <w:sz w:val="28"/>
          <w:szCs w:val="28"/>
        </w:rPr>
        <w:t>, интеллектуальные, организационные, 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, технические. </w:t>
      </w:r>
      <w:r w:rsidRPr="001F43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4344" w:rsidRDefault="001F4344" w:rsidP="001F43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Практический результат: 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идеи является разработка воспитательного мероприятия, позволяющего сформировать и развивать у воспитанников  такие личностные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надпрофессиональные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компетенции как эффективная коммуникация, критическое мышление, ситуативное лидерство, умение вести переговоры, убеждение, анализ ситуации, что является таким же актуальным</w:t>
      </w:r>
      <w:r w:rsidR="00811A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развитие профессиональных или базовых навыков. </w:t>
      </w:r>
    </w:p>
    <w:p w:rsidR="001F4344" w:rsidRDefault="001F4344" w:rsidP="001F43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мероприятия воспитанники не только знакомятся с данными компетенциями, но и активно их применяют при выполнении предложенных заданий, то есть, например, активно взаимодействуют в команде, грамотно отстаивают свою точку зрения, анализируют информацию и принимают решения и т.д. </w:t>
      </w:r>
    </w:p>
    <w:p w:rsidR="001F4344" w:rsidRDefault="001F4344" w:rsidP="001F43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сделать вывод, что развитие личностных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компетенций позволяют многим воспитанникам чувствовать себя более уверенно, что помогает им проявить свои базовые навыки и знания. </w:t>
      </w:r>
    </w:p>
    <w:p w:rsidR="00782BA2" w:rsidRDefault="00782BA2" w:rsidP="0022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2BA2" w:rsidSect="003309D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D3" w:rsidRDefault="003309D3" w:rsidP="003309D3">
      <w:pPr>
        <w:spacing w:after="0" w:line="240" w:lineRule="auto"/>
      </w:pPr>
      <w:r>
        <w:separator/>
      </w:r>
    </w:p>
  </w:endnote>
  <w:endnote w:type="continuationSeparator" w:id="0">
    <w:p w:rsidR="003309D3" w:rsidRDefault="003309D3" w:rsidP="0033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566333"/>
      <w:docPartObj>
        <w:docPartGallery w:val="Page Numbers (Bottom of Page)"/>
        <w:docPartUnique/>
      </w:docPartObj>
    </w:sdtPr>
    <w:sdtEndPr/>
    <w:sdtContent>
      <w:p w:rsidR="003309D3" w:rsidRDefault="003309D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C8">
          <w:rPr>
            <w:noProof/>
          </w:rPr>
          <w:t>2</w:t>
        </w:r>
        <w:r>
          <w:fldChar w:fldCharType="end"/>
        </w:r>
      </w:p>
    </w:sdtContent>
  </w:sdt>
  <w:p w:rsidR="003309D3" w:rsidRDefault="003309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D3" w:rsidRDefault="003309D3" w:rsidP="003309D3">
      <w:pPr>
        <w:spacing w:after="0" w:line="240" w:lineRule="auto"/>
      </w:pPr>
      <w:r>
        <w:separator/>
      </w:r>
    </w:p>
  </w:footnote>
  <w:footnote w:type="continuationSeparator" w:id="0">
    <w:p w:rsidR="003309D3" w:rsidRDefault="003309D3" w:rsidP="00330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0C"/>
    <w:rsid w:val="001B70F7"/>
    <w:rsid w:val="001D520F"/>
    <w:rsid w:val="001F4344"/>
    <w:rsid w:val="00224D85"/>
    <w:rsid w:val="00231B0C"/>
    <w:rsid w:val="003309D3"/>
    <w:rsid w:val="003335AF"/>
    <w:rsid w:val="00386273"/>
    <w:rsid w:val="004720DC"/>
    <w:rsid w:val="00476E90"/>
    <w:rsid w:val="004E5C11"/>
    <w:rsid w:val="00556634"/>
    <w:rsid w:val="005B5EC8"/>
    <w:rsid w:val="00673FA2"/>
    <w:rsid w:val="006959BA"/>
    <w:rsid w:val="00782BA2"/>
    <w:rsid w:val="00784CEA"/>
    <w:rsid w:val="00811AFE"/>
    <w:rsid w:val="009104AB"/>
    <w:rsid w:val="0093765F"/>
    <w:rsid w:val="009F629F"/>
    <w:rsid w:val="00A764B5"/>
    <w:rsid w:val="00AD7021"/>
    <w:rsid w:val="00C3752C"/>
    <w:rsid w:val="00D1210D"/>
    <w:rsid w:val="00F2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F434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F434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344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1F43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1F43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1F43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1F4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3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9D3"/>
  </w:style>
  <w:style w:type="paragraph" w:styleId="ae">
    <w:name w:val="footer"/>
    <w:basedOn w:val="a"/>
    <w:link w:val="af"/>
    <w:uiPriority w:val="99"/>
    <w:unhideWhenUsed/>
    <w:rsid w:val="0033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0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F434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F434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344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1F43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1F43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1F43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1F43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3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9D3"/>
  </w:style>
  <w:style w:type="paragraph" w:styleId="ae">
    <w:name w:val="footer"/>
    <w:basedOn w:val="a"/>
    <w:link w:val="af"/>
    <w:uiPriority w:val="99"/>
    <w:unhideWhenUsed/>
    <w:rsid w:val="0033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Соколова Н.В.</cp:lastModifiedBy>
  <cp:revision>3</cp:revision>
  <cp:lastPrinted>2022-11-29T07:15:00Z</cp:lastPrinted>
  <dcterms:created xsi:type="dcterms:W3CDTF">2022-12-08T07:31:00Z</dcterms:created>
  <dcterms:modified xsi:type="dcterms:W3CDTF">2022-12-08T07:32:00Z</dcterms:modified>
</cp:coreProperties>
</file>