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2F" w:rsidRPr="008F002F" w:rsidRDefault="008F002F" w:rsidP="008F00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8F00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Формирование любви к Родине на основе изучения национальных культурных традиций</w:t>
      </w:r>
    </w:p>
    <w:p w:rsidR="008F002F" w:rsidRPr="008F002F" w:rsidRDefault="008F002F" w:rsidP="008F002F">
      <w:pPr>
        <w:shd w:val="clear" w:color="auto" w:fill="FFFFFF"/>
        <w:spacing w:before="100" w:beforeAutospacing="1"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F0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02F" w:rsidRPr="00315D9E" w:rsidRDefault="008F002F" w:rsidP="008F002F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Родине – важная задача нравственного воспитания подрастающего поколения. Отечественные педагоги считают необходимым «…так руководить процессом воспитания, чтобы уже с дошкольного возраста детей волновало настоящее и будущее Отчизны» (В.А. Сухомлинский)</w:t>
      </w:r>
    </w:p>
    <w:p w:rsidR="008F002F" w:rsidRPr="00315D9E" w:rsidRDefault="008F002F" w:rsidP="008F002F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 сыном своей родины, глубоко почувствуй свою связь с родной почвой, сыновне относись к ней, возврати сторицей то, что получил от неё».</w:t>
      </w:r>
    </w:p>
    <w:p w:rsidR="00315D9E" w:rsidRDefault="008F002F" w:rsidP="00315D9E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(К.Д Ушинский)</w:t>
      </w:r>
    </w:p>
    <w:p w:rsidR="00315D9E" w:rsidRDefault="008F002F" w:rsidP="00315D9E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важности приобщения ребёнка к культуре своего народа написано много, поскольку обращение к отеческому наследию воспитывает уважение, гордость за землю, на которой живёшь. Именно акцент на знание истории народа, его культуры поможет в дальнейшем с уважением и интересом относиться к культурным традициям других народов. Чувство любви к Родине развивается под влиянием воспитания. Отношение к родине, её культуре, истории, языку передаётся от родителей к детям. На основе любви к близким людям - к матери, отцу, бабушке, дедушке, к родной природе у детей воспитывается интерес к более широкому кругу явлений.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Младшему дошкольнику 3 - 4 лет доступна лишь внешняя сторона небольшого круга общественных событий. Он просто радуется весёлому празднику. Чувство Родины начинается с восхищения тем, что видит перед собой малыш, чему он изумляется и что вызывает отклик в его душе. Уже в этом возрасте на близких и конкретных примерах дети знакомятся с социальной стороной наблюдаемых явлений.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старшего возраста знакомят с более широким кругом событий. Им даются некоторые сведения об общественной жизни на основе рассказов, книг, показа иллюстраций, картин. Детей этого возраста в доступной форме знакомят с содержанием, смыслом, значением некоторых общественных явлений, на основе уже имеющихся конкретных знаний можно постепенно давать первоначальные представления о жизни других народов, о других городах и сёлах России.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Актуальным вопросом в совместной работе образовательного учреждения и семьи является воспитание детей в духе дружбы и взаимопонимания народов, в духе глубокого уважения к родной культуре, культуре народов совместного проживания. Любовь к семье – ценная черта, </w:t>
      </w: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ее основе легче воспитывать более сложные чувства и высокие моральные качества.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воспитания у детей любви к Родине используются прогулки и экскурсии, чтение книг, рассматривание иллюстраций, беседы об </w:t>
      </w:r>
      <w:proofErr w:type="gramStart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прочитанном, рассказы воспитателя и его объяснения, ответы на вопросы детей.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родной природе – чувство неотъемлемое от чувств любви к Родине. Красоту природы отразили в своей музыке композиторы, в картинах – великие художники. Народные песни о природе родного края известны нам ещё с раннего детства. Особое место среди них занимают колыбельные песни.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русских  художников дети должны наглядно видеть на репродукциях и открытках.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юбилейным датам оформляем уголки с портретом писателя, его книгами, а также рисунки детей по его произведениям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родному краю воспитывается при ознакомлении детей с его достопримечательностями – новыми домами, красивыми местами, парками, памятниками культуры. Детей приучают видеть те перемены, которые произошли в родном посёлке.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широко в воспитании детей должно применяться народное творчество. Оно близко и понятно детям, и действует на них своей чарующей простотой.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детей оказывает народная сказка. В её образах детям раскрываются обычаи и традиции народа, его характерные черты, его желания и мечты, вера в правду и справедливость, отвращение к жадности и алчности, ненависть к угнетению. Сказка, становится достоянием ребёнка, влияет на его моральный облик, содействует воспитанию любви к народу, к родной природе, родному языку.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воспитательной работе широко используются народные песни, народные игры, отражающие жизнь народа, его труд, быт и художественные вкусы.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украшения детского сада можно использовать элементы народно- прикладного искусства. Произведения народного искусства вызывают у детей чувства восхищения мастерством народа.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необходимо иметь: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кукол в национальных костюмах</w:t>
      </w:r>
      <w:proofErr w:type="gramStart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передающие характерные черты народа,;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символику государства (гимн, флаг, герб);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альбомы, иллюстрации о России), о её столице   и достопримечательностях;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репродукции картин  художников;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художественных произведений известных писателей и поэтов</w:t>
      </w:r>
      <w:proofErr w:type="gramStart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с народными сказками, фольклором (пословицы, загадки, поговорки), включать их в повседневную жизнь детей;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подборку народных игр, подвижных и хороводных;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подборку музыкальных произведений композиторов  и  их портретов;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 о народных праздниках своего народа;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для родителей, тестов, анкет.</w:t>
      </w:r>
    </w:p>
    <w:p w:rsidR="008F002F" w:rsidRPr="00315D9E" w:rsidRDefault="008F002F" w:rsidP="00315D9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 Любой край, область, даже небольшая деревня </w:t>
      </w:r>
      <w:proofErr w:type="gramStart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неповторимы</w:t>
      </w:r>
      <w:proofErr w:type="gramEnd"/>
      <w:r w:rsidRPr="0031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каждом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</w:t>
      </w:r>
    </w:p>
    <w:p w:rsidR="0050784E" w:rsidRDefault="0050784E" w:rsidP="00315D9E">
      <w:pPr>
        <w:spacing w:after="0" w:line="240" w:lineRule="auto"/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Pr="00315D9E" w:rsidRDefault="00315D9E" w:rsidP="00315D9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Использованная литература:</w:t>
      </w:r>
    </w:p>
    <w:p w:rsidR="00315D9E" w:rsidRPr="00315D9E" w:rsidRDefault="00315D9E" w:rsidP="00315D9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Иванова Т.В. Система работы по воспитанию чувства патриотизма. Волгоград: ИТД «Корифей», 2008. 96 с.</w:t>
      </w:r>
    </w:p>
    <w:p w:rsidR="00315D9E" w:rsidRPr="00315D9E" w:rsidRDefault="00315D9E" w:rsidP="00315D9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5D9E">
        <w:rPr>
          <w:rFonts w:ascii="Times New Roman" w:eastAsia="Times New Roman" w:hAnsi="Times New Roman" w:cs="Times New Roman"/>
          <w:sz w:val="28"/>
          <w:szCs w:val="28"/>
          <w:lang w:eastAsia="ru-RU"/>
        </w:rPr>
        <w:t>. Жуковская Р.И., Виноградова Н.Ф., Козлова С.А. Родной край. М., «Просвещение» 1985.- 238 с.</w:t>
      </w:r>
    </w:p>
    <w:p w:rsidR="00315D9E" w:rsidRPr="00315D9E" w:rsidRDefault="00315D9E">
      <w:pPr>
        <w:rPr>
          <w:rFonts w:ascii="Times New Roman" w:hAnsi="Times New Roman" w:cs="Times New Roman"/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Pr="00431852" w:rsidRDefault="00431852" w:rsidP="00431852">
      <w:pPr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431852">
        <w:rPr>
          <w:rFonts w:ascii="Times New Roman" w:hAnsi="Times New Roman"/>
          <w:b/>
          <w:kern w:val="36"/>
          <w:sz w:val="28"/>
          <w:szCs w:val="28"/>
        </w:rPr>
        <w:lastRenderedPageBreak/>
        <w:t>МУНИЦИПАЛЬНОЕ АВТОНОМНОЕ ДОШКОЛЬНОЕ ОБРАЗОВАТЕЛЬНОЕ УЧРЕЖДЕНИЕ «ДЕТСКИЙ САД КОМБИНИРОВАННОГО ВИДА № 232»</w:t>
      </w: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>
      <w:pPr>
        <w:rPr>
          <w:sz w:val="28"/>
          <w:szCs w:val="28"/>
        </w:rPr>
      </w:pPr>
    </w:p>
    <w:p w:rsidR="00315D9E" w:rsidRDefault="00315D9E" w:rsidP="004318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15D9E" w:rsidRDefault="00315D9E" w:rsidP="0031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15D9E" w:rsidRPr="00315D9E" w:rsidRDefault="00315D9E" w:rsidP="0031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</w:pPr>
      <w:r w:rsidRPr="00315D9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Формирование любви к Родине на основе изучения национальных культурных традиций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.</w:t>
      </w:r>
    </w:p>
    <w:p w:rsidR="00315D9E" w:rsidRDefault="00315D9E">
      <w:pPr>
        <w:rPr>
          <w:sz w:val="28"/>
          <w:szCs w:val="28"/>
        </w:rPr>
      </w:pPr>
    </w:p>
    <w:p w:rsidR="00431852" w:rsidRDefault="00431852">
      <w:pPr>
        <w:rPr>
          <w:sz w:val="28"/>
          <w:szCs w:val="28"/>
        </w:rPr>
      </w:pPr>
    </w:p>
    <w:p w:rsidR="00431852" w:rsidRDefault="00431852">
      <w:pPr>
        <w:rPr>
          <w:sz w:val="28"/>
          <w:szCs w:val="28"/>
        </w:rPr>
      </w:pPr>
    </w:p>
    <w:p w:rsidR="00431852" w:rsidRDefault="00431852">
      <w:pPr>
        <w:rPr>
          <w:sz w:val="28"/>
          <w:szCs w:val="28"/>
        </w:rPr>
      </w:pPr>
    </w:p>
    <w:p w:rsidR="00AA00D1" w:rsidRPr="00AA00D1" w:rsidRDefault="0043185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bookmarkStart w:id="0" w:name="_GoBack"/>
      <w:bookmarkEnd w:id="0"/>
      <w:r w:rsidR="00D669CB">
        <w:rPr>
          <w:rFonts w:ascii="Times New Roman" w:hAnsi="Times New Roman" w:cs="Times New Roman"/>
          <w:sz w:val="36"/>
          <w:szCs w:val="36"/>
        </w:rPr>
        <w:t>Подготовила</w:t>
      </w:r>
      <w:proofErr w:type="gramStart"/>
      <w:r w:rsidR="00D669CB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D669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669CB">
        <w:rPr>
          <w:rFonts w:ascii="Times New Roman" w:hAnsi="Times New Roman" w:cs="Times New Roman"/>
          <w:sz w:val="36"/>
          <w:szCs w:val="36"/>
        </w:rPr>
        <w:t>Шмелёва</w:t>
      </w:r>
      <w:proofErr w:type="spellEnd"/>
      <w:r w:rsidR="00D669CB">
        <w:rPr>
          <w:rFonts w:ascii="Times New Roman" w:hAnsi="Times New Roman" w:cs="Times New Roman"/>
          <w:sz w:val="36"/>
          <w:szCs w:val="36"/>
        </w:rPr>
        <w:t xml:space="preserve"> Вера Федоровна</w:t>
      </w:r>
    </w:p>
    <w:p w:rsidR="00315D9E" w:rsidRDefault="00315D9E">
      <w:pPr>
        <w:rPr>
          <w:sz w:val="28"/>
          <w:szCs w:val="28"/>
        </w:rPr>
      </w:pPr>
    </w:p>
    <w:p w:rsidR="00315D9E" w:rsidRPr="00315D9E" w:rsidRDefault="00315D9E">
      <w:pPr>
        <w:rPr>
          <w:sz w:val="28"/>
          <w:szCs w:val="28"/>
        </w:rPr>
      </w:pPr>
    </w:p>
    <w:sectPr w:rsidR="00315D9E" w:rsidRPr="00315D9E" w:rsidSect="00315D9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2F"/>
    <w:rsid w:val="000853E2"/>
    <w:rsid w:val="00315D9E"/>
    <w:rsid w:val="00431852"/>
    <w:rsid w:val="0050784E"/>
    <w:rsid w:val="008F002F"/>
    <w:rsid w:val="00A56B52"/>
    <w:rsid w:val="00AA00D1"/>
    <w:rsid w:val="00D6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2022-12-05T13:15:00Z</dcterms:created>
  <dcterms:modified xsi:type="dcterms:W3CDTF">2022-12-05T13:17:00Z</dcterms:modified>
</cp:coreProperties>
</file>