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01" w:rsidRPr="00CD5901" w:rsidRDefault="00C411D0" w:rsidP="004A1344">
      <w:pPr>
        <w:pStyle w:val="a3"/>
        <w:spacing w:before="0" w:beforeAutospacing="0" w:after="240" w:afterAutospacing="0"/>
        <w:jc w:val="center"/>
        <w:rPr>
          <w:sz w:val="28"/>
          <w:szCs w:val="28"/>
        </w:rPr>
      </w:pPr>
      <w:r>
        <w:rPr>
          <w:b/>
          <w:bCs/>
          <w:sz w:val="28"/>
          <w:szCs w:val="28"/>
        </w:rPr>
        <w:t xml:space="preserve"> </w:t>
      </w:r>
      <w:proofErr w:type="gramStart"/>
      <w:r>
        <w:rPr>
          <w:b/>
          <w:bCs/>
          <w:sz w:val="28"/>
          <w:szCs w:val="28"/>
        </w:rPr>
        <w:t>Инновационные педагогические</w:t>
      </w:r>
      <w:bookmarkStart w:id="0" w:name="_GoBack"/>
      <w:bookmarkEnd w:id="0"/>
      <w:r w:rsidR="00CD5901" w:rsidRPr="00CD5901">
        <w:rPr>
          <w:b/>
          <w:bCs/>
          <w:sz w:val="28"/>
          <w:szCs w:val="28"/>
        </w:rPr>
        <w:t xml:space="preserve"> технологий, как неотъемлемая часть современного образования.</w:t>
      </w:r>
      <w:proofErr w:type="gramEnd"/>
    </w:p>
    <w:p w:rsidR="00CD5901" w:rsidRPr="00CD5901" w:rsidRDefault="00CD5901" w:rsidP="00CD5901">
      <w:pPr>
        <w:pStyle w:val="a3"/>
        <w:spacing w:before="0" w:beforeAutospacing="0" w:after="240" w:afterAutospacing="0"/>
        <w:jc w:val="right"/>
        <w:rPr>
          <w:sz w:val="28"/>
          <w:szCs w:val="28"/>
        </w:rPr>
      </w:pPr>
      <w:proofErr w:type="gramStart"/>
      <w:r w:rsidRPr="00CD5901">
        <w:rPr>
          <w:sz w:val="28"/>
          <w:szCs w:val="28"/>
        </w:rPr>
        <w:t>«Каждый урок должен быть для наставника задачей, которую он должен выполнять, обдумывая это заранее: на каждом уроке он должен чего-нибудь достигнуть, сделать шаг дальше и заставить весь класс сделать этот шаг».</w:t>
      </w:r>
      <w:proofErr w:type="gramEnd"/>
      <w:r w:rsidRPr="00CD5901">
        <w:rPr>
          <w:sz w:val="28"/>
          <w:szCs w:val="28"/>
        </w:rPr>
        <w:t xml:space="preserve"> К.Д. Ушинский.</w:t>
      </w:r>
    </w:p>
    <w:p w:rsidR="00CD5901" w:rsidRPr="00CD5901" w:rsidRDefault="00CD5901" w:rsidP="00CD5901">
      <w:pPr>
        <w:pStyle w:val="a3"/>
        <w:spacing w:before="0" w:beforeAutospacing="0" w:after="240" w:afterAutospacing="0"/>
        <w:jc w:val="both"/>
        <w:rPr>
          <w:sz w:val="28"/>
          <w:szCs w:val="28"/>
        </w:rPr>
      </w:pPr>
      <w:r>
        <w:rPr>
          <w:sz w:val="28"/>
          <w:szCs w:val="28"/>
        </w:rPr>
        <w:t xml:space="preserve">                </w:t>
      </w:r>
      <w:r w:rsidRPr="00CD5901">
        <w:rPr>
          <w:sz w:val="28"/>
          <w:szCs w:val="28"/>
        </w:rPr>
        <w:t xml:space="preserve">Урок является главной составной частью учебного процесса. Учебная деятельность обуславливается составной деятельностью между учителем и учащимися и в значительной мере сосредотачивается на уроке. Вот почему качество подготовки учащихся </w:t>
      </w:r>
      <w:proofErr w:type="gramStart"/>
      <w:r w:rsidRPr="00CD5901">
        <w:rPr>
          <w:sz w:val="28"/>
          <w:szCs w:val="28"/>
        </w:rPr>
        <w:t>по</w:t>
      </w:r>
      <w:proofErr w:type="gramEnd"/>
      <w:r w:rsidRPr="00CD5901">
        <w:rPr>
          <w:sz w:val="28"/>
          <w:szCs w:val="28"/>
        </w:rPr>
        <w:t xml:space="preserve"> </w:t>
      </w:r>
      <w:proofErr w:type="gramStart"/>
      <w:r w:rsidRPr="00CD5901">
        <w:rPr>
          <w:sz w:val="28"/>
          <w:szCs w:val="28"/>
        </w:rPr>
        <w:t>во</w:t>
      </w:r>
      <w:proofErr w:type="gramEnd"/>
      <w:r w:rsidRPr="00CD5901">
        <w:rPr>
          <w:sz w:val="28"/>
          <w:szCs w:val="28"/>
        </w:rPr>
        <w:t xml:space="preserve"> многом определяется уровнем проведения урока, его содержательной и методической наполненностью, его атмосферой.</w:t>
      </w:r>
    </w:p>
    <w:p w:rsidR="00CD5901" w:rsidRPr="00CD5901" w:rsidRDefault="00CD5901" w:rsidP="00CD5901">
      <w:pPr>
        <w:pStyle w:val="a3"/>
        <w:spacing w:before="0" w:beforeAutospacing="0" w:after="240" w:afterAutospacing="0"/>
        <w:jc w:val="both"/>
        <w:rPr>
          <w:sz w:val="28"/>
          <w:szCs w:val="28"/>
        </w:rPr>
      </w:pPr>
      <w:r>
        <w:rPr>
          <w:sz w:val="28"/>
          <w:szCs w:val="28"/>
        </w:rPr>
        <w:t xml:space="preserve">                 </w:t>
      </w:r>
      <w:r w:rsidRPr="00CD5901">
        <w:rPr>
          <w:sz w:val="28"/>
          <w:szCs w:val="28"/>
        </w:rPr>
        <w:t>В настоящее время все более актуальным в образовательном процессе становится использование в обучении приемов и методов, которые формируют умения самостоятельно добывать знания, собирать необходимую информацию, выдвигать гипотезы, делать выводы и умозаключения.</w:t>
      </w:r>
    </w:p>
    <w:p w:rsidR="00CD5901" w:rsidRPr="00CD5901" w:rsidRDefault="00CD5901" w:rsidP="00CD5901">
      <w:pPr>
        <w:pStyle w:val="a3"/>
        <w:spacing w:before="0" w:beforeAutospacing="0" w:after="240" w:afterAutospacing="0"/>
        <w:jc w:val="both"/>
        <w:rPr>
          <w:sz w:val="28"/>
          <w:szCs w:val="28"/>
        </w:rPr>
      </w:pPr>
      <w:r>
        <w:rPr>
          <w:sz w:val="28"/>
          <w:szCs w:val="28"/>
        </w:rPr>
        <w:t xml:space="preserve">                 </w:t>
      </w:r>
      <w:r w:rsidRPr="00CD5901">
        <w:rPr>
          <w:sz w:val="28"/>
          <w:szCs w:val="28"/>
        </w:rPr>
        <w:t xml:space="preserve">Современная школа становится не просто источником информации, а учит учиться; учитель </w:t>
      </w:r>
      <w:proofErr w:type="gramStart"/>
      <w:r w:rsidRPr="00CD5901">
        <w:rPr>
          <w:sz w:val="28"/>
          <w:szCs w:val="28"/>
        </w:rPr>
        <w:t>не проводник</w:t>
      </w:r>
      <w:proofErr w:type="gramEnd"/>
      <w:r w:rsidRPr="00CD5901">
        <w:rPr>
          <w:sz w:val="28"/>
          <w:szCs w:val="28"/>
        </w:rPr>
        <w:t xml:space="preserve"> знаний, а личность, обучающая способом творческой деятельности, направленной на самостоятельное приобретение и усвоение новых знаний.</w:t>
      </w:r>
    </w:p>
    <w:p w:rsidR="00CD5901" w:rsidRPr="00CD5901" w:rsidRDefault="00CD5901" w:rsidP="00CD5901">
      <w:pPr>
        <w:pStyle w:val="a3"/>
        <w:spacing w:before="0" w:beforeAutospacing="0" w:after="240" w:afterAutospacing="0"/>
        <w:jc w:val="right"/>
        <w:rPr>
          <w:sz w:val="28"/>
          <w:szCs w:val="28"/>
        </w:rPr>
      </w:pPr>
      <w:r w:rsidRPr="00CD5901">
        <w:rPr>
          <w:sz w:val="28"/>
          <w:szCs w:val="28"/>
        </w:rPr>
        <w:t xml:space="preserve">«С урока начинается учебно-воспитательный процесс, уроком он и заканчивается. Все остальное в школе играет хотя и важную, но вспомогательную роль, дополняя и развивая все то, что закладывается в ходе уроков», - так оценил урок выдающийся отечественный педагог-ученый Ю.А. </w:t>
      </w:r>
      <w:proofErr w:type="spellStart"/>
      <w:r w:rsidRPr="00CD5901">
        <w:rPr>
          <w:sz w:val="28"/>
          <w:szCs w:val="28"/>
        </w:rPr>
        <w:t>Конаржевский</w:t>
      </w:r>
      <w:proofErr w:type="spellEnd"/>
    </w:p>
    <w:p w:rsidR="00CD5901" w:rsidRPr="00CD5901" w:rsidRDefault="00CD5901" w:rsidP="00CD5901">
      <w:pPr>
        <w:pStyle w:val="a3"/>
        <w:spacing w:before="0" w:beforeAutospacing="0" w:after="240" w:afterAutospacing="0"/>
        <w:jc w:val="both"/>
        <w:rPr>
          <w:sz w:val="28"/>
          <w:szCs w:val="28"/>
        </w:rPr>
      </w:pPr>
      <w:r>
        <w:rPr>
          <w:sz w:val="28"/>
          <w:szCs w:val="28"/>
        </w:rPr>
        <w:t xml:space="preserve">                </w:t>
      </w:r>
      <w:r w:rsidRPr="00CD5901">
        <w:rPr>
          <w:sz w:val="28"/>
          <w:szCs w:val="28"/>
        </w:rPr>
        <w:t>Исходя из требований времени, меняется подход к самому уроку.</w:t>
      </w:r>
    </w:p>
    <w:p w:rsidR="00CD5901" w:rsidRPr="00CD5901" w:rsidRDefault="00CD5901" w:rsidP="00CD5901">
      <w:pPr>
        <w:pStyle w:val="a3"/>
        <w:spacing w:before="0" w:beforeAutospacing="0" w:after="240" w:afterAutospacing="0"/>
        <w:jc w:val="both"/>
        <w:rPr>
          <w:sz w:val="28"/>
          <w:szCs w:val="28"/>
        </w:rPr>
      </w:pPr>
      <w:r>
        <w:rPr>
          <w:sz w:val="28"/>
          <w:szCs w:val="28"/>
        </w:rPr>
        <w:t xml:space="preserve">               </w:t>
      </w:r>
      <w:r w:rsidRPr="00CD5901">
        <w:rPr>
          <w:sz w:val="28"/>
          <w:szCs w:val="28"/>
        </w:rPr>
        <w:t>Урок сегодня должен отражать владение классической структурой урока на фоне активного применения собственных творческих наработок, как в смысле его построения, так и в подборе содержания учебного материала, технологии его подачи и тренинга.</w:t>
      </w:r>
    </w:p>
    <w:p w:rsidR="00CD5901" w:rsidRPr="00CD5901" w:rsidRDefault="00CD5901" w:rsidP="00CD5901">
      <w:pPr>
        <w:pStyle w:val="a3"/>
        <w:spacing w:before="0" w:beforeAutospacing="0" w:after="240" w:afterAutospacing="0"/>
        <w:jc w:val="both"/>
        <w:rPr>
          <w:sz w:val="28"/>
          <w:szCs w:val="28"/>
        </w:rPr>
      </w:pPr>
      <w:r>
        <w:rPr>
          <w:sz w:val="28"/>
          <w:szCs w:val="28"/>
        </w:rPr>
        <w:t xml:space="preserve">               </w:t>
      </w:r>
      <w:r w:rsidRPr="00CD5901">
        <w:rPr>
          <w:sz w:val="28"/>
          <w:szCs w:val="28"/>
        </w:rPr>
        <w:t>Учитель сегодня просто не имеет права не применять инновационные педагогические технологии на своих уроках. И это касается не только уроков технологии.</w:t>
      </w:r>
    </w:p>
    <w:p w:rsidR="00CD5901" w:rsidRPr="00CD5901" w:rsidRDefault="00CD5901" w:rsidP="00CD5901">
      <w:pPr>
        <w:pStyle w:val="a3"/>
        <w:spacing w:before="0" w:beforeAutospacing="0" w:after="240" w:afterAutospacing="0"/>
        <w:jc w:val="both"/>
        <w:rPr>
          <w:sz w:val="28"/>
          <w:szCs w:val="28"/>
        </w:rPr>
      </w:pPr>
      <w:r>
        <w:rPr>
          <w:sz w:val="28"/>
          <w:szCs w:val="28"/>
        </w:rPr>
        <w:t xml:space="preserve">                </w:t>
      </w:r>
      <w:r w:rsidRPr="00CD5901">
        <w:rPr>
          <w:sz w:val="28"/>
          <w:szCs w:val="28"/>
        </w:rPr>
        <w:t xml:space="preserve">Все это требует от учителя знания тенденций инновационных технологий </w:t>
      </w:r>
      <w:proofErr w:type="gramStart"/>
      <w:r w:rsidRPr="00CD5901">
        <w:rPr>
          <w:sz w:val="28"/>
          <w:szCs w:val="28"/>
        </w:rPr>
        <w:t>преподавания</w:t>
      </w:r>
      <w:proofErr w:type="gramEnd"/>
      <w:r w:rsidRPr="00CD5901">
        <w:rPr>
          <w:sz w:val="28"/>
          <w:szCs w:val="28"/>
        </w:rPr>
        <w:t xml:space="preserve"> как в целом, так и своего предмета в частности, мобильности по использованию и внедрению инновационных технологий в свою непосредственную деятельность. И здесь многие из педагогов сталкиваются с колоссальными проблемами, которые заключаются в </w:t>
      </w:r>
      <w:r w:rsidRPr="00CD5901">
        <w:rPr>
          <w:sz w:val="28"/>
          <w:szCs w:val="28"/>
        </w:rPr>
        <w:lastRenderedPageBreak/>
        <w:t xml:space="preserve">элементарном не понимании того, а что же это – инновационные технологии. Что они из себя представляют? Чем отличаются от </w:t>
      </w:r>
      <w:proofErr w:type="gramStart"/>
      <w:r w:rsidRPr="00CD5901">
        <w:rPr>
          <w:sz w:val="28"/>
          <w:szCs w:val="28"/>
        </w:rPr>
        <w:t>привычных</w:t>
      </w:r>
      <w:proofErr w:type="gramEnd"/>
      <w:r w:rsidRPr="00CD5901">
        <w:rPr>
          <w:sz w:val="28"/>
          <w:szCs w:val="28"/>
        </w:rPr>
        <w:t xml:space="preserve"> традиционных успешно реализуемых ими на практике.</w:t>
      </w:r>
    </w:p>
    <w:p w:rsidR="00CD5901" w:rsidRPr="00CD5901" w:rsidRDefault="00CD5901" w:rsidP="00CD5901">
      <w:pPr>
        <w:pStyle w:val="a3"/>
        <w:spacing w:before="0" w:beforeAutospacing="0" w:after="0" w:afterAutospacing="0"/>
        <w:jc w:val="both"/>
        <w:rPr>
          <w:sz w:val="28"/>
          <w:szCs w:val="28"/>
        </w:rPr>
      </w:pPr>
      <w:r w:rsidRPr="00CD5901">
        <w:rPr>
          <w:sz w:val="28"/>
          <w:szCs w:val="28"/>
        </w:rPr>
        <w:t>Само слово «инновация» происходит от латинского «</w:t>
      </w:r>
      <w:proofErr w:type="spellStart"/>
      <w:r w:rsidRPr="00CD5901">
        <w:rPr>
          <w:sz w:val="28"/>
          <w:szCs w:val="28"/>
        </w:rPr>
        <w:t>innovare</w:t>
      </w:r>
      <w:proofErr w:type="spellEnd"/>
      <w:r w:rsidRPr="00CD5901">
        <w:rPr>
          <w:sz w:val="28"/>
          <w:szCs w:val="28"/>
        </w:rPr>
        <w:t>» - восстановление, обновление.</w:t>
      </w:r>
    </w:p>
    <w:p w:rsidR="00CD5901" w:rsidRPr="00CD5901" w:rsidRDefault="00CD5901" w:rsidP="00CD5901">
      <w:pPr>
        <w:pStyle w:val="a3"/>
        <w:spacing w:before="0" w:beforeAutospacing="0" w:after="240" w:afterAutospacing="0"/>
        <w:jc w:val="both"/>
        <w:rPr>
          <w:sz w:val="28"/>
          <w:szCs w:val="28"/>
        </w:rPr>
      </w:pPr>
      <w:r w:rsidRPr="00CD5901">
        <w:rPr>
          <w:b/>
          <w:bCs/>
          <w:sz w:val="28"/>
          <w:szCs w:val="28"/>
        </w:rPr>
        <w:t>Технология</w:t>
      </w:r>
      <w:r w:rsidRPr="00CD5901">
        <w:rPr>
          <w:sz w:val="28"/>
          <w:szCs w:val="28"/>
        </w:rPr>
        <w:t> (от др</w:t>
      </w:r>
      <w:proofErr w:type="gramStart"/>
      <w:r w:rsidRPr="00CD5901">
        <w:rPr>
          <w:sz w:val="28"/>
          <w:szCs w:val="28"/>
        </w:rPr>
        <w:t>.-</w:t>
      </w:r>
      <w:proofErr w:type="gramEnd"/>
      <w:r w:rsidRPr="00CD5901">
        <w:rPr>
          <w:sz w:val="28"/>
          <w:szCs w:val="28"/>
        </w:rPr>
        <w:t>греч. </w:t>
      </w:r>
      <w:proofErr w:type="spellStart"/>
      <w:r w:rsidRPr="00CD5901">
        <w:rPr>
          <w:sz w:val="28"/>
          <w:szCs w:val="28"/>
        </w:rPr>
        <w:t>Τέχνη</w:t>
      </w:r>
      <w:proofErr w:type="spellEnd"/>
      <w:r w:rsidRPr="00CD5901">
        <w:rPr>
          <w:sz w:val="28"/>
          <w:szCs w:val="28"/>
        </w:rPr>
        <w:t xml:space="preserve"> - искусство, мастерство, умение; </w:t>
      </w:r>
      <w:proofErr w:type="spellStart"/>
      <w:r w:rsidRPr="00CD5901">
        <w:rPr>
          <w:sz w:val="28"/>
          <w:szCs w:val="28"/>
        </w:rPr>
        <w:t>λόγος</w:t>
      </w:r>
      <w:proofErr w:type="spellEnd"/>
      <w:r w:rsidRPr="00CD5901">
        <w:rPr>
          <w:sz w:val="28"/>
          <w:szCs w:val="28"/>
        </w:rPr>
        <w:t> — мысль, причина; методика, способ производства) — в широком смысле — совокупность методов, процессов и материалов, используемых в какой-либо отрасли деятельности.</w:t>
      </w:r>
    </w:p>
    <w:p w:rsidR="00CD5901" w:rsidRPr="00CD5901" w:rsidRDefault="00CD5901" w:rsidP="00CD5901">
      <w:pPr>
        <w:pStyle w:val="a3"/>
        <w:spacing w:before="0" w:beforeAutospacing="0" w:after="240" w:afterAutospacing="0"/>
        <w:jc w:val="both"/>
        <w:rPr>
          <w:sz w:val="28"/>
          <w:szCs w:val="28"/>
        </w:rPr>
      </w:pPr>
      <w:proofErr w:type="spellStart"/>
      <w:proofErr w:type="gramStart"/>
      <w:r w:rsidRPr="00CD5901">
        <w:rPr>
          <w:b/>
          <w:bCs/>
          <w:sz w:val="28"/>
          <w:szCs w:val="28"/>
        </w:rPr>
        <w:t>Иннова́ция</w:t>
      </w:r>
      <w:proofErr w:type="spellEnd"/>
      <w:proofErr w:type="gramEnd"/>
      <w:r w:rsidRPr="00CD5901">
        <w:rPr>
          <w:sz w:val="28"/>
          <w:szCs w:val="28"/>
        </w:rPr>
        <w:t>, </w:t>
      </w:r>
      <w:r w:rsidRPr="00CD5901">
        <w:rPr>
          <w:b/>
          <w:bCs/>
          <w:sz w:val="28"/>
          <w:szCs w:val="28"/>
        </w:rPr>
        <w:t>нововведение</w:t>
      </w:r>
      <w:r w:rsidRPr="00CD5901">
        <w:rPr>
          <w:sz w:val="28"/>
          <w:szCs w:val="28"/>
        </w:rPr>
        <w:t> (англ. </w:t>
      </w:r>
      <w:proofErr w:type="spellStart"/>
      <w:r w:rsidRPr="00CD5901">
        <w:rPr>
          <w:i/>
          <w:iCs/>
          <w:sz w:val="28"/>
          <w:szCs w:val="28"/>
        </w:rPr>
        <w:t>innovation</w:t>
      </w:r>
      <w:proofErr w:type="spellEnd"/>
      <w:r w:rsidRPr="00CD5901">
        <w:rPr>
          <w:sz w:val="28"/>
          <w:szCs w:val="28"/>
        </w:rPr>
        <w:t>) - это внедрённое новшество, обеспечивающее качественный рост эффективности процессов или продукции, востребованное рынком. Является конечным результатом интеллектуальной деятельности человека, его фантазии, творческого процесса, открытий, изобретений и рационализации.</w:t>
      </w:r>
    </w:p>
    <w:p w:rsidR="00CD5901" w:rsidRPr="00CD5901" w:rsidRDefault="00CD5901" w:rsidP="00CD5901">
      <w:pPr>
        <w:pStyle w:val="a3"/>
        <w:spacing w:before="0" w:beforeAutospacing="0" w:after="240" w:afterAutospacing="0"/>
        <w:jc w:val="both"/>
        <w:rPr>
          <w:sz w:val="28"/>
          <w:szCs w:val="28"/>
        </w:rPr>
      </w:pPr>
      <w:r w:rsidRPr="00CD5901">
        <w:rPr>
          <w:b/>
          <w:bCs/>
          <w:sz w:val="28"/>
          <w:szCs w:val="28"/>
        </w:rPr>
        <w:t>Инновационные технологии</w:t>
      </w:r>
      <w:r w:rsidRPr="00CD5901">
        <w:rPr>
          <w:sz w:val="28"/>
          <w:szCs w:val="28"/>
        </w:rPr>
        <w:t> - наборы методов и средств, поддерживающих этапы реализации нововведения.</w:t>
      </w:r>
    </w:p>
    <w:p w:rsidR="00CD5901" w:rsidRPr="00CD5901" w:rsidRDefault="00CD5901" w:rsidP="00CD5901">
      <w:pPr>
        <w:pStyle w:val="a3"/>
        <w:spacing w:before="0" w:beforeAutospacing="0" w:after="240" w:afterAutospacing="0"/>
        <w:jc w:val="both"/>
        <w:rPr>
          <w:sz w:val="28"/>
          <w:szCs w:val="28"/>
        </w:rPr>
      </w:pPr>
      <w:r w:rsidRPr="00CD5901">
        <w:rPr>
          <w:sz w:val="28"/>
          <w:szCs w:val="28"/>
        </w:rPr>
        <w:t>Образовательные технологии (технологии в сфере образования) – это совокупность научно и практически обоснованных методов и инструментов для достижения желаемого результата в любой области образования.</w:t>
      </w:r>
    </w:p>
    <w:p w:rsidR="00CD5901" w:rsidRPr="00CD5901" w:rsidRDefault="00CD5901" w:rsidP="00CD5901">
      <w:pPr>
        <w:pStyle w:val="a3"/>
        <w:spacing w:before="0" w:beforeAutospacing="0" w:after="240" w:afterAutospacing="0"/>
        <w:jc w:val="both"/>
        <w:rPr>
          <w:sz w:val="28"/>
          <w:szCs w:val="28"/>
        </w:rPr>
      </w:pPr>
      <w:r w:rsidRPr="00CD5901">
        <w:rPr>
          <w:sz w:val="28"/>
          <w:szCs w:val="28"/>
        </w:rPr>
        <w:t>.</w:t>
      </w:r>
    </w:p>
    <w:p w:rsidR="00CD5901" w:rsidRPr="00CD5901" w:rsidRDefault="00CD5901" w:rsidP="00CD5901">
      <w:pPr>
        <w:pStyle w:val="a3"/>
        <w:spacing w:before="0" w:beforeAutospacing="0" w:after="0" w:afterAutospacing="0"/>
        <w:jc w:val="both"/>
        <w:rPr>
          <w:sz w:val="28"/>
          <w:szCs w:val="28"/>
        </w:rPr>
      </w:pPr>
      <w:r>
        <w:rPr>
          <w:sz w:val="28"/>
          <w:szCs w:val="28"/>
        </w:rPr>
        <w:t xml:space="preserve">              </w:t>
      </w:r>
      <w:r w:rsidRPr="00CD5901">
        <w:rPr>
          <w:sz w:val="28"/>
          <w:szCs w:val="28"/>
        </w:rPr>
        <w:t>Инновационные педагогические технологии взаимосвязаны, взаимообусловлены и составляют определенную дидактическую систему, направленную на воспитание таких ценностей как открытость, честность, доброжелательность, сопереживание, взаимопомощь и обеспечивающую образовательные потребности каждого обучающегося в соответствии с его индивидуальными особенностями.</w:t>
      </w:r>
    </w:p>
    <w:p w:rsidR="00CD5901" w:rsidRPr="00CD5901" w:rsidRDefault="00CD5901" w:rsidP="00CD5901">
      <w:pPr>
        <w:pStyle w:val="a3"/>
        <w:spacing w:before="0" w:beforeAutospacing="0" w:after="240" w:afterAutospacing="0"/>
        <w:jc w:val="both"/>
        <w:rPr>
          <w:sz w:val="28"/>
          <w:szCs w:val="28"/>
        </w:rPr>
      </w:pPr>
      <w:r>
        <w:rPr>
          <w:sz w:val="28"/>
          <w:szCs w:val="28"/>
        </w:rPr>
        <w:t xml:space="preserve">              </w:t>
      </w:r>
      <w:r w:rsidRPr="00CD5901">
        <w:rPr>
          <w:sz w:val="28"/>
          <w:szCs w:val="28"/>
        </w:rPr>
        <w:t>В настоящее время определяющими факторами в образовании и развитии личности с точки педагогики считаются внутренняя активность личности, ее потребности и способности к саморазвитию, самосовершенствованию.</w:t>
      </w:r>
    </w:p>
    <w:p w:rsidR="00CD5901" w:rsidRPr="00CD5901" w:rsidRDefault="00F66493" w:rsidP="00CD5901">
      <w:pPr>
        <w:pStyle w:val="a3"/>
        <w:spacing w:before="0" w:beforeAutospacing="0" w:after="240" w:afterAutospacing="0"/>
        <w:jc w:val="both"/>
        <w:rPr>
          <w:sz w:val="28"/>
          <w:szCs w:val="28"/>
        </w:rPr>
      </w:pPr>
      <w:r>
        <w:rPr>
          <w:sz w:val="28"/>
          <w:szCs w:val="28"/>
        </w:rPr>
        <w:t xml:space="preserve">           </w:t>
      </w:r>
      <w:r w:rsidR="00CD5901" w:rsidRPr="00CD5901">
        <w:rPr>
          <w:sz w:val="28"/>
          <w:szCs w:val="28"/>
        </w:rPr>
        <w:t>Совсем не секрет, что многие обучающие боятся трудностей, и не хотят прикладывать усилия для приобретения знаний. Поэтому в современных условиях, в образовательной деятельности важны ориентация на развитие познавательной активности, самостоятельности учащихся, формирование умений проблемно-поисковой, исследовательской деятельности.</w:t>
      </w:r>
    </w:p>
    <w:p w:rsidR="00CD5901" w:rsidRPr="00CD5901" w:rsidRDefault="00F66493" w:rsidP="00CD5901">
      <w:pPr>
        <w:pStyle w:val="a3"/>
        <w:spacing w:before="0" w:beforeAutospacing="0" w:after="240" w:afterAutospacing="0"/>
        <w:jc w:val="both"/>
        <w:rPr>
          <w:sz w:val="28"/>
          <w:szCs w:val="28"/>
        </w:rPr>
      </w:pPr>
      <w:r>
        <w:rPr>
          <w:sz w:val="28"/>
          <w:szCs w:val="28"/>
        </w:rPr>
        <w:t xml:space="preserve">           </w:t>
      </w:r>
      <w:r w:rsidR="00CD5901" w:rsidRPr="00CD5901">
        <w:rPr>
          <w:sz w:val="28"/>
          <w:szCs w:val="28"/>
        </w:rPr>
        <w:t xml:space="preserve">Для реализации познавательной и творческой активности обучающегося в учебном процессе необходимо использовать современные образовательные технологии, дающие возможность повышать качество </w:t>
      </w:r>
      <w:r w:rsidR="00CD5901" w:rsidRPr="00CD5901">
        <w:rPr>
          <w:sz w:val="28"/>
          <w:szCs w:val="28"/>
        </w:rPr>
        <w:lastRenderedPageBreak/>
        <w:t>образования, более эффективно использовать учебное время и снижать долю репродуктивной деятельности учащихся за счет снижения времени, отведенного на выполнение домашнего задания.</w:t>
      </w:r>
    </w:p>
    <w:p w:rsidR="00CD5901" w:rsidRPr="00CD5901" w:rsidRDefault="00CD5901" w:rsidP="00CD5901">
      <w:pPr>
        <w:pStyle w:val="a3"/>
        <w:spacing w:before="0" w:beforeAutospacing="0" w:after="240" w:afterAutospacing="0"/>
        <w:jc w:val="both"/>
        <w:rPr>
          <w:sz w:val="28"/>
          <w:szCs w:val="28"/>
        </w:rPr>
      </w:pPr>
      <w:r w:rsidRPr="00CD5901">
        <w:rPr>
          <w:sz w:val="28"/>
          <w:szCs w:val="28"/>
        </w:rPr>
        <w:t>К инновационным технологиям обучения относят: интерактивные технологии обучения, технологию проектного обучения и компьютерные технологии.</w:t>
      </w:r>
    </w:p>
    <w:p w:rsidR="00CD5901" w:rsidRPr="00CD5901" w:rsidRDefault="00CD5901" w:rsidP="00CD5901">
      <w:pPr>
        <w:pStyle w:val="a3"/>
        <w:spacing w:before="0" w:beforeAutospacing="0" w:after="240" w:afterAutospacing="0"/>
        <w:jc w:val="both"/>
        <w:rPr>
          <w:sz w:val="28"/>
          <w:szCs w:val="28"/>
        </w:rPr>
      </w:pPr>
      <w:r w:rsidRPr="00CD5901">
        <w:rPr>
          <w:b/>
          <w:bCs/>
          <w:sz w:val="28"/>
          <w:szCs w:val="28"/>
        </w:rPr>
        <w:t>1. Интерактивные технологии обучения</w:t>
      </w:r>
    </w:p>
    <w:p w:rsidR="00CD5901" w:rsidRPr="00CD5901" w:rsidRDefault="00CD5901" w:rsidP="00CD5901">
      <w:pPr>
        <w:pStyle w:val="a3"/>
        <w:spacing w:before="0" w:beforeAutospacing="0" w:after="240" w:afterAutospacing="0"/>
        <w:jc w:val="both"/>
        <w:rPr>
          <w:sz w:val="28"/>
          <w:szCs w:val="28"/>
        </w:rPr>
      </w:pPr>
      <w:r w:rsidRPr="00CD5901">
        <w:rPr>
          <w:sz w:val="28"/>
          <w:szCs w:val="28"/>
        </w:rPr>
        <w:t>В психологической теории обучения интерактивным называется обучение, основывающееся на психологии человеческих взаимоотношений.</w:t>
      </w:r>
    </w:p>
    <w:p w:rsidR="00CD5901" w:rsidRPr="00CD5901" w:rsidRDefault="00CD5901" w:rsidP="00CD5901">
      <w:pPr>
        <w:pStyle w:val="a3"/>
        <w:spacing w:before="0" w:beforeAutospacing="0" w:after="240" w:afterAutospacing="0"/>
        <w:jc w:val="both"/>
        <w:rPr>
          <w:sz w:val="28"/>
          <w:szCs w:val="28"/>
        </w:rPr>
      </w:pPr>
      <w:r w:rsidRPr="00CD5901">
        <w:rPr>
          <w:sz w:val="28"/>
          <w:szCs w:val="28"/>
        </w:rPr>
        <w:t>Технологии интерактивного обучения рассматриваются как способы усвоения знаний, формирования умений и навыков в процессе взаимоотношений и взаимодействий педагога и обучаемого как субъектов учебной деятельности. Сущность их состоит в том, что они опираются не только на процессы восприятия, памяти, внимания, но, прежде всего, на творческое, продуктивное мышление, поведение, общение. При этом процесс обучения организуется таким образом, что обучаемые учатся общаться, взаимодействовать друг с другом и другими людьми, учатся критически мыслить, решать сложные проблемы на основе анализа производственных ситуаций, ситуационных задач и соответствующей информации.</w:t>
      </w:r>
    </w:p>
    <w:p w:rsidR="00CD5901" w:rsidRPr="00CD5901" w:rsidRDefault="00CD5901" w:rsidP="00CD5901">
      <w:pPr>
        <w:pStyle w:val="a3"/>
        <w:spacing w:before="0" w:beforeAutospacing="0" w:after="0" w:afterAutospacing="0"/>
        <w:jc w:val="both"/>
        <w:rPr>
          <w:sz w:val="28"/>
          <w:szCs w:val="28"/>
        </w:rPr>
      </w:pPr>
      <w:r w:rsidRPr="00CD5901">
        <w:rPr>
          <w:sz w:val="28"/>
          <w:szCs w:val="28"/>
        </w:rPr>
        <w:t>В интерактивных технологиях обучения существенно меняются роли обучающего (вместо роли информатора - роль менеджера) и обучаемых (вместо объекта воздействия - субъект взаимодействия), а также роль информации (информация не цель, а средство для освоения действий и операций).</w:t>
      </w:r>
    </w:p>
    <w:p w:rsidR="00CD5901" w:rsidRPr="00CD5901" w:rsidRDefault="00CD5901" w:rsidP="00CD5901">
      <w:pPr>
        <w:pStyle w:val="a3"/>
        <w:spacing w:before="0" w:beforeAutospacing="0" w:after="240" w:afterAutospacing="0"/>
        <w:jc w:val="both"/>
        <w:rPr>
          <w:sz w:val="28"/>
          <w:szCs w:val="28"/>
        </w:rPr>
      </w:pPr>
      <w:r w:rsidRPr="00CD5901">
        <w:rPr>
          <w:b/>
          <w:bCs/>
          <w:sz w:val="28"/>
          <w:szCs w:val="28"/>
        </w:rPr>
        <w:t>Проблемная лекция</w:t>
      </w:r>
      <w:r w:rsidRPr="00CD5901">
        <w:rPr>
          <w:sz w:val="28"/>
          <w:szCs w:val="28"/>
        </w:rPr>
        <w:t> предполагает постановку проблемы или ситуации и последующее разрешение. В проблемной лекции моделируются противоречия реальной жизни через их выражение в теоретических концепциях. Главная цель такой лекции - приобретение знаний учащимися при непосредственном действенном их участии. Постановка проблемы побуждает учащихся к активной мыслительной деятельности, к попытке самостоятельно ответить на поставленный вопрос, вызывает интерес к излагаемому материалу, активизирует внимание обучаемых.</w:t>
      </w:r>
    </w:p>
    <w:p w:rsidR="00CD5901" w:rsidRPr="00CD5901" w:rsidRDefault="00CD5901" w:rsidP="00CD5901">
      <w:pPr>
        <w:pStyle w:val="a3"/>
        <w:spacing w:before="0" w:beforeAutospacing="0" w:after="240" w:afterAutospacing="0"/>
        <w:jc w:val="both"/>
        <w:rPr>
          <w:sz w:val="28"/>
          <w:szCs w:val="28"/>
        </w:rPr>
      </w:pPr>
      <w:r w:rsidRPr="00CD5901">
        <w:rPr>
          <w:b/>
          <w:bCs/>
          <w:sz w:val="28"/>
          <w:szCs w:val="28"/>
        </w:rPr>
        <w:t>Семинар-диспут</w:t>
      </w:r>
      <w:r w:rsidRPr="00CD5901">
        <w:rPr>
          <w:sz w:val="28"/>
          <w:szCs w:val="28"/>
        </w:rPr>
        <w:t> предполагает коллективное обсуждение какой-либо проблемы с целью установления путей ее достоверного решения. Семинар-диспут проводится в форме диалогического общения его участников. Он предполагает высокую умственную активность, прививает умение вести диалог, обсуждать проблему, защищать свои взгляды и убеждения, лаконично и ясно излагать мысли. Функции действующих лиц на семинаре-диспуте могут быть различными.</w:t>
      </w:r>
    </w:p>
    <w:p w:rsidR="00CD5901" w:rsidRPr="00CD5901" w:rsidRDefault="00CD5901" w:rsidP="00CD5901">
      <w:pPr>
        <w:pStyle w:val="a3"/>
        <w:spacing w:before="0" w:beforeAutospacing="0" w:after="240" w:afterAutospacing="0"/>
        <w:jc w:val="both"/>
        <w:rPr>
          <w:sz w:val="28"/>
          <w:szCs w:val="28"/>
        </w:rPr>
      </w:pPr>
      <w:r w:rsidRPr="00CD5901">
        <w:rPr>
          <w:b/>
          <w:bCs/>
          <w:sz w:val="28"/>
          <w:szCs w:val="28"/>
        </w:rPr>
        <w:lastRenderedPageBreak/>
        <w:t>Учебная дискуссия</w:t>
      </w:r>
      <w:r w:rsidRPr="00CD5901">
        <w:rPr>
          <w:sz w:val="28"/>
          <w:szCs w:val="28"/>
        </w:rPr>
        <w:t> - один из методов проблемного обучения. Она используется при анализе проблемных ситуаций, когда необходимо дать простой и однозначный ответ на вопрос, при этом предполагаются альтернативные ответы. С целью вовлечения в дискуссию всех присутствующих целесообразно использовать методику кооперативного обучения (учебного сотрудничества). Данная методика основывается на взаимном обучении при совместной работе учащихся в малых группах. Основная идея учебного сотрудничества проста: учащиеся объединяют свои интеллектуальные усилия и энергию для того, чтобы выполнять общее задание или достичь общей цели (например, найти варианты решения проблемы).</w:t>
      </w:r>
    </w:p>
    <w:p w:rsidR="00CD5901" w:rsidRPr="00CD5901" w:rsidRDefault="00CD5901" w:rsidP="00CD5901">
      <w:pPr>
        <w:pStyle w:val="a3"/>
        <w:spacing w:before="0" w:beforeAutospacing="0" w:after="240" w:afterAutospacing="0"/>
        <w:jc w:val="both"/>
        <w:rPr>
          <w:sz w:val="28"/>
          <w:szCs w:val="28"/>
        </w:rPr>
      </w:pPr>
      <w:r w:rsidRPr="00CD5901">
        <w:rPr>
          <w:sz w:val="28"/>
          <w:szCs w:val="28"/>
        </w:rPr>
        <w:t>Технология работы учебной группы при учебном сотрудничестве может быть следующей:</w:t>
      </w:r>
    </w:p>
    <w:p w:rsidR="00CD5901" w:rsidRPr="00CD5901" w:rsidRDefault="00CD5901" w:rsidP="00CD5901">
      <w:pPr>
        <w:pStyle w:val="a3"/>
        <w:spacing w:before="0" w:beforeAutospacing="0" w:after="240" w:afterAutospacing="0"/>
        <w:jc w:val="both"/>
        <w:rPr>
          <w:sz w:val="28"/>
          <w:szCs w:val="28"/>
        </w:rPr>
      </w:pPr>
      <w:r w:rsidRPr="00CD5901">
        <w:rPr>
          <w:sz w:val="28"/>
          <w:szCs w:val="28"/>
        </w:rPr>
        <w:t>• постановка проблемы;</w:t>
      </w:r>
    </w:p>
    <w:p w:rsidR="00CD5901" w:rsidRPr="00CD5901" w:rsidRDefault="00CD5901" w:rsidP="00CD5901">
      <w:pPr>
        <w:pStyle w:val="a3"/>
        <w:spacing w:before="0" w:beforeAutospacing="0" w:after="240" w:afterAutospacing="0"/>
        <w:jc w:val="both"/>
        <w:rPr>
          <w:sz w:val="28"/>
          <w:szCs w:val="28"/>
        </w:rPr>
      </w:pPr>
      <w:r w:rsidRPr="00CD5901">
        <w:rPr>
          <w:sz w:val="28"/>
          <w:szCs w:val="28"/>
        </w:rPr>
        <w:t>• формирование малых групп (</w:t>
      </w:r>
      <w:proofErr w:type="spellStart"/>
      <w:r w:rsidRPr="00CD5901">
        <w:rPr>
          <w:sz w:val="28"/>
          <w:szCs w:val="28"/>
        </w:rPr>
        <w:t>микрогрупп</w:t>
      </w:r>
      <w:proofErr w:type="spellEnd"/>
      <w:r w:rsidRPr="00CD5901">
        <w:rPr>
          <w:sz w:val="28"/>
          <w:szCs w:val="28"/>
        </w:rPr>
        <w:t xml:space="preserve"> по 5-7 человек), распределение ролей в них, пояснения преподавателя об ожидаемом участии в дискуссии;</w:t>
      </w:r>
    </w:p>
    <w:p w:rsidR="00CD5901" w:rsidRPr="00CD5901" w:rsidRDefault="00CD5901" w:rsidP="00CD5901">
      <w:pPr>
        <w:pStyle w:val="a3"/>
        <w:spacing w:before="0" w:beforeAutospacing="0" w:after="0" w:afterAutospacing="0"/>
        <w:jc w:val="both"/>
        <w:rPr>
          <w:sz w:val="28"/>
          <w:szCs w:val="28"/>
        </w:rPr>
      </w:pPr>
      <w:r w:rsidRPr="00CD5901">
        <w:rPr>
          <w:sz w:val="28"/>
          <w:szCs w:val="28"/>
        </w:rPr>
        <w:t xml:space="preserve">• обсуждение проблемы в </w:t>
      </w:r>
      <w:proofErr w:type="spellStart"/>
      <w:r w:rsidRPr="00CD5901">
        <w:rPr>
          <w:sz w:val="28"/>
          <w:szCs w:val="28"/>
        </w:rPr>
        <w:t>микрогруппах</w:t>
      </w:r>
      <w:proofErr w:type="spellEnd"/>
      <w:r w:rsidRPr="00CD5901">
        <w:rPr>
          <w:sz w:val="28"/>
          <w:szCs w:val="28"/>
        </w:rPr>
        <w:t>;</w:t>
      </w:r>
    </w:p>
    <w:p w:rsidR="00CD5901" w:rsidRPr="00CD5901" w:rsidRDefault="00CD5901" w:rsidP="00CD5901">
      <w:pPr>
        <w:pStyle w:val="a3"/>
        <w:spacing w:before="0" w:beforeAutospacing="0" w:after="240" w:afterAutospacing="0"/>
        <w:jc w:val="both"/>
        <w:rPr>
          <w:sz w:val="28"/>
          <w:szCs w:val="28"/>
        </w:rPr>
      </w:pPr>
      <w:r w:rsidRPr="00CD5901">
        <w:rPr>
          <w:sz w:val="28"/>
          <w:szCs w:val="28"/>
        </w:rPr>
        <w:t>• представление результатов обсуждения перед всей учебной группой;</w:t>
      </w:r>
    </w:p>
    <w:p w:rsidR="00CD5901" w:rsidRPr="00CD5901" w:rsidRDefault="00CD5901" w:rsidP="00CD5901">
      <w:pPr>
        <w:pStyle w:val="a3"/>
        <w:spacing w:before="0" w:beforeAutospacing="0" w:after="240" w:afterAutospacing="0"/>
        <w:jc w:val="both"/>
        <w:rPr>
          <w:sz w:val="28"/>
          <w:szCs w:val="28"/>
        </w:rPr>
      </w:pPr>
      <w:r w:rsidRPr="00CD5901">
        <w:rPr>
          <w:sz w:val="28"/>
          <w:szCs w:val="28"/>
        </w:rPr>
        <w:t>• продолжение обсуждения и подведение итогов.</w:t>
      </w:r>
    </w:p>
    <w:p w:rsidR="00CD5901" w:rsidRPr="00CD5901" w:rsidRDefault="00CD5901" w:rsidP="00CD5901">
      <w:pPr>
        <w:pStyle w:val="a3"/>
        <w:spacing w:before="0" w:beforeAutospacing="0" w:after="240" w:afterAutospacing="0"/>
        <w:jc w:val="both"/>
        <w:rPr>
          <w:sz w:val="28"/>
          <w:szCs w:val="28"/>
        </w:rPr>
      </w:pPr>
      <w:r w:rsidRPr="00CD5901">
        <w:rPr>
          <w:b/>
          <w:bCs/>
          <w:sz w:val="28"/>
          <w:szCs w:val="28"/>
        </w:rPr>
        <w:t>Технология использования в обучении игровых методов</w:t>
      </w:r>
    </w:p>
    <w:p w:rsidR="00CD5901" w:rsidRPr="00CD5901" w:rsidRDefault="00CD5901" w:rsidP="00CD5901">
      <w:pPr>
        <w:pStyle w:val="a3"/>
        <w:spacing w:before="0" w:beforeAutospacing="0" w:after="240" w:afterAutospacing="0"/>
        <w:jc w:val="both"/>
        <w:rPr>
          <w:sz w:val="28"/>
          <w:szCs w:val="28"/>
        </w:rPr>
      </w:pPr>
      <w:r w:rsidRPr="00CD5901">
        <w:rPr>
          <w:sz w:val="28"/>
          <w:szCs w:val="28"/>
        </w:rPr>
        <w:t>Наибольший интерес, в образовательном процессе, представляют игровые технологии. Игровые технологии связаны с игровой формой взаимодействия учителя и учеников через реализацию определенного сюжета (игры, сказки, спектакля, делового общение). При этом образовательные задачи включаются в содержание игры. В образовательном процессе используют занимательные, театрализованные, деловые, ролевые, компьютерные игры.</w:t>
      </w:r>
    </w:p>
    <w:p w:rsidR="00CD5901" w:rsidRPr="00CD5901" w:rsidRDefault="00CD5901" w:rsidP="00CD5901">
      <w:pPr>
        <w:pStyle w:val="a3"/>
        <w:spacing w:before="0" w:beforeAutospacing="0" w:after="240" w:afterAutospacing="0"/>
        <w:jc w:val="both"/>
        <w:rPr>
          <w:sz w:val="28"/>
          <w:szCs w:val="28"/>
        </w:rPr>
      </w:pPr>
      <w:r w:rsidRPr="00CD5901">
        <w:rPr>
          <w:sz w:val="28"/>
          <w:szCs w:val="28"/>
        </w:rPr>
        <w:t>Реализация игровых приёмов и ситуаций при урочной форме занятий происходит по таким основным направлениям:</w:t>
      </w:r>
    </w:p>
    <w:p w:rsidR="00CD5901" w:rsidRPr="00CD5901" w:rsidRDefault="00CD5901" w:rsidP="00CD5901">
      <w:pPr>
        <w:pStyle w:val="a3"/>
        <w:spacing w:before="0" w:beforeAutospacing="0" w:after="240" w:afterAutospacing="0"/>
        <w:jc w:val="both"/>
        <w:rPr>
          <w:sz w:val="28"/>
          <w:szCs w:val="28"/>
        </w:rPr>
      </w:pPr>
      <w:r w:rsidRPr="00CD5901">
        <w:rPr>
          <w:sz w:val="28"/>
          <w:szCs w:val="28"/>
        </w:rPr>
        <w:sym w:font="Symbol" w:char="F0B7"/>
      </w:r>
      <w:r w:rsidRPr="00CD5901">
        <w:rPr>
          <w:sz w:val="28"/>
          <w:szCs w:val="28"/>
        </w:rPr>
        <w:t> дидактическая цель ставится перед учащимися в форме игровой задачи;</w:t>
      </w:r>
    </w:p>
    <w:p w:rsidR="00CD5901" w:rsidRPr="00CD5901" w:rsidRDefault="00CD5901" w:rsidP="00CD5901">
      <w:pPr>
        <w:pStyle w:val="a3"/>
        <w:spacing w:before="0" w:beforeAutospacing="0" w:after="240" w:afterAutospacing="0"/>
        <w:jc w:val="both"/>
        <w:rPr>
          <w:sz w:val="28"/>
          <w:szCs w:val="28"/>
        </w:rPr>
      </w:pPr>
      <w:r w:rsidRPr="00CD5901">
        <w:rPr>
          <w:sz w:val="28"/>
          <w:szCs w:val="28"/>
        </w:rPr>
        <w:sym w:font="Symbol" w:char="F0B7"/>
      </w:r>
      <w:r w:rsidRPr="00CD5901">
        <w:rPr>
          <w:sz w:val="28"/>
          <w:szCs w:val="28"/>
        </w:rPr>
        <w:t> учебная деятельность подчиняется правилам игры;</w:t>
      </w:r>
    </w:p>
    <w:p w:rsidR="00CD5901" w:rsidRPr="00CD5901" w:rsidRDefault="00CD5901" w:rsidP="00CD5901">
      <w:pPr>
        <w:pStyle w:val="a3"/>
        <w:spacing w:before="0" w:beforeAutospacing="0" w:after="240" w:afterAutospacing="0"/>
        <w:jc w:val="both"/>
        <w:rPr>
          <w:sz w:val="28"/>
          <w:szCs w:val="28"/>
        </w:rPr>
      </w:pPr>
      <w:r w:rsidRPr="00CD5901">
        <w:rPr>
          <w:sz w:val="28"/>
          <w:szCs w:val="28"/>
        </w:rPr>
        <w:sym w:font="Symbol" w:char="F0B7"/>
      </w:r>
      <w:r w:rsidRPr="00CD5901">
        <w:rPr>
          <w:sz w:val="28"/>
          <w:szCs w:val="28"/>
        </w:rPr>
        <w:t> </w:t>
      </w:r>
      <w:proofErr w:type="gramStart"/>
      <w:r w:rsidRPr="00CD5901">
        <w:rPr>
          <w:sz w:val="28"/>
          <w:szCs w:val="28"/>
        </w:rPr>
        <w:t>учебный материал используется в качестве её средства, в учебную деятельность вводится элемент соревнования, который переводит дидактическую задачу в игровую;</w:t>
      </w:r>
      <w:proofErr w:type="gramEnd"/>
    </w:p>
    <w:p w:rsidR="00CD5901" w:rsidRPr="00CD5901" w:rsidRDefault="00CD5901" w:rsidP="00CD5901">
      <w:pPr>
        <w:pStyle w:val="a3"/>
        <w:spacing w:before="0" w:beforeAutospacing="0" w:after="240" w:afterAutospacing="0"/>
        <w:jc w:val="both"/>
        <w:rPr>
          <w:sz w:val="28"/>
          <w:szCs w:val="28"/>
        </w:rPr>
      </w:pPr>
      <w:r w:rsidRPr="00CD5901">
        <w:rPr>
          <w:sz w:val="28"/>
          <w:szCs w:val="28"/>
        </w:rPr>
        <w:sym w:font="Symbol" w:char="F0B7"/>
      </w:r>
      <w:r w:rsidRPr="00CD5901">
        <w:rPr>
          <w:sz w:val="28"/>
          <w:szCs w:val="28"/>
        </w:rPr>
        <w:t> успешное выполнение дидактического задания связывается с игровым результатом.</w:t>
      </w:r>
    </w:p>
    <w:p w:rsidR="00CD5901" w:rsidRPr="00CD5901" w:rsidRDefault="00CD5901" w:rsidP="00CD5901">
      <w:pPr>
        <w:pStyle w:val="a3"/>
        <w:spacing w:before="0" w:beforeAutospacing="0" w:after="240" w:afterAutospacing="0"/>
        <w:jc w:val="both"/>
        <w:rPr>
          <w:sz w:val="28"/>
          <w:szCs w:val="28"/>
        </w:rPr>
      </w:pPr>
      <w:r w:rsidRPr="00CD5901">
        <w:rPr>
          <w:sz w:val="28"/>
          <w:szCs w:val="28"/>
        </w:rPr>
        <w:lastRenderedPageBreak/>
        <w:t xml:space="preserve">Игра обладает магией, способной давать пищу фантазии, выводящей на развлекательность. Игра является моделью игры как таковой. Игра важнейшее средство воспитания </w:t>
      </w:r>
      <w:proofErr w:type="gramStart"/>
      <w:r w:rsidRPr="00CD5901">
        <w:rPr>
          <w:sz w:val="28"/>
          <w:szCs w:val="28"/>
        </w:rPr>
        <w:t>обучающихся</w:t>
      </w:r>
      <w:proofErr w:type="gramEnd"/>
      <w:r w:rsidRPr="00CD5901">
        <w:rPr>
          <w:sz w:val="28"/>
          <w:szCs w:val="28"/>
        </w:rPr>
        <w:t>. Игра деятельность спонтанная, непринужденная. Мир игр очень разнообразен. Существуют разные варианты классификации игр. Каждая игра уникальна, содержит в себе различные функции. Каждый вид игр помогает в развитии ребенка, как здорового человека, так и здоровой личности. При правильном подборе игр можно спланировать и создать условия для нормального развития и социализации ребенка.</w:t>
      </w:r>
    </w:p>
    <w:p w:rsidR="00CD5901" w:rsidRPr="00CD5901" w:rsidRDefault="00CD5901" w:rsidP="00CD5901">
      <w:pPr>
        <w:pStyle w:val="a3"/>
        <w:spacing w:before="0" w:beforeAutospacing="0" w:after="240" w:afterAutospacing="0"/>
        <w:jc w:val="both"/>
        <w:rPr>
          <w:sz w:val="28"/>
          <w:szCs w:val="28"/>
        </w:rPr>
      </w:pPr>
      <w:r w:rsidRPr="00CD5901">
        <w:rPr>
          <w:b/>
          <w:bCs/>
          <w:sz w:val="28"/>
          <w:szCs w:val="28"/>
        </w:rPr>
        <w:t>Дидактическая игра</w:t>
      </w:r>
      <w:r w:rsidRPr="00CD5901">
        <w:rPr>
          <w:sz w:val="28"/>
          <w:szCs w:val="28"/>
        </w:rPr>
        <w:t> выступает важным педагогическим средством активизации процесса обучения в школе. В процессе дидактической игры обучаемый должен выполнить действия, аналогичные тем, которые могут иметь место в его деятельности. В результате происходит накопление, актуализация и трансформация знаний в умения и навыки, накопление опыта личности и ее развитие.</w:t>
      </w:r>
    </w:p>
    <w:p w:rsidR="00CD5901" w:rsidRPr="00CD5901" w:rsidRDefault="00CD5901" w:rsidP="00CD5901">
      <w:pPr>
        <w:pStyle w:val="a3"/>
        <w:spacing w:before="0" w:beforeAutospacing="0" w:after="0" w:afterAutospacing="0"/>
        <w:jc w:val="both"/>
        <w:rPr>
          <w:sz w:val="28"/>
          <w:szCs w:val="28"/>
        </w:rPr>
      </w:pPr>
      <w:r w:rsidRPr="00CD5901">
        <w:rPr>
          <w:sz w:val="28"/>
          <w:szCs w:val="28"/>
        </w:rPr>
        <w:t>Технология дидактической игры состоит из трех этапов: вовлечение в дидактическую игру, игровое освоение профессиональной деятельности на ее модели способствует системному, целостному освоению.</w:t>
      </w:r>
    </w:p>
    <w:p w:rsidR="00CD5901" w:rsidRPr="00CD5901" w:rsidRDefault="00CD5901" w:rsidP="00CD5901">
      <w:pPr>
        <w:pStyle w:val="a3"/>
        <w:spacing w:before="0" w:beforeAutospacing="0" w:after="240" w:afterAutospacing="0"/>
        <w:jc w:val="both"/>
        <w:rPr>
          <w:sz w:val="28"/>
          <w:szCs w:val="28"/>
        </w:rPr>
      </w:pPr>
      <w:r w:rsidRPr="00CD5901">
        <w:rPr>
          <w:b/>
          <w:bCs/>
          <w:sz w:val="28"/>
          <w:szCs w:val="28"/>
        </w:rPr>
        <w:t>2. Технологии проектного обучения</w:t>
      </w:r>
    </w:p>
    <w:p w:rsidR="00CD5901" w:rsidRPr="00CD5901" w:rsidRDefault="00CD5901" w:rsidP="00CD5901">
      <w:pPr>
        <w:pStyle w:val="a3"/>
        <w:spacing w:before="0" w:beforeAutospacing="0" w:after="240" w:afterAutospacing="0"/>
        <w:jc w:val="both"/>
        <w:rPr>
          <w:sz w:val="28"/>
          <w:szCs w:val="28"/>
        </w:rPr>
      </w:pPr>
      <w:r w:rsidRPr="00CD5901">
        <w:rPr>
          <w:sz w:val="28"/>
          <w:szCs w:val="28"/>
        </w:rPr>
        <w:t>Игровое проектирование может перейти в реальное проектирование, если его результатом будет решение конкретной практической проблемы. Технология проектного обучения рассматривается как гибкая модель организации учебного процесса в школе, ориентированная на творческую самореализацию личности учащегося путем развития его интеллектуальных и физических возможностей, волевых качеств и творческих способностей.</w:t>
      </w:r>
    </w:p>
    <w:p w:rsidR="00CD5901" w:rsidRPr="00CD5901" w:rsidRDefault="00CD5901" w:rsidP="00CD5901">
      <w:pPr>
        <w:pStyle w:val="a3"/>
        <w:spacing w:before="0" w:beforeAutospacing="0" w:after="240" w:afterAutospacing="0"/>
        <w:jc w:val="both"/>
        <w:rPr>
          <w:sz w:val="28"/>
          <w:szCs w:val="28"/>
        </w:rPr>
      </w:pPr>
      <w:r w:rsidRPr="00CD5901">
        <w:rPr>
          <w:sz w:val="28"/>
          <w:szCs w:val="28"/>
        </w:rPr>
        <w:t>Метод проектов позволяет реализовать разностороннее развитие детей, их творческих интересов, творческих способностей, навыков самообразования, помогает созданию условий для креативной самореализации личности.</w:t>
      </w:r>
    </w:p>
    <w:p w:rsidR="00CD5901" w:rsidRPr="00CD5901" w:rsidRDefault="00CD5901" w:rsidP="00CD5901">
      <w:pPr>
        <w:pStyle w:val="a3"/>
        <w:spacing w:before="0" w:beforeAutospacing="0" w:after="240" w:afterAutospacing="0"/>
        <w:jc w:val="both"/>
        <w:rPr>
          <w:sz w:val="28"/>
          <w:szCs w:val="28"/>
        </w:rPr>
      </w:pPr>
      <w:r w:rsidRPr="00CD5901">
        <w:rPr>
          <w:sz w:val="28"/>
          <w:szCs w:val="28"/>
        </w:rPr>
        <w:t>Этот метод, как педагогическая технология, ориентирован на самостоятельную деятельность учащихся, которую они выполняют в течение определённого отрезка времени. Создание проектов позволяет учащимся в полной мере раскрыть свои творческие способности. Работа над проектом вырабатывает устойчивые интересы, постоянную потребность в творческих поисках, ибо вне деятельности интересы и потребности не возникают.</w:t>
      </w:r>
    </w:p>
    <w:p w:rsidR="00CD5901" w:rsidRPr="00CD5901" w:rsidRDefault="00CD5901" w:rsidP="00CD5901">
      <w:pPr>
        <w:pStyle w:val="a3"/>
        <w:spacing w:before="0" w:beforeAutospacing="0" w:after="240" w:afterAutospacing="0"/>
        <w:jc w:val="both"/>
        <w:rPr>
          <w:sz w:val="28"/>
          <w:szCs w:val="28"/>
        </w:rPr>
      </w:pPr>
      <w:r w:rsidRPr="00CD5901">
        <w:rPr>
          <w:b/>
          <w:bCs/>
          <w:sz w:val="28"/>
          <w:szCs w:val="28"/>
        </w:rPr>
        <w:t>Цель технологии метода проектов в обучении:</w:t>
      </w:r>
    </w:p>
    <w:p w:rsidR="00CD5901" w:rsidRPr="00CD5901" w:rsidRDefault="00CD5901" w:rsidP="00CD5901">
      <w:pPr>
        <w:pStyle w:val="a3"/>
        <w:spacing w:before="0" w:beforeAutospacing="0" w:after="240" w:afterAutospacing="0"/>
        <w:jc w:val="both"/>
        <w:rPr>
          <w:sz w:val="28"/>
          <w:szCs w:val="28"/>
        </w:rPr>
      </w:pPr>
      <w:r w:rsidRPr="00CD5901">
        <w:rPr>
          <w:sz w:val="28"/>
          <w:szCs w:val="28"/>
        </w:rPr>
        <w:t>• научить учащихся самостоятельному, критическому мышлению;</w:t>
      </w:r>
    </w:p>
    <w:p w:rsidR="00CD5901" w:rsidRPr="00CD5901" w:rsidRDefault="00CD5901" w:rsidP="00CD5901">
      <w:pPr>
        <w:pStyle w:val="a3"/>
        <w:spacing w:before="0" w:beforeAutospacing="0" w:after="240" w:afterAutospacing="0"/>
        <w:jc w:val="both"/>
        <w:rPr>
          <w:sz w:val="28"/>
          <w:szCs w:val="28"/>
        </w:rPr>
      </w:pPr>
      <w:r w:rsidRPr="00CD5901">
        <w:rPr>
          <w:sz w:val="28"/>
          <w:szCs w:val="28"/>
        </w:rPr>
        <w:t>• размышлять, опираясь на знание фактов, закономерностей науки, делать обоснованные выводы;</w:t>
      </w:r>
    </w:p>
    <w:p w:rsidR="00CD5901" w:rsidRPr="00CD5901" w:rsidRDefault="00CD5901" w:rsidP="00CD5901">
      <w:pPr>
        <w:pStyle w:val="a3"/>
        <w:spacing w:before="0" w:beforeAutospacing="0" w:after="240" w:afterAutospacing="0"/>
        <w:jc w:val="both"/>
        <w:rPr>
          <w:sz w:val="28"/>
          <w:szCs w:val="28"/>
        </w:rPr>
      </w:pPr>
      <w:r w:rsidRPr="00CD5901">
        <w:rPr>
          <w:sz w:val="28"/>
          <w:szCs w:val="28"/>
        </w:rPr>
        <w:lastRenderedPageBreak/>
        <w:t>• принимать самостоятельные аргументированные решения;</w:t>
      </w:r>
    </w:p>
    <w:p w:rsidR="00CD5901" w:rsidRPr="00CD5901" w:rsidRDefault="00CD5901" w:rsidP="00CD5901">
      <w:pPr>
        <w:pStyle w:val="a3"/>
        <w:spacing w:before="0" w:beforeAutospacing="0" w:after="240" w:afterAutospacing="0"/>
        <w:jc w:val="both"/>
        <w:rPr>
          <w:sz w:val="28"/>
          <w:szCs w:val="28"/>
        </w:rPr>
      </w:pPr>
      <w:r w:rsidRPr="00CD5901">
        <w:rPr>
          <w:sz w:val="28"/>
          <w:szCs w:val="28"/>
        </w:rPr>
        <w:t>• научить работать в команде, выполняя разные социальные роли.</w:t>
      </w:r>
    </w:p>
    <w:p w:rsidR="00CD5901" w:rsidRPr="00CD5901" w:rsidRDefault="00CD5901" w:rsidP="00CD5901">
      <w:pPr>
        <w:pStyle w:val="a3"/>
        <w:spacing w:before="0" w:beforeAutospacing="0" w:after="240" w:afterAutospacing="0"/>
        <w:jc w:val="both"/>
        <w:rPr>
          <w:sz w:val="28"/>
          <w:szCs w:val="28"/>
        </w:rPr>
      </w:pPr>
      <w:r w:rsidRPr="00CD5901">
        <w:rPr>
          <w:sz w:val="28"/>
          <w:szCs w:val="28"/>
        </w:rPr>
        <w:t>Проектная деятельность позволяет вовлечь в учебную работу абсолютно всех учащихся, стимулируя их к творческой деятельности, способствует возникновению и развитию активного взаимодействия между учителем, его учениками и средствами информационных технологий.</w:t>
      </w:r>
    </w:p>
    <w:p w:rsidR="00CD5901" w:rsidRPr="00CD5901" w:rsidRDefault="00CD5901" w:rsidP="00CD5901">
      <w:pPr>
        <w:pStyle w:val="a3"/>
        <w:spacing w:before="0" w:beforeAutospacing="0" w:after="240" w:afterAutospacing="0"/>
        <w:jc w:val="both"/>
        <w:rPr>
          <w:sz w:val="28"/>
          <w:szCs w:val="28"/>
        </w:rPr>
      </w:pPr>
      <w:r w:rsidRPr="00CD5901">
        <w:rPr>
          <w:sz w:val="28"/>
          <w:szCs w:val="28"/>
        </w:rPr>
        <w:t>Если рассмотреть процесс более подробно, то работа над проектом строиться следующим образом:</w:t>
      </w:r>
    </w:p>
    <w:p w:rsidR="00CD5901" w:rsidRPr="00CD5901" w:rsidRDefault="00CD5901" w:rsidP="00CD5901">
      <w:pPr>
        <w:pStyle w:val="a3"/>
        <w:spacing w:before="0" w:beforeAutospacing="0" w:after="0" w:afterAutospacing="0"/>
        <w:jc w:val="both"/>
        <w:rPr>
          <w:sz w:val="28"/>
          <w:szCs w:val="28"/>
        </w:rPr>
      </w:pPr>
      <w:r w:rsidRPr="00CD5901">
        <w:rPr>
          <w:sz w:val="28"/>
          <w:szCs w:val="28"/>
        </w:rPr>
        <w:t>Учащиеся определяют актуальную проблему, над которой будут работать индивидуально или в группах. Затем составляют план работы, определяют объекты исследования, ищут возможные пути решения. Выдвигаются гипотезы, систематизируются и обобщаются полученные данные из различных источников информации. Подводятся итоги работы. Ребята представляют аргументированные выводы, обрабатывают и оформляют полученные результаты, учатся решать познавательные и творческие задачи. Готовится защита проекта. На этом этапе ребята самостоятельно готовят презентацию, буклет проекта с использованием компьютера. Защита проекта: представление результата своей деятельности, способа решения проблемы, доказательство правильности решений. Таким образом, работа над проектом требует: умения самостоятельно ориентироваться в информационном пространстве, в многообразии программных продуктов; навыков работы с различными программными средствами, необходимыми для организации исследования, оформления проекта. Развиваются умения учеников владеть информационной культурой и культурой коммуникации, развивается теоретическое мышление, формируются познавательные умения, умения самостоятельно решать задачи и проблемы.</w:t>
      </w:r>
    </w:p>
    <w:p w:rsidR="00CD5901" w:rsidRPr="00CD5901" w:rsidRDefault="00CD5901" w:rsidP="00CD5901">
      <w:pPr>
        <w:pStyle w:val="a3"/>
        <w:spacing w:before="0" w:beforeAutospacing="0" w:after="240" w:afterAutospacing="0"/>
        <w:jc w:val="both"/>
        <w:rPr>
          <w:sz w:val="28"/>
          <w:szCs w:val="28"/>
        </w:rPr>
      </w:pPr>
      <w:r w:rsidRPr="00CD5901">
        <w:rPr>
          <w:sz w:val="28"/>
          <w:szCs w:val="28"/>
        </w:rPr>
        <w:t>Организация проектной деятельности с использованием базовых информационных технологий, предусматривает активное сотрудничество учащихся при разработке учебных проектов и их поддержку электронными материалами в виде презентаций, публикаций и веб-сайтов, что позволяет оценить итоги работы каждого участника.</w:t>
      </w:r>
    </w:p>
    <w:p w:rsidR="00CD5901" w:rsidRPr="00CD5901" w:rsidRDefault="00CD5901" w:rsidP="00CD5901">
      <w:pPr>
        <w:pStyle w:val="a3"/>
        <w:spacing w:before="0" w:beforeAutospacing="0" w:after="240" w:afterAutospacing="0"/>
        <w:jc w:val="both"/>
        <w:rPr>
          <w:sz w:val="28"/>
          <w:szCs w:val="28"/>
        </w:rPr>
      </w:pPr>
      <w:r w:rsidRPr="00CD5901">
        <w:rPr>
          <w:sz w:val="28"/>
          <w:szCs w:val="28"/>
        </w:rPr>
        <w:t>Работа над проектом с использованием информационных технологий помогает учащемуся сформировать познавательную мотивацию учебной деятельности; умение вычленить проблему, с последующим ее решением; умение проанализировать полученные результаты с точки зрения решения обозначенных проблем и позволяет публично защитить работу, подготовить рецензии и отзывы на предоставляемые программы и их описание, давать оценку проекту.</w:t>
      </w:r>
    </w:p>
    <w:p w:rsidR="00CD5901" w:rsidRPr="00CD5901" w:rsidRDefault="00CD5901" w:rsidP="00CD5901">
      <w:pPr>
        <w:pStyle w:val="a3"/>
        <w:spacing w:before="0" w:beforeAutospacing="0" w:after="240" w:afterAutospacing="0"/>
        <w:jc w:val="both"/>
        <w:rPr>
          <w:sz w:val="28"/>
          <w:szCs w:val="28"/>
        </w:rPr>
      </w:pPr>
      <w:r w:rsidRPr="00CD5901">
        <w:rPr>
          <w:sz w:val="28"/>
          <w:szCs w:val="28"/>
        </w:rPr>
        <w:lastRenderedPageBreak/>
        <w:t>Проектная форма обучения способствует формированию общекультурной, учебно-познавательной, информационной, коммуникативной, исследовательской компетенций, готовности к самообразованию.</w:t>
      </w:r>
    </w:p>
    <w:p w:rsidR="00CD5901" w:rsidRPr="00CD5901" w:rsidRDefault="00CD5901" w:rsidP="00CD5901">
      <w:pPr>
        <w:pStyle w:val="a3"/>
        <w:spacing w:before="0" w:beforeAutospacing="0" w:after="240" w:afterAutospacing="0"/>
        <w:jc w:val="both"/>
        <w:rPr>
          <w:sz w:val="28"/>
          <w:szCs w:val="28"/>
        </w:rPr>
      </w:pPr>
      <w:r w:rsidRPr="00CD5901">
        <w:rPr>
          <w:b/>
          <w:bCs/>
          <w:sz w:val="28"/>
          <w:szCs w:val="28"/>
        </w:rPr>
        <w:t>Исследовательский метод обучения</w:t>
      </w:r>
    </w:p>
    <w:p w:rsidR="00CD5901" w:rsidRPr="00CD5901" w:rsidRDefault="00CD5901" w:rsidP="00CD5901">
      <w:pPr>
        <w:pStyle w:val="a3"/>
        <w:spacing w:before="0" w:beforeAutospacing="0" w:after="240" w:afterAutospacing="0"/>
        <w:jc w:val="both"/>
        <w:rPr>
          <w:sz w:val="28"/>
          <w:szCs w:val="28"/>
        </w:rPr>
      </w:pPr>
      <w:r w:rsidRPr="00CD5901">
        <w:rPr>
          <w:sz w:val="28"/>
          <w:szCs w:val="28"/>
        </w:rPr>
        <w:t>В этимологии слова </w:t>
      </w:r>
      <w:r w:rsidRPr="00CD5901">
        <w:rPr>
          <w:b/>
          <w:bCs/>
          <w:sz w:val="28"/>
          <w:szCs w:val="28"/>
        </w:rPr>
        <w:t>«исследование»</w:t>
      </w:r>
      <w:r w:rsidRPr="00CD5901">
        <w:rPr>
          <w:sz w:val="28"/>
          <w:szCs w:val="28"/>
        </w:rPr>
        <w:t xml:space="preserve"> заключено указание на то, чтобы извлечь нечто «из следа», т.е. восстановить некоторый порядок вещей по косвенным признакам, случайным предметам. Следовательно, уже здесь заложено понятие о способности личности </w:t>
      </w:r>
      <w:proofErr w:type="gramStart"/>
      <w:r w:rsidRPr="00CD5901">
        <w:rPr>
          <w:sz w:val="28"/>
          <w:szCs w:val="28"/>
        </w:rPr>
        <w:t>сопоставлять</w:t>
      </w:r>
      <w:proofErr w:type="gramEnd"/>
      <w:r w:rsidRPr="00CD5901">
        <w:rPr>
          <w:sz w:val="28"/>
          <w:szCs w:val="28"/>
        </w:rPr>
        <w:t>, анализировать факты и прогнозировать ситуацию, т.е. понятие об основных навыках, требуемых от исследователя. При исследовательской деятельности определяющим является подход, а не состав источников, на основании которых выполнена работа. Суть исследовательской работы состоит в сопоставлении данных первоисточников, их творческом анализе и производимых на его основании новых выводов.</w:t>
      </w:r>
    </w:p>
    <w:p w:rsidR="00CD5901" w:rsidRPr="00CD5901" w:rsidRDefault="00CD5901" w:rsidP="00CD5901">
      <w:pPr>
        <w:pStyle w:val="a3"/>
        <w:spacing w:before="0" w:beforeAutospacing="0" w:after="240" w:afterAutospacing="0"/>
        <w:jc w:val="both"/>
        <w:rPr>
          <w:sz w:val="28"/>
          <w:szCs w:val="28"/>
        </w:rPr>
      </w:pPr>
      <w:r w:rsidRPr="00CD5901">
        <w:rPr>
          <w:sz w:val="28"/>
          <w:szCs w:val="28"/>
        </w:rPr>
        <w:t xml:space="preserve">Под исследовательской деятельностью в целом понимается такая форма организации работы, которая связана с решением </w:t>
      </w:r>
      <w:proofErr w:type="gramStart"/>
      <w:r w:rsidRPr="00CD5901">
        <w:rPr>
          <w:sz w:val="28"/>
          <w:szCs w:val="28"/>
        </w:rPr>
        <w:t>обучающимися</w:t>
      </w:r>
      <w:proofErr w:type="gramEnd"/>
      <w:r w:rsidRPr="00CD5901">
        <w:rPr>
          <w:sz w:val="28"/>
          <w:szCs w:val="28"/>
        </w:rPr>
        <w:t xml:space="preserve"> исследовательской задачи с неизвестным заранее решением. В рамках исследовательского подхода обучение ведётся с опорой на непосредственный личный опыт учащихся, его расширение в ходе работы.</w:t>
      </w:r>
    </w:p>
    <w:p w:rsidR="00CD5901" w:rsidRPr="00CD5901" w:rsidRDefault="00CD5901" w:rsidP="00CD5901">
      <w:pPr>
        <w:pStyle w:val="a3"/>
        <w:spacing w:before="0" w:beforeAutospacing="0" w:after="240" w:afterAutospacing="0"/>
        <w:jc w:val="both"/>
        <w:rPr>
          <w:sz w:val="28"/>
          <w:szCs w:val="28"/>
        </w:rPr>
      </w:pPr>
      <w:r w:rsidRPr="00CD5901">
        <w:rPr>
          <w:sz w:val="28"/>
          <w:szCs w:val="28"/>
        </w:rPr>
        <w:t>Исследовательская работа является первым этапом настоящего исследования, объектом которого является образовательный процесс.</w:t>
      </w:r>
    </w:p>
    <w:p w:rsidR="00CD5901" w:rsidRPr="00CD5901" w:rsidRDefault="00CD5901" w:rsidP="00CD5901">
      <w:pPr>
        <w:pStyle w:val="a3"/>
        <w:spacing w:before="0" w:beforeAutospacing="0" w:after="240" w:afterAutospacing="0"/>
        <w:jc w:val="both"/>
        <w:rPr>
          <w:sz w:val="28"/>
          <w:szCs w:val="28"/>
        </w:rPr>
      </w:pPr>
      <w:r w:rsidRPr="00CD5901">
        <w:rPr>
          <w:sz w:val="28"/>
          <w:szCs w:val="28"/>
        </w:rPr>
        <w:t>Интеграция урока “технологии” с литературой или музыкой позволяет раскрыть огромный творческий потенциал учащихся. Кроме того, творчество и культура всегда благоприятно влияют на духовно-нравственное формирование и развитие личности. Народные обряды и традиции, одежда, национальные мотивы в рукоделии - всё это обычно изучают на уроках технологии.</w:t>
      </w:r>
    </w:p>
    <w:p w:rsidR="00CD5901" w:rsidRPr="00CD5901" w:rsidRDefault="00CD5901" w:rsidP="00CD5901">
      <w:pPr>
        <w:pStyle w:val="a3"/>
        <w:spacing w:before="0" w:beforeAutospacing="0" w:after="0" w:afterAutospacing="0"/>
        <w:jc w:val="both"/>
        <w:rPr>
          <w:sz w:val="28"/>
          <w:szCs w:val="28"/>
        </w:rPr>
      </w:pPr>
      <w:r w:rsidRPr="00CD5901">
        <w:rPr>
          <w:sz w:val="28"/>
          <w:szCs w:val="28"/>
        </w:rPr>
        <w:t>На современном этапе развития общества образование все чаще обращается к народным традициям, обычаям, обрядам. Этот интерес вполне закономерен, так как связан с осознанием обществом исторической преемственности поколений, сохранением, распространением и развитием национальной культуры, воспитанием бережного отношения к историческому и культурному наследию различных народов.</w:t>
      </w:r>
    </w:p>
    <w:p w:rsidR="00CD5901" w:rsidRPr="00CD5901" w:rsidRDefault="00CD5901" w:rsidP="00CD5901">
      <w:pPr>
        <w:pStyle w:val="a3"/>
        <w:spacing w:before="0" w:beforeAutospacing="0" w:after="240" w:afterAutospacing="0"/>
        <w:jc w:val="both"/>
        <w:rPr>
          <w:sz w:val="28"/>
          <w:szCs w:val="28"/>
        </w:rPr>
      </w:pPr>
      <w:r w:rsidRPr="00CD5901">
        <w:rPr>
          <w:sz w:val="28"/>
          <w:szCs w:val="28"/>
        </w:rPr>
        <w:t>Вспомнить с детьми обычаи и обряды предков – значит научить их любви к Родине, уважению к культурному наследию.</w:t>
      </w:r>
    </w:p>
    <w:p w:rsidR="00CD5901" w:rsidRPr="00CD5901" w:rsidRDefault="00CD5901" w:rsidP="00CD5901">
      <w:pPr>
        <w:pStyle w:val="a3"/>
        <w:spacing w:before="0" w:beforeAutospacing="0" w:after="240" w:afterAutospacing="0"/>
        <w:jc w:val="both"/>
        <w:rPr>
          <w:sz w:val="28"/>
          <w:szCs w:val="28"/>
        </w:rPr>
      </w:pPr>
      <w:r w:rsidRPr="00CD5901">
        <w:rPr>
          <w:sz w:val="28"/>
          <w:szCs w:val="28"/>
        </w:rPr>
        <w:t>Урок технологии становится уроком, где встречаются знания из разных предметных областей, технологии объединяют школьные предметы.</w:t>
      </w:r>
    </w:p>
    <w:p w:rsidR="00CD5901" w:rsidRPr="00CD5901" w:rsidRDefault="00CD5901" w:rsidP="00CD5901">
      <w:pPr>
        <w:pStyle w:val="a3"/>
        <w:spacing w:before="0" w:beforeAutospacing="0" w:after="240" w:afterAutospacing="0"/>
        <w:jc w:val="both"/>
        <w:rPr>
          <w:sz w:val="28"/>
          <w:szCs w:val="28"/>
        </w:rPr>
      </w:pPr>
      <w:proofErr w:type="spellStart"/>
      <w:r w:rsidRPr="00CD5901">
        <w:rPr>
          <w:b/>
          <w:bCs/>
          <w:sz w:val="28"/>
          <w:szCs w:val="28"/>
        </w:rPr>
        <w:t>Здоровьесберегающие</w:t>
      </w:r>
      <w:proofErr w:type="spellEnd"/>
      <w:r w:rsidRPr="00CD5901">
        <w:rPr>
          <w:b/>
          <w:bCs/>
          <w:sz w:val="28"/>
          <w:szCs w:val="28"/>
        </w:rPr>
        <w:t xml:space="preserve"> технологии.</w:t>
      </w:r>
    </w:p>
    <w:p w:rsidR="00CD5901" w:rsidRPr="00CD5901" w:rsidRDefault="00CD5901" w:rsidP="00CD5901">
      <w:pPr>
        <w:pStyle w:val="a3"/>
        <w:spacing w:before="0" w:beforeAutospacing="0" w:after="240" w:afterAutospacing="0"/>
        <w:jc w:val="both"/>
        <w:rPr>
          <w:sz w:val="28"/>
          <w:szCs w:val="28"/>
        </w:rPr>
      </w:pPr>
      <w:r w:rsidRPr="00CD5901">
        <w:rPr>
          <w:sz w:val="28"/>
          <w:szCs w:val="28"/>
        </w:rPr>
        <w:lastRenderedPageBreak/>
        <w:t xml:space="preserve">К современным технологиям относятся и те, которые направлены на сохранение здоровья детей. Здоровье - это состояние полного физического, духовного и нравственного благополучия. </w:t>
      </w:r>
      <w:proofErr w:type="gramStart"/>
      <w:r w:rsidRPr="00CD5901">
        <w:rPr>
          <w:sz w:val="28"/>
          <w:szCs w:val="28"/>
        </w:rPr>
        <w:t>Но, известный факт, что огромный процент обучающихся в образовательных учреждениях теряют своё здоровье, если процесс обучения организован неправильно или недостаточно органично.</w:t>
      </w:r>
      <w:proofErr w:type="gramEnd"/>
      <w:r w:rsidRPr="00CD5901">
        <w:rPr>
          <w:sz w:val="28"/>
          <w:szCs w:val="28"/>
        </w:rPr>
        <w:t xml:space="preserve"> Поэтому, большое внимание следует уделять </w:t>
      </w:r>
      <w:proofErr w:type="spellStart"/>
      <w:r w:rsidRPr="00CD5901">
        <w:rPr>
          <w:sz w:val="28"/>
          <w:szCs w:val="28"/>
        </w:rPr>
        <w:t>здоровьесберегающим</w:t>
      </w:r>
      <w:proofErr w:type="spellEnd"/>
      <w:r w:rsidRPr="00CD5901">
        <w:rPr>
          <w:sz w:val="28"/>
          <w:szCs w:val="28"/>
        </w:rPr>
        <w:t xml:space="preserve"> технологиям. Например, уроки, которые посвящены физиологии питания. Цель урока: исследовать проблему культуры питания подростков. Для достижения цели следовало решить определённые задачи. Например, определить роль правильного питания в жизни подростка, разработать суточную норму потребления продуктов, научиться организовывать режим питания. После проведения уроков, основанных на пропаганде </w:t>
      </w:r>
      <w:proofErr w:type="spellStart"/>
      <w:r w:rsidRPr="00CD5901">
        <w:rPr>
          <w:sz w:val="28"/>
          <w:szCs w:val="28"/>
        </w:rPr>
        <w:t>здоровьесберегающих</w:t>
      </w:r>
      <w:proofErr w:type="spellEnd"/>
      <w:r w:rsidRPr="00CD5901">
        <w:rPr>
          <w:sz w:val="28"/>
          <w:szCs w:val="28"/>
        </w:rPr>
        <w:t xml:space="preserve"> технологий, учащиеся значительно активнее уделяют внимание своему здоровью, правильному питанию. Это особенно заметно на практикумах по кулинарии: детям уже не надо напоминать о необходимости чистоты рук, качестве продуктов и гигиене питания.</w:t>
      </w:r>
    </w:p>
    <w:p w:rsidR="00CD5901" w:rsidRPr="00CD5901" w:rsidRDefault="00CD5901" w:rsidP="00CD5901">
      <w:pPr>
        <w:pStyle w:val="a3"/>
        <w:spacing w:before="0" w:beforeAutospacing="0" w:after="240" w:afterAutospacing="0"/>
        <w:jc w:val="both"/>
        <w:rPr>
          <w:sz w:val="28"/>
          <w:szCs w:val="28"/>
        </w:rPr>
      </w:pPr>
      <w:r w:rsidRPr="00CD5901">
        <w:rPr>
          <w:b/>
          <w:bCs/>
          <w:sz w:val="28"/>
          <w:szCs w:val="28"/>
        </w:rPr>
        <w:t>Личностно - ориентированные технологии.</w:t>
      </w:r>
    </w:p>
    <w:p w:rsidR="00CD5901" w:rsidRPr="00CD5901" w:rsidRDefault="00CD5901" w:rsidP="00CD5901">
      <w:pPr>
        <w:pStyle w:val="a3"/>
        <w:spacing w:before="0" w:beforeAutospacing="0" w:after="240" w:afterAutospacing="0"/>
        <w:jc w:val="both"/>
        <w:rPr>
          <w:sz w:val="28"/>
          <w:szCs w:val="28"/>
        </w:rPr>
      </w:pPr>
      <w:r w:rsidRPr="00CD5901">
        <w:rPr>
          <w:sz w:val="28"/>
          <w:szCs w:val="28"/>
        </w:rPr>
        <w:t xml:space="preserve">В основе этой технологии лежит гуманистическое отношение к личности </w:t>
      </w:r>
      <w:proofErr w:type="gramStart"/>
      <w:r w:rsidRPr="00CD5901">
        <w:rPr>
          <w:sz w:val="28"/>
          <w:szCs w:val="28"/>
        </w:rPr>
        <w:t>обучаемого</w:t>
      </w:r>
      <w:proofErr w:type="gramEnd"/>
      <w:r w:rsidRPr="00CD5901">
        <w:rPr>
          <w:sz w:val="28"/>
          <w:szCs w:val="28"/>
        </w:rPr>
        <w:t>. Главной отличительной чертой гуманистического подхода является внимание к индивидуальности человека, его личности, четкая ориентация на сознательное развитие самостоятельного критического мышления. К личностно-ориентированным технологиям относится «педагогика сотрудничества».</w:t>
      </w:r>
    </w:p>
    <w:p w:rsidR="00CD5901" w:rsidRPr="00CD5901" w:rsidRDefault="00CD5901" w:rsidP="00CD5901">
      <w:pPr>
        <w:pStyle w:val="a3"/>
        <w:spacing w:before="0" w:beforeAutospacing="0" w:after="240" w:afterAutospacing="0"/>
        <w:jc w:val="both"/>
        <w:rPr>
          <w:sz w:val="28"/>
          <w:szCs w:val="28"/>
        </w:rPr>
      </w:pPr>
      <w:r w:rsidRPr="00CD5901">
        <w:rPr>
          <w:sz w:val="28"/>
          <w:szCs w:val="28"/>
        </w:rPr>
        <w:t xml:space="preserve">Личностно-ориентированное обучение предполагает использование различных форм и методов организации учебной деятельности. Обучение в сотрудничестве предполагает организацию групп учащихся, работающих совместно над решением какого-либо вопроса или изучением темы. Эта технология ориентирована на то, чтобы </w:t>
      </w:r>
      <w:proofErr w:type="gramStart"/>
      <w:r w:rsidRPr="00CD5901">
        <w:rPr>
          <w:sz w:val="28"/>
          <w:szCs w:val="28"/>
        </w:rPr>
        <w:t>обучающийся</w:t>
      </w:r>
      <w:proofErr w:type="gramEnd"/>
      <w:r w:rsidRPr="00CD5901">
        <w:rPr>
          <w:sz w:val="28"/>
          <w:szCs w:val="28"/>
        </w:rPr>
        <w:t xml:space="preserve"> научился учиться.</w:t>
      </w:r>
    </w:p>
    <w:p w:rsidR="00CD5901" w:rsidRPr="00CD5901" w:rsidRDefault="00CD5901" w:rsidP="00CD5901">
      <w:pPr>
        <w:pStyle w:val="a3"/>
        <w:spacing w:before="0" w:beforeAutospacing="0" w:after="240" w:afterAutospacing="0"/>
        <w:jc w:val="both"/>
        <w:rPr>
          <w:sz w:val="28"/>
          <w:szCs w:val="28"/>
        </w:rPr>
      </w:pPr>
      <w:r w:rsidRPr="00CD5901">
        <w:rPr>
          <w:b/>
          <w:bCs/>
          <w:sz w:val="28"/>
          <w:szCs w:val="28"/>
        </w:rPr>
        <w:t>Тестовые технологии.</w:t>
      </w:r>
    </w:p>
    <w:p w:rsidR="00CD5901" w:rsidRPr="00CD5901" w:rsidRDefault="00CD5901" w:rsidP="00CD5901">
      <w:pPr>
        <w:pStyle w:val="a3"/>
        <w:spacing w:before="0" w:beforeAutospacing="0" w:after="0" w:afterAutospacing="0"/>
        <w:jc w:val="both"/>
        <w:rPr>
          <w:sz w:val="28"/>
          <w:szCs w:val="28"/>
        </w:rPr>
      </w:pPr>
      <w:r w:rsidRPr="00CD5901">
        <w:rPr>
          <w:sz w:val="28"/>
          <w:szCs w:val="28"/>
        </w:rPr>
        <w:t xml:space="preserve">Задания на тестовой основе получили широкое распространение в практике преподавания. Тестовые технологии используются на различных этапах урока, при проведении занятий разных типов, в ходе индивидуальной, групповой и фронтальной работы, в сочетании с другими средствами и приемами обучения. Сегодня существуют разнообразные варианты тестов. Тематические тесты очень удобно проводить после изучения всей темы. В результате тестирования можно увидеть, </w:t>
      </w:r>
      <w:proofErr w:type="gramStart"/>
      <w:r w:rsidRPr="00CD5901">
        <w:rPr>
          <w:sz w:val="28"/>
          <w:szCs w:val="28"/>
        </w:rPr>
        <w:t>на сколько</w:t>
      </w:r>
      <w:proofErr w:type="gramEnd"/>
      <w:r w:rsidRPr="00CD5901">
        <w:rPr>
          <w:sz w:val="28"/>
          <w:szCs w:val="28"/>
        </w:rPr>
        <w:t xml:space="preserve"> качественно, полно, осознанно ученик овладел материалом.</w:t>
      </w:r>
    </w:p>
    <w:p w:rsidR="00CD5901" w:rsidRPr="00CD5901" w:rsidRDefault="00CD5901" w:rsidP="00CD5901">
      <w:pPr>
        <w:pStyle w:val="a3"/>
        <w:spacing w:before="0" w:beforeAutospacing="0" w:after="240" w:afterAutospacing="0"/>
        <w:jc w:val="both"/>
        <w:rPr>
          <w:sz w:val="28"/>
          <w:szCs w:val="28"/>
        </w:rPr>
      </w:pPr>
      <w:r w:rsidRPr="00CD5901">
        <w:rPr>
          <w:sz w:val="28"/>
          <w:szCs w:val="28"/>
        </w:rPr>
        <w:t xml:space="preserve">Тесты, созданные непосредственно самим учителем, позволяют наиболее эффективно выявлять качество знаний, индивидуализировать задания, учитывая индивидуальные особенности каждого обучающегося в классе. </w:t>
      </w:r>
      <w:r w:rsidRPr="00CD5901">
        <w:rPr>
          <w:sz w:val="28"/>
          <w:szCs w:val="28"/>
        </w:rPr>
        <w:lastRenderedPageBreak/>
        <w:t>Тестовые задания составляются с учетом задач урока, специфики изучаемого материала, познавательных возможностей, уровня готовности учащихся.</w:t>
      </w:r>
    </w:p>
    <w:p w:rsidR="00CD5901" w:rsidRPr="00CD5901" w:rsidRDefault="00CD5901" w:rsidP="00CD5901">
      <w:pPr>
        <w:pStyle w:val="a3"/>
        <w:spacing w:before="0" w:beforeAutospacing="0" w:after="240" w:afterAutospacing="0"/>
        <w:jc w:val="both"/>
        <w:rPr>
          <w:sz w:val="28"/>
          <w:szCs w:val="28"/>
        </w:rPr>
      </w:pPr>
      <w:r w:rsidRPr="00CD5901">
        <w:rPr>
          <w:sz w:val="28"/>
          <w:szCs w:val="28"/>
        </w:rPr>
        <w:t>Тестовые задания различаются по уровню сложности и по форме вариантов ответов. Использование тестовых заданий позволяет осуществить дифференциацию и индивидуализацию обучения учащихся с учетом их уровня познавательных способностей.</w:t>
      </w:r>
    </w:p>
    <w:p w:rsidR="00CD5901" w:rsidRPr="00CD5901" w:rsidRDefault="00CD5901" w:rsidP="00CD5901">
      <w:pPr>
        <w:pStyle w:val="a3"/>
        <w:spacing w:before="0" w:beforeAutospacing="0" w:after="240" w:afterAutospacing="0"/>
        <w:jc w:val="both"/>
        <w:rPr>
          <w:sz w:val="28"/>
          <w:szCs w:val="28"/>
        </w:rPr>
      </w:pPr>
      <w:r w:rsidRPr="00CD5901">
        <w:rPr>
          <w:sz w:val="28"/>
          <w:szCs w:val="28"/>
        </w:rPr>
        <w:t>Системная работа по использованию современных педагогических технологий и их элементов в образовательном процессе позволяет мне повысить эффективность учебного процесса, помогают достигать лучшего результата в обучении, повышают познавательный интерес к предмету, приводит к тому, что повышается успеваемость, учащиеся принимают активное участие в конкурсах, олимпиадах.</w:t>
      </w:r>
    </w:p>
    <w:p w:rsidR="00CD5901" w:rsidRPr="00CD5901" w:rsidRDefault="00CD5901" w:rsidP="00CD5901">
      <w:pPr>
        <w:pStyle w:val="a3"/>
        <w:spacing w:before="0" w:beforeAutospacing="0" w:after="240" w:afterAutospacing="0"/>
        <w:jc w:val="both"/>
        <w:rPr>
          <w:sz w:val="28"/>
          <w:szCs w:val="28"/>
        </w:rPr>
      </w:pPr>
      <w:r w:rsidRPr="00CD5901">
        <w:rPr>
          <w:b/>
          <w:bCs/>
          <w:sz w:val="28"/>
          <w:szCs w:val="28"/>
        </w:rPr>
        <w:t>3. Компьютерные технологии</w:t>
      </w:r>
    </w:p>
    <w:p w:rsidR="00CD5901" w:rsidRPr="00CD5901" w:rsidRDefault="00CD5901" w:rsidP="00CD5901">
      <w:pPr>
        <w:pStyle w:val="a3"/>
        <w:spacing w:before="0" w:beforeAutospacing="0" w:after="240" w:afterAutospacing="0"/>
        <w:jc w:val="both"/>
        <w:rPr>
          <w:sz w:val="28"/>
          <w:szCs w:val="28"/>
        </w:rPr>
      </w:pPr>
      <w:r w:rsidRPr="00CD5901">
        <w:rPr>
          <w:sz w:val="28"/>
          <w:szCs w:val="28"/>
        </w:rPr>
        <w:t xml:space="preserve">Компьютерные технологии обучения - это процессы сбора, переработки, хранения и передачи информации </w:t>
      </w:r>
      <w:proofErr w:type="gramStart"/>
      <w:r w:rsidRPr="00CD5901">
        <w:rPr>
          <w:sz w:val="28"/>
          <w:szCs w:val="28"/>
        </w:rPr>
        <w:t>обучаемому</w:t>
      </w:r>
      <w:proofErr w:type="gramEnd"/>
      <w:r w:rsidRPr="00CD5901">
        <w:rPr>
          <w:sz w:val="28"/>
          <w:szCs w:val="28"/>
        </w:rPr>
        <w:t xml:space="preserve"> посредством компьютера. К настоящему времени наибольшее распространение получили такие технологические направления, в которых компьютер является:</w:t>
      </w:r>
    </w:p>
    <w:p w:rsidR="00CD5901" w:rsidRPr="00CD5901" w:rsidRDefault="00CD5901" w:rsidP="00CD5901">
      <w:pPr>
        <w:pStyle w:val="a3"/>
        <w:spacing w:before="0" w:beforeAutospacing="0" w:after="240" w:afterAutospacing="0"/>
        <w:jc w:val="both"/>
        <w:rPr>
          <w:sz w:val="28"/>
          <w:szCs w:val="28"/>
        </w:rPr>
      </w:pPr>
      <w:r w:rsidRPr="00CD5901">
        <w:rPr>
          <w:sz w:val="28"/>
          <w:szCs w:val="28"/>
        </w:rPr>
        <w:t>• средством для предоставления учебного материала учащимся с целью передачи знаний;</w:t>
      </w:r>
    </w:p>
    <w:p w:rsidR="00CD5901" w:rsidRPr="00CD5901" w:rsidRDefault="00CD5901" w:rsidP="00CD5901">
      <w:pPr>
        <w:pStyle w:val="a3"/>
        <w:spacing w:before="0" w:beforeAutospacing="0" w:after="240" w:afterAutospacing="0"/>
        <w:jc w:val="both"/>
        <w:rPr>
          <w:sz w:val="28"/>
          <w:szCs w:val="28"/>
        </w:rPr>
      </w:pPr>
      <w:r w:rsidRPr="00CD5901">
        <w:rPr>
          <w:sz w:val="28"/>
          <w:szCs w:val="28"/>
        </w:rPr>
        <w:t>• средством информационной поддержки учебных процессов как дополнительный источник информации;</w:t>
      </w:r>
    </w:p>
    <w:p w:rsidR="00CD5901" w:rsidRPr="00CD5901" w:rsidRDefault="00CD5901" w:rsidP="00CD5901">
      <w:pPr>
        <w:pStyle w:val="a3"/>
        <w:spacing w:before="0" w:beforeAutospacing="0" w:after="240" w:afterAutospacing="0"/>
        <w:jc w:val="both"/>
        <w:rPr>
          <w:sz w:val="28"/>
          <w:szCs w:val="28"/>
        </w:rPr>
      </w:pPr>
      <w:r w:rsidRPr="00CD5901">
        <w:rPr>
          <w:sz w:val="28"/>
          <w:szCs w:val="28"/>
        </w:rPr>
        <w:t xml:space="preserve">• средством для определения уровня знаний и </w:t>
      </w:r>
      <w:proofErr w:type="gramStart"/>
      <w:r w:rsidRPr="00CD5901">
        <w:rPr>
          <w:sz w:val="28"/>
          <w:szCs w:val="28"/>
        </w:rPr>
        <w:t>контроля за</w:t>
      </w:r>
      <w:proofErr w:type="gramEnd"/>
      <w:r w:rsidRPr="00CD5901">
        <w:rPr>
          <w:sz w:val="28"/>
          <w:szCs w:val="28"/>
        </w:rPr>
        <w:t xml:space="preserve"> усвоением учебного материала;</w:t>
      </w:r>
    </w:p>
    <w:p w:rsidR="00CD5901" w:rsidRPr="00CD5901" w:rsidRDefault="00CD5901" w:rsidP="00CD5901">
      <w:pPr>
        <w:pStyle w:val="a3"/>
        <w:spacing w:before="0" w:beforeAutospacing="0" w:after="240" w:afterAutospacing="0"/>
        <w:jc w:val="both"/>
        <w:rPr>
          <w:sz w:val="28"/>
          <w:szCs w:val="28"/>
        </w:rPr>
      </w:pPr>
      <w:r w:rsidRPr="00CD5901">
        <w:rPr>
          <w:sz w:val="28"/>
          <w:szCs w:val="28"/>
        </w:rPr>
        <w:t>• универсальным тренажером для приобретения навыков практического применения знаний;</w:t>
      </w:r>
    </w:p>
    <w:p w:rsidR="00CD5901" w:rsidRPr="00CD5901" w:rsidRDefault="00CD5901" w:rsidP="00CD5901">
      <w:pPr>
        <w:pStyle w:val="a3"/>
        <w:spacing w:before="0" w:beforeAutospacing="0" w:after="240" w:afterAutospacing="0"/>
        <w:jc w:val="both"/>
        <w:rPr>
          <w:sz w:val="28"/>
          <w:szCs w:val="28"/>
        </w:rPr>
      </w:pPr>
      <w:r w:rsidRPr="00CD5901">
        <w:rPr>
          <w:sz w:val="28"/>
          <w:szCs w:val="28"/>
        </w:rPr>
        <w:t>• средством для проведения учебных экспериментов и деловых игр по предмету изучения;</w:t>
      </w:r>
    </w:p>
    <w:p w:rsidR="00CD5901" w:rsidRPr="00CD5901" w:rsidRDefault="00CD5901" w:rsidP="00CD5901">
      <w:pPr>
        <w:pStyle w:val="a3"/>
        <w:spacing w:before="0" w:beforeAutospacing="0" w:after="240" w:afterAutospacing="0"/>
        <w:jc w:val="both"/>
        <w:rPr>
          <w:sz w:val="28"/>
          <w:szCs w:val="28"/>
        </w:rPr>
      </w:pPr>
      <w:r w:rsidRPr="00CD5901">
        <w:rPr>
          <w:sz w:val="28"/>
          <w:szCs w:val="28"/>
        </w:rPr>
        <w:t>Возросшая производительность персональных компьютеров сделала возможным достаточно широкое применение технологий мультимедиа.</w:t>
      </w:r>
    </w:p>
    <w:p w:rsidR="00CD5901" w:rsidRPr="00CD5901" w:rsidRDefault="00F66493" w:rsidP="00CD5901">
      <w:pPr>
        <w:pStyle w:val="a3"/>
        <w:spacing w:before="0" w:beforeAutospacing="0" w:after="240" w:afterAutospacing="0"/>
        <w:jc w:val="both"/>
        <w:rPr>
          <w:sz w:val="28"/>
          <w:szCs w:val="28"/>
        </w:rPr>
      </w:pPr>
      <w:r>
        <w:rPr>
          <w:sz w:val="28"/>
          <w:szCs w:val="28"/>
        </w:rPr>
        <w:t xml:space="preserve">               </w:t>
      </w:r>
      <w:r w:rsidR="00CD5901" w:rsidRPr="00CD5901">
        <w:rPr>
          <w:sz w:val="28"/>
          <w:szCs w:val="28"/>
        </w:rPr>
        <w:t xml:space="preserve">Современный урок невозможен без использования информационных и телекоммуникационных технологий. Каждый день </w:t>
      </w:r>
      <w:proofErr w:type="spellStart"/>
      <w:r w:rsidR="00CD5901" w:rsidRPr="00CD5901">
        <w:rPr>
          <w:sz w:val="28"/>
          <w:szCs w:val="28"/>
        </w:rPr>
        <w:t>интернетсообщество</w:t>
      </w:r>
      <w:proofErr w:type="spellEnd"/>
      <w:r w:rsidR="00CD5901" w:rsidRPr="00CD5901">
        <w:rPr>
          <w:sz w:val="28"/>
          <w:szCs w:val="28"/>
        </w:rPr>
        <w:t xml:space="preserve"> учителей пополняется новыми именами, в сети появляются новые образовательные ресурсы, в школы приходят новые программные средства. Учитель не может находиться в стороне от этих процессов. Внедрение информационных технологий (</w:t>
      </w:r>
      <w:proofErr w:type="gramStart"/>
      <w:r w:rsidR="00CD5901" w:rsidRPr="00CD5901">
        <w:rPr>
          <w:sz w:val="28"/>
          <w:szCs w:val="28"/>
        </w:rPr>
        <w:t>ИТ</w:t>
      </w:r>
      <w:proofErr w:type="gramEnd"/>
      <w:r w:rsidR="00CD5901" w:rsidRPr="00CD5901">
        <w:rPr>
          <w:sz w:val="28"/>
          <w:szCs w:val="28"/>
        </w:rPr>
        <w:t>) проходит по пути наращивания методического материала каждым учителем в рамках своего предмета.</w:t>
      </w:r>
    </w:p>
    <w:p w:rsidR="00CD5901" w:rsidRPr="00CD5901" w:rsidRDefault="00CD5901" w:rsidP="00CD5901">
      <w:pPr>
        <w:pStyle w:val="a3"/>
        <w:spacing w:before="0" w:beforeAutospacing="0" w:after="0" w:afterAutospacing="0"/>
        <w:jc w:val="both"/>
        <w:rPr>
          <w:sz w:val="28"/>
          <w:szCs w:val="28"/>
        </w:rPr>
      </w:pPr>
      <w:r w:rsidRPr="00CD5901">
        <w:rPr>
          <w:sz w:val="28"/>
          <w:szCs w:val="28"/>
        </w:rPr>
        <w:lastRenderedPageBreak/>
        <w:t>Предмет «Технология» формирует у детей политехнический кругозор, знакомит с новой техникой, современными технологиями обработки материалов, помогает сориентироваться в мире профессий, даёт им возможность ещё в школе приобщиться к созидательному труду. Труд играет важную роль в развитии самостоятельности обучающихся, их эстетической, экологической культуры. В настоящее время возникла необходимость организации процесса обучения на основе современных ИКТ, где в качестве источников информации все шире используются электронные средства, в первую очередь глобальные телекоммуникационные сети Интернет. Важной составляющей информатизации образовательного процесса является накопление опыта использования ИКТ на уроке. Это совершенно новое направление в педагогике.</w:t>
      </w:r>
    </w:p>
    <w:p w:rsidR="00CD5901" w:rsidRPr="00CD5901" w:rsidRDefault="00F66493" w:rsidP="00CD5901">
      <w:pPr>
        <w:pStyle w:val="a3"/>
        <w:spacing w:before="0" w:beforeAutospacing="0" w:after="240" w:afterAutospacing="0"/>
        <w:jc w:val="both"/>
        <w:rPr>
          <w:sz w:val="28"/>
          <w:szCs w:val="28"/>
        </w:rPr>
      </w:pPr>
      <w:r>
        <w:rPr>
          <w:sz w:val="28"/>
          <w:szCs w:val="28"/>
        </w:rPr>
        <w:t xml:space="preserve">                </w:t>
      </w:r>
      <w:r w:rsidR="00CD5901" w:rsidRPr="00CD5901">
        <w:rPr>
          <w:sz w:val="28"/>
          <w:szCs w:val="28"/>
        </w:rPr>
        <w:t>Использование ИКТ, в частности, мультимедийных презентаций, на уроках технологии дает возможность наглядной демонстрации изучаемого материала. На большом экране проецируются иллюстрации, данные, схемы, таблицы, для совместного изучения информации и последующего ее обсуждения на уроке. Тестовые материалы позволяют учителю быстро и качественно отследить степень усвоения учащимися новых терминов, понятий и определений. Дидактические задания по изучаемой теме учащиеся с большим интересом выполняют при помощи компьютера, чем традиционно, используя тетрадь. Кроме того, сокращается время на выполнение заданий, что позволяет увеличить их количество.</w:t>
      </w:r>
    </w:p>
    <w:p w:rsidR="00CD5901" w:rsidRPr="00CD5901" w:rsidRDefault="00F66493" w:rsidP="00CD5901">
      <w:pPr>
        <w:pStyle w:val="a3"/>
        <w:spacing w:before="0" w:beforeAutospacing="0" w:after="240" w:afterAutospacing="0"/>
        <w:jc w:val="both"/>
        <w:rPr>
          <w:sz w:val="28"/>
          <w:szCs w:val="28"/>
        </w:rPr>
      </w:pPr>
      <w:r>
        <w:rPr>
          <w:sz w:val="28"/>
          <w:szCs w:val="28"/>
        </w:rPr>
        <w:t xml:space="preserve">               </w:t>
      </w:r>
      <w:r w:rsidR="00CD5901" w:rsidRPr="00CD5901">
        <w:rPr>
          <w:sz w:val="28"/>
          <w:szCs w:val="28"/>
        </w:rPr>
        <w:t xml:space="preserve">Компьютерные технологии открыли новые возможности для создания иллюстративного материала: видеофильмов, слайдов, электронных учебников. ИКТ на уроках технологии и экономики используются для проверки домашнего задания, объяснения нового материала, закрепления темы, </w:t>
      </w:r>
      <w:proofErr w:type="gramStart"/>
      <w:r w:rsidR="00CD5901" w:rsidRPr="00CD5901">
        <w:rPr>
          <w:sz w:val="28"/>
          <w:szCs w:val="28"/>
        </w:rPr>
        <w:t>контроля за</w:t>
      </w:r>
      <w:proofErr w:type="gramEnd"/>
      <w:r w:rsidR="00CD5901" w:rsidRPr="00CD5901">
        <w:rPr>
          <w:sz w:val="28"/>
          <w:szCs w:val="28"/>
        </w:rPr>
        <w:t xml:space="preserve"> усвоением изученного, обобщения и систематизации, пройденных тем.</w:t>
      </w:r>
    </w:p>
    <w:p w:rsidR="00CD5901" w:rsidRPr="00CD5901" w:rsidRDefault="00CD5901" w:rsidP="00CD5901">
      <w:pPr>
        <w:pStyle w:val="a3"/>
        <w:spacing w:before="0" w:beforeAutospacing="0" w:after="240" w:afterAutospacing="0"/>
        <w:jc w:val="both"/>
        <w:rPr>
          <w:sz w:val="28"/>
          <w:szCs w:val="28"/>
        </w:rPr>
      </w:pPr>
      <w:r w:rsidRPr="00CD5901">
        <w:rPr>
          <w:sz w:val="28"/>
          <w:szCs w:val="28"/>
        </w:rPr>
        <w:t>Применение компьютера на уроках технологии становится новым методом организации активной и осмысленной работы учащихся. С использованием в школе компьютерных технологий для учителей открываются новые возможности, позволяющие создать условия для развития познавательного интереса школьников к изучаемому предмету.</w:t>
      </w:r>
    </w:p>
    <w:p w:rsidR="00CD5901" w:rsidRPr="00CD5901" w:rsidRDefault="00CD5901" w:rsidP="00CD5901">
      <w:pPr>
        <w:pStyle w:val="a3"/>
        <w:spacing w:before="0" w:beforeAutospacing="0" w:after="240" w:afterAutospacing="0"/>
        <w:jc w:val="both"/>
        <w:rPr>
          <w:sz w:val="28"/>
          <w:szCs w:val="28"/>
        </w:rPr>
      </w:pPr>
      <w:r w:rsidRPr="00CD5901">
        <w:rPr>
          <w:sz w:val="28"/>
          <w:szCs w:val="28"/>
        </w:rPr>
        <w:t>Современная система образования непрерывно претерпевает изменения и подвергается систематической модернизации. Особенно актуально это стало для педагогов в последнее десятилетие. В образовании меняются стандарты, требования и соответственно это не может не отразиться на профессиональной деятельности учителя. Педагоги обязаны следить и успевать за происходящими изменениями и соответственно заниматься поиском и применением новых педагогических технологий образования, которые помогут достичь максимально положительного результата педагогической деятельности и приведут к более успешному обучению.</w:t>
      </w:r>
    </w:p>
    <w:p w:rsidR="00CD5901" w:rsidRPr="00CD5901" w:rsidRDefault="00CD5901" w:rsidP="00CD5901">
      <w:pPr>
        <w:pStyle w:val="a3"/>
        <w:spacing w:before="0" w:beforeAutospacing="0" w:after="240" w:afterAutospacing="0"/>
        <w:jc w:val="both"/>
        <w:rPr>
          <w:sz w:val="28"/>
          <w:szCs w:val="28"/>
        </w:rPr>
      </w:pPr>
      <w:r w:rsidRPr="00CD5901">
        <w:rPr>
          <w:sz w:val="28"/>
          <w:szCs w:val="28"/>
        </w:rPr>
        <w:lastRenderedPageBreak/>
        <w:t>Поэтому современное образование уже невозможно представить без использования современных инновационных педагогических технологий.</w:t>
      </w:r>
    </w:p>
    <w:p w:rsidR="002B4BB3" w:rsidRPr="00CD5901" w:rsidRDefault="002B4BB3" w:rsidP="00CD5901">
      <w:pPr>
        <w:jc w:val="both"/>
      </w:pPr>
    </w:p>
    <w:sectPr w:rsidR="002B4BB3" w:rsidRPr="00CD5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1B4"/>
    <w:rsid w:val="001061B4"/>
    <w:rsid w:val="002B4BB3"/>
    <w:rsid w:val="004A1344"/>
    <w:rsid w:val="00B63359"/>
    <w:rsid w:val="00C411D0"/>
    <w:rsid w:val="00CD5901"/>
    <w:rsid w:val="00F66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59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59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3498</Words>
  <Characters>19940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4</cp:revision>
  <dcterms:created xsi:type="dcterms:W3CDTF">2022-11-21T11:20:00Z</dcterms:created>
  <dcterms:modified xsi:type="dcterms:W3CDTF">2022-12-02T13:29:00Z</dcterms:modified>
</cp:coreProperties>
</file>