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FE" w:rsidRDefault="00B00AFE" w:rsidP="00B00AFE">
      <w:pPr>
        <w:pStyle w:val="a3"/>
        <w:shd w:val="clear" w:color="auto" w:fill="FFFFFF"/>
        <w:spacing w:before="0" w:beforeAutospacing="0" w:after="0" w:afterAutospacing="0" w:line="294" w:lineRule="atLeast"/>
        <w:jc w:val="center"/>
        <w:rPr>
          <w:b/>
          <w:bCs/>
          <w:color w:val="000000"/>
          <w:sz w:val="40"/>
          <w:szCs w:val="40"/>
        </w:rPr>
      </w:pPr>
      <w:r>
        <w:rPr>
          <w:b/>
          <w:bCs/>
          <w:color w:val="000000"/>
          <w:sz w:val="40"/>
          <w:szCs w:val="40"/>
        </w:rPr>
        <w:t>Звуковая культура</w:t>
      </w:r>
      <w:r w:rsidRPr="00537C20">
        <w:rPr>
          <w:b/>
          <w:bCs/>
          <w:color w:val="000000"/>
          <w:sz w:val="40"/>
          <w:szCs w:val="40"/>
        </w:rPr>
        <w:t xml:space="preserve"> речи детей </w:t>
      </w:r>
      <w:r>
        <w:rPr>
          <w:b/>
          <w:bCs/>
          <w:color w:val="000000"/>
          <w:sz w:val="40"/>
          <w:szCs w:val="40"/>
        </w:rPr>
        <w:t xml:space="preserve">младшего </w:t>
      </w:r>
    </w:p>
    <w:p w:rsidR="00B00AFE" w:rsidRPr="00537C20" w:rsidRDefault="00B00AFE" w:rsidP="00B00AFE">
      <w:pPr>
        <w:pStyle w:val="a3"/>
        <w:shd w:val="clear" w:color="auto" w:fill="FFFFFF"/>
        <w:spacing w:before="0" w:beforeAutospacing="0" w:after="0" w:afterAutospacing="0" w:line="294" w:lineRule="atLeast"/>
        <w:jc w:val="center"/>
        <w:rPr>
          <w:b/>
          <w:bCs/>
          <w:color w:val="000000"/>
          <w:sz w:val="40"/>
          <w:szCs w:val="40"/>
        </w:rPr>
      </w:pPr>
      <w:r>
        <w:rPr>
          <w:b/>
          <w:bCs/>
          <w:color w:val="000000"/>
          <w:sz w:val="40"/>
          <w:szCs w:val="40"/>
        </w:rPr>
        <w:t>дошкольного возраста</w:t>
      </w:r>
    </w:p>
    <w:p w:rsidR="00B00AFE" w:rsidRDefault="00B00AFE" w:rsidP="00B00AFE">
      <w:pPr>
        <w:shd w:val="clear" w:color="auto" w:fill="FFFFFF"/>
        <w:spacing w:after="0" w:line="240" w:lineRule="auto"/>
        <w:jc w:val="right"/>
        <w:rPr>
          <w:rFonts w:ascii="Times New Roman" w:eastAsia="Times New Roman" w:hAnsi="Times New Roman" w:cs="Times New Roman"/>
          <w:i/>
          <w:iCs/>
          <w:color w:val="000000"/>
          <w:sz w:val="32"/>
          <w:szCs w:val="32"/>
          <w:lang w:eastAsia="ru-RU"/>
        </w:rPr>
      </w:pPr>
    </w:p>
    <w:p w:rsidR="00B00AFE" w:rsidRPr="00902595" w:rsidRDefault="00B00AFE" w:rsidP="00B00AFE">
      <w:pPr>
        <w:shd w:val="clear" w:color="auto" w:fill="FFFFFF"/>
        <w:spacing w:after="0" w:line="240" w:lineRule="auto"/>
        <w:jc w:val="right"/>
        <w:rPr>
          <w:rFonts w:ascii="Arial" w:eastAsia="Times New Roman" w:hAnsi="Arial" w:cs="Arial"/>
          <w:color w:val="000000"/>
          <w:lang w:eastAsia="ru-RU"/>
        </w:rPr>
      </w:pPr>
      <w:r w:rsidRPr="00902595">
        <w:rPr>
          <w:rFonts w:ascii="Times New Roman" w:eastAsia="Times New Roman" w:hAnsi="Times New Roman" w:cs="Times New Roman"/>
          <w:i/>
          <w:iCs/>
          <w:color w:val="000000"/>
          <w:sz w:val="32"/>
          <w:szCs w:val="32"/>
          <w:lang w:eastAsia="ru-RU"/>
        </w:rPr>
        <w:t>Заговори, чтобы я тебя увидел.</w:t>
      </w:r>
    </w:p>
    <w:p w:rsidR="00B00AFE" w:rsidRPr="00902595" w:rsidRDefault="00B00AFE" w:rsidP="00B00AFE">
      <w:pPr>
        <w:shd w:val="clear" w:color="auto" w:fill="FFFFFF"/>
        <w:spacing w:after="0" w:line="240" w:lineRule="auto"/>
        <w:jc w:val="right"/>
        <w:rPr>
          <w:rFonts w:ascii="Arial" w:eastAsia="Times New Roman" w:hAnsi="Arial" w:cs="Arial"/>
          <w:color w:val="000000"/>
          <w:lang w:eastAsia="ru-RU"/>
        </w:rPr>
      </w:pPr>
      <w:r w:rsidRPr="00902595">
        <w:rPr>
          <w:rFonts w:ascii="Times New Roman" w:eastAsia="Times New Roman" w:hAnsi="Times New Roman" w:cs="Times New Roman"/>
          <w:i/>
          <w:iCs/>
          <w:color w:val="000000"/>
          <w:sz w:val="32"/>
          <w:szCs w:val="32"/>
          <w:lang w:eastAsia="ru-RU"/>
        </w:rPr>
        <w:t>(Сократ)</w:t>
      </w:r>
    </w:p>
    <w:p w:rsidR="00B00AFE" w:rsidRPr="00902595" w:rsidRDefault="00B00AFE" w:rsidP="00B00AFE">
      <w:pPr>
        <w:shd w:val="clear" w:color="auto" w:fill="FFFFFF"/>
        <w:spacing w:after="0" w:line="240" w:lineRule="auto"/>
        <w:jc w:val="center"/>
        <w:rPr>
          <w:rFonts w:ascii="Arial" w:eastAsia="Times New Roman" w:hAnsi="Arial" w:cs="Arial"/>
          <w:color w:val="000000"/>
          <w:lang w:eastAsia="ru-RU"/>
        </w:rPr>
      </w:pPr>
      <w:r w:rsidRPr="00902595">
        <w:rPr>
          <w:rFonts w:ascii="Times New Roman" w:eastAsia="Times New Roman" w:hAnsi="Times New Roman" w:cs="Times New Roman"/>
          <w:i/>
          <w:iCs/>
          <w:color w:val="000000"/>
          <w:sz w:val="32"/>
          <w:szCs w:val="32"/>
          <w:lang w:eastAsia="ru-RU"/>
        </w:rPr>
        <w:t>Правильная, выразительная речь</w:t>
      </w:r>
      <w:r>
        <w:rPr>
          <w:rFonts w:ascii="Times New Roman" w:eastAsia="Times New Roman" w:hAnsi="Times New Roman" w:cs="Times New Roman"/>
          <w:i/>
          <w:iCs/>
          <w:color w:val="000000"/>
          <w:sz w:val="32"/>
          <w:szCs w:val="32"/>
          <w:lang w:eastAsia="ru-RU"/>
        </w:rPr>
        <w:t xml:space="preserve"> </w:t>
      </w:r>
      <w:bookmarkStart w:id="0" w:name="_GoBack"/>
      <w:bookmarkEnd w:id="0"/>
      <w:r w:rsidRPr="00902595">
        <w:rPr>
          <w:rFonts w:ascii="Times New Roman" w:eastAsia="Times New Roman" w:hAnsi="Times New Roman" w:cs="Times New Roman"/>
          <w:i/>
          <w:iCs/>
          <w:color w:val="000000"/>
          <w:sz w:val="32"/>
          <w:szCs w:val="32"/>
          <w:lang w:eastAsia="ru-RU"/>
        </w:rPr>
        <w:t>- портрет человека.</w:t>
      </w:r>
    </w:p>
    <w:p w:rsidR="00B00AFE" w:rsidRPr="00902595" w:rsidRDefault="00B00AFE" w:rsidP="00B00AFE">
      <w:pPr>
        <w:shd w:val="clear" w:color="auto" w:fill="FFFFFF"/>
        <w:spacing w:after="0" w:line="240" w:lineRule="auto"/>
        <w:jc w:val="center"/>
        <w:rPr>
          <w:rFonts w:ascii="Arial" w:eastAsia="Times New Roman" w:hAnsi="Arial" w:cs="Arial"/>
          <w:color w:val="000000"/>
          <w:lang w:eastAsia="ru-RU"/>
        </w:rPr>
      </w:pPr>
      <w:r w:rsidRPr="00902595">
        <w:rPr>
          <w:rFonts w:ascii="Times New Roman" w:eastAsia="Times New Roman" w:hAnsi="Times New Roman" w:cs="Times New Roman"/>
          <w:i/>
          <w:iCs/>
          <w:color w:val="000000"/>
          <w:sz w:val="32"/>
          <w:szCs w:val="32"/>
          <w:lang w:eastAsia="ru-RU"/>
        </w:rPr>
        <w:t>Реч</w:t>
      </w:r>
      <w:proofErr w:type="gramStart"/>
      <w:r w:rsidRPr="00902595">
        <w:rPr>
          <w:rFonts w:ascii="Times New Roman" w:eastAsia="Times New Roman" w:hAnsi="Times New Roman" w:cs="Times New Roman"/>
          <w:i/>
          <w:iCs/>
          <w:color w:val="000000"/>
          <w:sz w:val="32"/>
          <w:szCs w:val="32"/>
          <w:lang w:eastAsia="ru-RU"/>
        </w:rPr>
        <w:t>ь-</w:t>
      </w:r>
      <w:proofErr w:type="gramEnd"/>
      <w:r w:rsidRPr="00902595">
        <w:rPr>
          <w:rFonts w:ascii="Times New Roman" w:eastAsia="Times New Roman" w:hAnsi="Times New Roman" w:cs="Times New Roman"/>
          <w:i/>
          <w:iCs/>
          <w:color w:val="000000"/>
          <w:sz w:val="32"/>
          <w:szCs w:val="32"/>
          <w:lang w:eastAsia="ru-RU"/>
        </w:rPr>
        <w:t xml:space="preserve"> это не прирожденный дар. Все начинается с детства…</w:t>
      </w:r>
    </w:p>
    <w:p w:rsidR="00B00AFE" w:rsidRPr="00576C02" w:rsidRDefault="00B00AFE" w:rsidP="00B00AFE">
      <w:pPr>
        <w:shd w:val="clear" w:color="auto" w:fill="FFFFFF"/>
        <w:spacing w:after="0" w:line="240" w:lineRule="auto"/>
        <w:rPr>
          <w:rFonts w:ascii="Times New Roman" w:eastAsia="Times New Roman" w:hAnsi="Times New Roman" w:cs="Times New Roman"/>
          <w:color w:val="000000"/>
          <w:sz w:val="32"/>
          <w:szCs w:val="32"/>
          <w:lang w:eastAsia="ru-RU"/>
        </w:rPr>
      </w:pPr>
    </w:p>
    <w:p w:rsidR="00B00AFE" w:rsidRPr="00576C02" w:rsidRDefault="00B00AFE" w:rsidP="00B00AFE">
      <w:pPr>
        <w:shd w:val="clear" w:color="auto" w:fill="FFFFFF"/>
        <w:spacing w:after="0" w:line="240" w:lineRule="auto"/>
        <w:rPr>
          <w:rFonts w:ascii="Times New Roman" w:eastAsia="Times New Roman" w:hAnsi="Times New Roman" w:cs="Times New Roman"/>
          <w:sz w:val="32"/>
          <w:szCs w:val="32"/>
          <w:lang w:eastAsia="ru-RU"/>
        </w:rPr>
      </w:pPr>
      <w:r w:rsidRPr="00576C02">
        <w:rPr>
          <w:rFonts w:ascii="Times New Roman" w:eastAsia="Times New Roman" w:hAnsi="Times New Roman" w:cs="Times New Roman"/>
          <w:color w:val="000000"/>
          <w:sz w:val="32"/>
          <w:szCs w:val="32"/>
          <w:lang w:eastAsia="ru-RU"/>
        </w:rPr>
        <w:t xml:space="preserve">Развитие речи у детей младшего дошкольного возраста происходит особенно быстро: быстро, как ни в каком другом возрасте пополняется словарный запас, улучшается звуковое оформление слов, более развернутыми становятся фразы. Однако не все дети  имеют одинаковый </w:t>
      </w:r>
      <w:r w:rsidRPr="00576C02">
        <w:rPr>
          <w:rFonts w:ascii="Times New Roman" w:eastAsia="Times New Roman" w:hAnsi="Times New Roman" w:cs="Times New Roman"/>
          <w:sz w:val="32"/>
          <w:szCs w:val="32"/>
          <w:lang w:eastAsia="ru-RU"/>
        </w:rPr>
        <w:t>уровень речевого развития: одни уже к трем годам чисто и правильно произносят слова, другие говорят все еще не достаточно отчетливо, неправильно произносят отдельные звуки. Таких детей большинство.</w:t>
      </w:r>
    </w:p>
    <w:p w:rsidR="00B00AFE" w:rsidRDefault="00B00AFE" w:rsidP="00B00AFE">
      <w:pPr>
        <w:shd w:val="clear" w:color="auto" w:fill="FFFFFF"/>
        <w:spacing w:after="0" w:line="240" w:lineRule="auto"/>
        <w:rPr>
          <w:rFonts w:ascii="Times New Roman" w:eastAsia="Times New Roman" w:hAnsi="Times New Roman" w:cs="Times New Roman"/>
          <w:sz w:val="32"/>
          <w:szCs w:val="32"/>
          <w:lang w:eastAsia="ru-RU"/>
        </w:rPr>
      </w:pPr>
      <w:r w:rsidRPr="00576C02">
        <w:rPr>
          <w:rFonts w:ascii="Times New Roman" w:eastAsia="Times New Roman" w:hAnsi="Times New Roman" w:cs="Times New Roman"/>
          <w:b/>
          <w:bCs/>
          <w:sz w:val="32"/>
          <w:szCs w:val="32"/>
          <w:lang w:eastAsia="ru-RU"/>
        </w:rPr>
        <w:t>Овладение речью</w:t>
      </w:r>
      <w:r w:rsidRPr="00576C02">
        <w:rPr>
          <w:rFonts w:ascii="Times New Roman" w:eastAsia="Times New Roman" w:hAnsi="Times New Roman" w:cs="Times New Roman"/>
          <w:sz w:val="32"/>
          <w:szCs w:val="32"/>
          <w:lang w:eastAsia="ru-RU"/>
        </w:rPr>
        <w:t> — это сложный, многосторонний психический процесс; ее появление и дальнейшее развитие зависят от многих факторов.</w:t>
      </w:r>
    </w:p>
    <w:p w:rsidR="00B00AFE" w:rsidRPr="00576C02" w:rsidRDefault="00B00AFE" w:rsidP="00B00AFE">
      <w:pPr>
        <w:shd w:val="clear" w:color="auto" w:fill="FFFFFF"/>
        <w:spacing w:after="0" w:line="240" w:lineRule="auto"/>
        <w:rPr>
          <w:rFonts w:ascii="Times New Roman" w:eastAsia="Times New Roman" w:hAnsi="Times New Roman" w:cs="Times New Roman"/>
          <w:sz w:val="32"/>
          <w:szCs w:val="32"/>
          <w:lang w:eastAsia="ru-RU"/>
        </w:rPr>
      </w:pPr>
      <w:r w:rsidRPr="00576C02">
        <w:rPr>
          <w:rFonts w:ascii="Times New Roman" w:eastAsia="Times New Roman" w:hAnsi="Times New Roman" w:cs="Times New Roman"/>
          <w:sz w:val="32"/>
          <w:szCs w:val="32"/>
          <w:lang w:eastAsia="ru-RU"/>
        </w:rPr>
        <w:t xml:space="preserve"> Речь начинает формироваться лишь тогда, когда головной мозг, слух, артикуляционный аппарат </w:t>
      </w:r>
      <w:proofErr w:type="gramStart"/>
      <w:r w:rsidRPr="00576C02">
        <w:rPr>
          <w:rFonts w:ascii="Times New Roman" w:eastAsia="Times New Roman" w:hAnsi="Times New Roman" w:cs="Times New Roman"/>
          <w:sz w:val="32"/>
          <w:szCs w:val="32"/>
          <w:lang w:eastAsia="ru-RU"/>
        </w:rPr>
        <w:t>ребенка</w:t>
      </w:r>
      <w:proofErr w:type="gramEnd"/>
      <w:r w:rsidRPr="00576C02">
        <w:rPr>
          <w:rFonts w:ascii="Times New Roman" w:eastAsia="Times New Roman" w:hAnsi="Times New Roman" w:cs="Times New Roman"/>
          <w:sz w:val="32"/>
          <w:szCs w:val="32"/>
          <w:lang w:eastAsia="ru-RU"/>
        </w:rPr>
        <w:t xml:space="preserve"> достигнут определенного уровня развития. Но, имея даже достаточно развитой речевой аппарат, сформированный мозг, хороший физический слух, ребенок без речевого окружения никогда не заговорит. Чтобы у ребенка появилась, а в дальнейшем и правильно развивалась речь, нужна речевая среда. Однако и этого еще недостаточно. Важно, чтобы у ребенка появилась потребность пользоваться речью как основным способом общения со сверстниками, близкими.</w:t>
      </w:r>
    </w:p>
    <w:p w:rsidR="00B00AFE" w:rsidRPr="00576C02" w:rsidRDefault="00B00AFE" w:rsidP="00B00AFE">
      <w:pPr>
        <w:pStyle w:val="a3"/>
        <w:numPr>
          <w:ilvl w:val="0"/>
          <w:numId w:val="1"/>
        </w:numPr>
        <w:shd w:val="clear" w:color="auto" w:fill="FFFFFF"/>
        <w:spacing w:before="0" w:beforeAutospacing="0" w:after="0" w:afterAutospacing="0" w:line="294" w:lineRule="atLeast"/>
        <w:jc w:val="center"/>
        <w:rPr>
          <w:sz w:val="32"/>
          <w:szCs w:val="32"/>
        </w:rPr>
      </w:pPr>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 xml:space="preserve">Воспитание звуковой культуры речи – одна из основных задач развития речи детей дошкольного возраста. </w:t>
      </w:r>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 xml:space="preserve">Звуковая культура речи детей дошкольного возраста – это владение культурой </w:t>
      </w:r>
      <w:proofErr w:type="spellStart"/>
      <w:r w:rsidRPr="00576C02">
        <w:rPr>
          <w:sz w:val="32"/>
          <w:szCs w:val="32"/>
        </w:rPr>
        <w:t>речепроизношения</w:t>
      </w:r>
      <w:proofErr w:type="spellEnd"/>
      <w:r w:rsidRPr="00576C02">
        <w:rPr>
          <w:sz w:val="32"/>
          <w:szCs w:val="32"/>
        </w:rPr>
        <w:t>, которая включает в себя фонетическую и орфоэпическую правильность речи, ее выразительность, четкую дикцию, а также умение пользоваться двигательными средствами выразительности (мимика, жесты), элементами культуры речевого общения (общая тональность детской речи, поза и двигательные навыки в процессе разговора), речевым слухом.</w:t>
      </w:r>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Формирование звуковой культуры речи у дошкольников возможно только при условии создания полноценной речевой среды за счет постоянного, непрерывного, мотивированного (связанного с конкретной ситуацией и разнообразной практической деятельностью) общения взрослых друг с другом в присутствии детей и с детьми.</w:t>
      </w:r>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lastRenderedPageBreak/>
        <w:t>Обязательным условием при этом выступает соблюдение взрослыми при пользовании речью всех языковых норм:</w:t>
      </w:r>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 произносительных;</w:t>
      </w:r>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 орфоэпических;</w:t>
      </w:r>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 грамматических;</w:t>
      </w:r>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 стилистических.</w:t>
      </w:r>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В процессе такого общения ребенок как бы «настраивается» на восприятие произносительных и других особенностей русского языка.</w:t>
      </w:r>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Содержание работы по воспитанию звуковой культуры речи у детей дошкольного возраста может быть обобщено в трех основных разделах:</w:t>
      </w:r>
    </w:p>
    <w:p w:rsidR="00B00AFE" w:rsidRPr="00576C02" w:rsidRDefault="00B00AFE" w:rsidP="00B00AFE">
      <w:pPr>
        <w:pStyle w:val="a3"/>
        <w:numPr>
          <w:ilvl w:val="0"/>
          <w:numId w:val="6"/>
        </w:numPr>
        <w:shd w:val="clear" w:color="auto" w:fill="FFFFFF"/>
        <w:spacing w:before="0" w:beforeAutospacing="0" w:after="0" w:afterAutospacing="0" w:line="294" w:lineRule="atLeast"/>
        <w:rPr>
          <w:sz w:val="32"/>
          <w:szCs w:val="32"/>
        </w:rPr>
      </w:pPr>
      <w:r w:rsidRPr="00576C02">
        <w:rPr>
          <w:sz w:val="32"/>
          <w:szCs w:val="32"/>
        </w:rPr>
        <w:t xml:space="preserve"> Развитие </w:t>
      </w:r>
      <w:proofErr w:type="gramStart"/>
      <w:r w:rsidRPr="00576C02">
        <w:rPr>
          <w:sz w:val="32"/>
          <w:szCs w:val="32"/>
        </w:rPr>
        <w:t>голосового</w:t>
      </w:r>
      <w:proofErr w:type="gramEnd"/>
      <w:r w:rsidRPr="00576C02">
        <w:rPr>
          <w:sz w:val="32"/>
          <w:szCs w:val="32"/>
        </w:rPr>
        <w:t xml:space="preserve"> аппарат. Развитие речевого слуха и подвижности </w:t>
      </w:r>
      <w:proofErr w:type="spellStart"/>
      <w:r w:rsidRPr="00576C02">
        <w:rPr>
          <w:sz w:val="32"/>
          <w:szCs w:val="32"/>
        </w:rPr>
        <w:t>речедвигательного</w:t>
      </w:r>
      <w:proofErr w:type="spellEnd"/>
      <w:r w:rsidRPr="00576C02">
        <w:rPr>
          <w:sz w:val="32"/>
          <w:szCs w:val="32"/>
        </w:rPr>
        <w:t xml:space="preserve"> аппарата детей;</w:t>
      </w:r>
    </w:p>
    <w:p w:rsidR="00B00AFE" w:rsidRPr="00576C02" w:rsidRDefault="00B00AFE" w:rsidP="00B00AFE">
      <w:pPr>
        <w:pStyle w:val="a3"/>
        <w:numPr>
          <w:ilvl w:val="0"/>
          <w:numId w:val="6"/>
        </w:numPr>
        <w:shd w:val="clear" w:color="auto" w:fill="FFFFFF"/>
        <w:spacing w:before="0" w:beforeAutospacing="0" w:after="0" w:afterAutospacing="0" w:line="294" w:lineRule="atLeast"/>
        <w:rPr>
          <w:sz w:val="32"/>
          <w:szCs w:val="32"/>
        </w:rPr>
      </w:pPr>
      <w:r w:rsidRPr="00576C02">
        <w:rPr>
          <w:sz w:val="32"/>
          <w:szCs w:val="32"/>
        </w:rPr>
        <w:t xml:space="preserve"> Становление и закрепление звуков. Формирование норм литературного произношения.</w:t>
      </w:r>
    </w:p>
    <w:p w:rsidR="00B00AFE" w:rsidRPr="00576C02" w:rsidRDefault="00B00AFE" w:rsidP="00B00AFE">
      <w:pPr>
        <w:pStyle w:val="a3"/>
        <w:numPr>
          <w:ilvl w:val="0"/>
          <w:numId w:val="6"/>
        </w:numPr>
        <w:shd w:val="clear" w:color="auto" w:fill="FFFFFF"/>
        <w:spacing w:before="0" w:beforeAutospacing="0" w:after="0" w:afterAutospacing="0" w:line="294" w:lineRule="atLeast"/>
        <w:rPr>
          <w:sz w:val="32"/>
          <w:szCs w:val="32"/>
        </w:rPr>
      </w:pPr>
      <w:r w:rsidRPr="00576C02">
        <w:rPr>
          <w:sz w:val="32"/>
          <w:szCs w:val="32"/>
        </w:rPr>
        <w:t xml:space="preserve"> Работа над речевым дыханием, темпом и ритмом речи, силой голоса и интонационной выразительностью, дикцией.</w:t>
      </w:r>
    </w:p>
    <w:p w:rsidR="00B00AFE" w:rsidRPr="00576C02" w:rsidRDefault="00B00AFE" w:rsidP="00B00AFE">
      <w:pPr>
        <w:pStyle w:val="a3"/>
        <w:shd w:val="clear" w:color="auto" w:fill="FFFFFF"/>
        <w:spacing w:before="0" w:beforeAutospacing="0" w:after="0" w:afterAutospacing="0" w:line="294" w:lineRule="atLeast"/>
        <w:rPr>
          <w:sz w:val="32"/>
          <w:szCs w:val="32"/>
        </w:rPr>
      </w:pPr>
    </w:p>
    <w:p w:rsidR="00B00AFE" w:rsidRPr="00576C02" w:rsidRDefault="00B00AFE" w:rsidP="00B00AFE">
      <w:pPr>
        <w:pStyle w:val="a3"/>
        <w:shd w:val="clear" w:color="auto" w:fill="FFFFFF"/>
        <w:spacing w:before="0" w:beforeAutospacing="0" w:after="0" w:afterAutospacing="0" w:line="294" w:lineRule="atLeast"/>
        <w:rPr>
          <w:sz w:val="32"/>
          <w:szCs w:val="32"/>
        </w:rPr>
      </w:pPr>
      <w:r>
        <w:rPr>
          <w:sz w:val="32"/>
          <w:szCs w:val="32"/>
        </w:rPr>
        <w:t>В</w:t>
      </w:r>
      <w:r w:rsidRPr="00576C02">
        <w:rPr>
          <w:sz w:val="32"/>
          <w:szCs w:val="32"/>
        </w:rPr>
        <w:t xml:space="preserve"> возрасте</w:t>
      </w:r>
      <w:r>
        <w:rPr>
          <w:sz w:val="32"/>
          <w:szCs w:val="32"/>
        </w:rPr>
        <w:t xml:space="preserve"> 3-4 лет</w:t>
      </w:r>
      <w:r w:rsidRPr="00576C02">
        <w:rPr>
          <w:sz w:val="32"/>
          <w:szCs w:val="32"/>
        </w:rPr>
        <w:t xml:space="preserve"> у ребенка накапливается определенный словарный запас, состоящий в основном из существительных и глаголов. Постепенно в речи дошкольников 3 — 4 лет появляются прилагательные, наречия и другие части речи. Активный словарный запас ребенка этого возраста составляет 1900 слов. Совершенствуется </w:t>
      </w:r>
      <w:proofErr w:type="spellStart"/>
      <w:r w:rsidRPr="00576C02">
        <w:rPr>
          <w:sz w:val="32"/>
          <w:szCs w:val="32"/>
        </w:rPr>
        <w:t>словопроизношение</w:t>
      </w:r>
      <w:proofErr w:type="spellEnd"/>
      <w:r w:rsidRPr="00576C02">
        <w:rPr>
          <w:sz w:val="32"/>
          <w:szCs w:val="32"/>
        </w:rPr>
        <w:t>. Начинает формироваться понятие об обобщающих словах. Дети овладевают грамматическими формами (множественное число, винительный и родительный падежи имен существительных, изменяют основу глагола и т.д.). Осваивают навыки разговорной речи, выражая свои мысли предложениями, как простыми</w:t>
      </w:r>
      <w:proofErr w:type="gramStart"/>
      <w:r w:rsidRPr="00576C02">
        <w:rPr>
          <w:sz w:val="32"/>
          <w:szCs w:val="32"/>
        </w:rPr>
        <w:t xml:space="preserve"> ,</w:t>
      </w:r>
      <w:proofErr w:type="gramEnd"/>
      <w:r w:rsidRPr="00576C02">
        <w:rPr>
          <w:sz w:val="32"/>
          <w:szCs w:val="32"/>
        </w:rPr>
        <w:t xml:space="preserve"> так и сложными. Дошкольникам доступна простая форма диалогической речи, но чаще эта речь </w:t>
      </w:r>
      <w:proofErr w:type="spellStart"/>
      <w:r w:rsidRPr="00576C02">
        <w:rPr>
          <w:sz w:val="32"/>
          <w:szCs w:val="32"/>
        </w:rPr>
        <w:t>ситуативна</w:t>
      </w:r>
      <w:proofErr w:type="spellEnd"/>
      <w:r w:rsidRPr="00576C02">
        <w:rPr>
          <w:sz w:val="32"/>
          <w:szCs w:val="32"/>
        </w:rPr>
        <w:t>. Постепенно детей подводят к составлению связных высказываний, к пересказу хорошо знакомых сказок с помощью взрослого (« Курочка Ряба», « Колобок»).</w:t>
      </w:r>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 xml:space="preserve">К четырем годам при нормальных условиях ребенок осваивает звуковую систему языка: произносит многие звуки, слова, его речь становится понятна окружающим. Ребенок с хорошей речью легко вступает в контакт со сверстниками и взрослыми, может понятно выразить свои мысли, желания. Дефекты в произношении звуков затрудняют общение с окружающими; часто у таких детей наблюдается задержка в психическом развитии. Правильное звукопроизношение очень важно при поступлении ребенка в школу. Одной из причин неуспеваемости по русскому языку в начальной школе является недостаточно четкое произношение звуков. Детям трудно определять количество звуков в слове, их </w:t>
      </w:r>
      <w:r w:rsidRPr="00576C02">
        <w:rPr>
          <w:sz w:val="32"/>
          <w:szCs w:val="32"/>
        </w:rPr>
        <w:lastRenderedPageBreak/>
        <w:t>последовательность, назвать слова, начинающиеся на заданный звук. Дошкольники с недостаточно сформированным фонематическим слухом испытывают трудности в овладении навыками грамотного письма.</w:t>
      </w:r>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Наблюдаются следующие особенности произношения:</w:t>
      </w:r>
    </w:p>
    <w:p w:rsidR="00B00AFE"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1.</w:t>
      </w:r>
      <w:r>
        <w:rPr>
          <w:sz w:val="32"/>
          <w:szCs w:val="32"/>
        </w:rPr>
        <w:t xml:space="preserve"> </w:t>
      </w:r>
      <w:r w:rsidRPr="00576C02">
        <w:rPr>
          <w:sz w:val="32"/>
          <w:szCs w:val="32"/>
        </w:rPr>
        <w:t xml:space="preserve"> Согласные звуки произносятся смягченно </w:t>
      </w:r>
      <w:r>
        <w:rPr>
          <w:sz w:val="32"/>
          <w:szCs w:val="32"/>
        </w:rPr>
        <w:t>(«</w:t>
      </w:r>
      <w:proofErr w:type="spellStart"/>
      <w:r>
        <w:rPr>
          <w:sz w:val="32"/>
          <w:szCs w:val="32"/>
        </w:rPr>
        <w:t>зюк</w:t>
      </w:r>
      <w:proofErr w:type="spellEnd"/>
      <w:r>
        <w:rPr>
          <w:sz w:val="32"/>
          <w:szCs w:val="32"/>
        </w:rPr>
        <w:t>» - жук, «</w:t>
      </w:r>
      <w:proofErr w:type="spellStart"/>
      <w:r>
        <w:rPr>
          <w:sz w:val="32"/>
          <w:szCs w:val="32"/>
        </w:rPr>
        <w:t>сярик</w:t>
      </w:r>
      <w:proofErr w:type="spellEnd"/>
      <w:r>
        <w:rPr>
          <w:sz w:val="32"/>
          <w:szCs w:val="32"/>
        </w:rPr>
        <w:t xml:space="preserve">» - шарик) </w:t>
      </w:r>
      <w:r w:rsidRPr="00576C02">
        <w:rPr>
          <w:sz w:val="32"/>
          <w:szCs w:val="32"/>
        </w:rPr>
        <w:t xml:space="preserve"> </w:t>
      </w:r>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 xml:space="preserve">2. </w:t>
      </w:r>
      <w:proofErr w:type="gramStart"/>
      <w:r w:rsidRPr="00576C02">
        <w:rPr>
          <w:sz w:val="32"/>
          <w:szCs w:val="32"/>
        </w:rPr>
        <w:t>Свистящие звуки « С», «З», «Ц» произносятся недостаточно четко, часто совсем не произносятся («абака» - собака), заменяются:</w:t>
      </w:r>
      <w:proofErr w:type="gramEnd"/>
      <w:r w:rsidRPr="00576C02">
        <w:rPr>
          <w:sz w:val="32"/>
          <w:szCs w:val="32"/>
        </w:rPr>
        <w:t xml:space="preserve"> «С — Ф» («</w:t>
      </w:r>
      <w:proofErr w:type="spellStart"/>
      <w:r w:rsidRPr="00576C02">
        <w:rPr>
          <w:sz w:val="32"/>
          <w:szCs w:val="32"/>
        </w:rPr>
        <w:t>фонце</w:t>
      </w:r>
      <w:proofErr w:type="spellEnd"/>
      <w:r w:rsidRPr="00576C02">
        <w:rPr>
          <w:sz w:val="32"/>
          <w:szCs w:val="32"/>
        </w:rPr>
        <w:t>» - солнце), «</w:t>
      </w:r>
      <w:proofErr w:type="gramStart"/>
      <w:r w:rsidRPr="00576C02">
        <w:rPr>
          <w:sz w:val="32"/>
          <w:szCs w:val="32"/>
        </w:rPr>
        <w:t>З</w:t>
      </w:r>
      <w:proofErr w:type="gramEnd"/>
      <w:r w:rsidRPr="00576C02">
        <w:rPr>
          <w:sz w:val="32"/>
          <w:szCs w:val="32"/>
        </w:rPr>
        <w:t xml:space="preserve"> — В» («</w:t>
      </w:r>
      <w:proofErr w:type="spellStart"/>
      <w:r w:rsidRPr="00576C02">
        <w:rPr>
          <w:sz w:val="32"/>
          <w:szCs w:val="32"/>
        </w:rPr>
        <w:t>ваяц</w:t>
      </w:r>
      <w:proofErr w:type="spellEnd"/>
      <w:r w:rsidRPr="00576C02">
        <w:rPr>
          <w:sz w:val="32"/>
          <w:szCs w:val="32"/>
        </w:rPr>
        <w:t>» - заяц), «Ц — Ф» («</w:t>
      </w:r>
      <w:proofErr w:type="spellStart"/>
      <w:r w:rsidRPr="00576C02">
        <w:rPr>
          <w:sz w:val="32"/>
          <w:szCs w:val="32"/>
        </w:rPr>
        <w:t>фапля</w:t>
      </w:r>
      <w:proofErr w:type="spellEnd"/>
      <w:r w:rsidRPr="00576C02">
        <w:rPr>
          <w:sz w:val="32"/>
          <w:szCs w:val="32"/>
        </w:rPr>
        <w:t>» - цапля) и т. д.</w:t>
      </w:r>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 xml:space="preserve">3. </w:t>
      </w:r>
      <w:r>
        <w:rPr>
          <w:sz w:val="32"/>
          <w:szCs w:val="32"/>
        </w:rPr>
        <w:t xml:space="preserve"> </w:t>
      </w:r>
      <w:r w:rsidRPr="00576C02">
        <w:rPr>
          <w:sz w:val="32"/>
          <w:szCs w:val="32"/>
        </w:rPr>
        <w:t xml:space="preserve">Шипящие звуки « </w:t>
      </w:r>
      <w:proofErr w:type="gramStart"/>
      <w:r w:rsidRPr="00576C02">
        <w:rPr>
          <w:sz w:val="32"/>
          <w:szCs w:val="32"/>
        </w:rPr>
        <w:t>Ш</w:t>
      </w:r>
      <w:proofErr w:type="gramEnd"/>
      <w:r w:rsidRPr="00576C02">
        <w:rPr>
          <w:sz w:val="32"/>
          <w:szCs w:val="32"/>
        </w:rPr>
        <w:t>», «Ж», «Ч», «Щ» произносятся недостаточно четко, заменяются свистящими звуками.</w:t>
      </w:r>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4.</w:t>
      </w:r>
      <w:r>
        <w:rPr>
          <w:sz w:val="32"/>
          <w:szCs w:val="32"/>
        </w:rPr>
        <w:t xml:space="preserve"> </w:t>
      </w:r>
      <w:r w:rsidRPr="00576C02">
        <w:rPr>
          <w:sz w:val="32"/>
          <w:szCs w:val="32"/>
        </w:rPr>
        <w:t xml:space="preserve"> Звуки «Л», «Р» пропускаются или </w:t>
      </w:r>
      <w:proofErr w:type="gramStart"/>
      <w:r w:rsidRPr="00576C02">
        <w:rPr>
          <w:sz w:val="32"/>
          <w:szCs w:val="32"/>
        </w:rPr>
        <w:t>заменяются на другие</w:t>
      </w:r>
      <w:proofErr w:type="gramEnd"/>
      <w:r w:rsidRPr="00576C02">
        <w:rPr>
          <w:sz w:val="32"/>
          <w:szCs w:val="32"/>
        </w:rPr>
        <w:t xml:space="preserve"> («</w:t>
      </w:r>
      <w:proofErr w:type="spellStart"/>
      <w:r w:rsidRPr="00576C02">
        <w:rPr>
          <w:sz w:val="32"/>
          <w:szCs w:val="32"/>
        </w:rPr>
        <w:t>лямпа</w:t>
      </w:r>
      <w:proofErr w:type="spellEnd"/>
      <w:r w:rsidRPr="00576C02">
        <w:rPr>
          <w:sz w:val="32"/>
          <w:szCs w:val="32"/>
        </w:rPr>
        <w:t>», «</w:t>
      </w:r>
      <w:proofErr w:type="spellStart"/>
      <w:r w:rsidRPr="00576C02">
        <w:rPr>
          <w:sz w:val="32"/>
          <w:szCs w:val="32"/>
        </w:rPr>
        <w:t>ямпа</w:t>
      </w:r>
      <w:proofErr w:type="spellEnd"/>
      <w:r w:rsidRPr="00576C02">
        <w:rPr>
          <w:sz w:val="32"/>
          <w:szCs w:val="32"/>
        </w:rPr>
        <w:t>» - лампа; «</w:t>
      </w:r>
      <w:proofErr w:type="spellStart"/>
      <w:r w:rsidRPr="00576C02">
        <w:rPr>
          <w:sz w:val="32"/>
          <w:szCs w:val="32"/>
        </w:rPr>
        <w:t>лыба</w:t>
      </w:r>
      <w:proofErr w:type="spellEnd"/>
      <w:r w:rsidRPr="00576C02">
        <w:rPr>
          <w:sz w:val="32"/>
          <w:szCs w:val="32"/>
        </w:rPr>
        <w:t>», «</w:t>
      </w:r>
      <w:proofErr w:type="spellStart"/>
      <w:r w:rsidRPr="00576C02">
        <w:rPr>
          <w:sz w:val="32"/>
          <w:szCs w:val="32"/>
        </w:rPr>
        <w:t>ыба</w:t>
      </w:r>
      <w:proofErr w:type="spellEnd"/>
      <w:r w:rsidRPr="00576C02">
        <w:rPr>
          <w:sz w:val="32"/>
          <w:szCs w:val="32"/>
        </w:rPr>
        <w:t>» - рыба).</w:t>
      </w:r>
    </w:p>
    <w:p w:rsidR="00B00AFE" w:rsidRDefault="00B00AFE" w:rsidP="00B00AFE">
      <w:pPr>
        <w:pStyle w:val="a3"/>
        <w:shd w:val="clear" w:color="auto" w:fill="FFFFFF"/>
        <w:spacing w:before="0" w:beforeAutospacing="0" w:after="0" w:afterAutospacing="0" w:line="294" w:lineRule="atLeast"/>
        <w:rPr>
          <w:sz w:val="32"/>
          <w:szCs w:val="32"/>
        </w:rPr>
      </w:pPr>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 xml:space="preserve">Имеются особенности и в </w:t>
      </w:r>
      <w:proofErr w:type="spellStart"/>
      <w:r w:rsidRPr="00576C02">
        <w:rPr>
          <w:sz w:val="32"/>
          <w:szCs w:val="32"/>
        </w:rPr>
        <w:t>словопроизношении</w:t>
      </w:r>
      <w:proofErr w:type="spellEnd"/>
      <w:r w:rsidRPr="00576C02">
        <w:rPr>
          <w:sz w:val="32"/>
          <w:szCs w:val="32"/>
        </w:rPr>
        <w:t>, к которым относится</w:t>
      </w:r>
      <w:proofErr w:type="gramStart"/>
      <w:r w:rsidRPr="00576C02">
        <w:rPr>
          <w:sz w:val="32"/>
          <w:szCs w:val="32"/>
        </w:rPr>
        <w:t xml:space="preserve"> :</w:t>
      </w:r>
      <w:proofErr w:type="gramEnd"/>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 сокращение («</w:t>
      </w:r>
      <w:proofErr w:type="spellStart"/>
      <w:r w:rsidRPr="00576C02">
        <w:rPr>
          <w:sz w:val="32"/>
          <w:szCs w:val="32"/>
        </w:rPr>
        <w:t>тул</w:t>
      </w:r>
      <w:proofErr w:type="spellEnd"/>
      <w:r w:rsidRPr="00576C02">
        <w:rPr>
          <w:sz w:val="32"/>
          <w:szCs w:val="32"/>
        </w:rPr>
        <w:t>» - стул, «</w:t>
      </w:r>
      <w:proofErr w:type="spellStart"/>
      <w:r w:rsidRPr="00576C02">
        <w:rPr>
          <w:sz w:val="32"/>
          <w:szCs w:val="32"/>
        </w:rPr>
        <w:t>весипед</w:t>
      </w:r>
      <w:proofErr w:type="spellEnd"/>
      <w:r w:rsidRPr="00576C02">
        <w:rPr>
          <w:sz w:val="32"/>
          <w:szCs w:val="32"/>
        </w:rPr>
        <w:t>» - велосипед);</w:t>
      </w:r>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 перестановки («</w:t>
      </w:r>
      <w:proofErr w:type="spellStart"/>
      <w:r w:rsidRPr="00576C02">
        <w:rPr>
          <w:sz w:val="32"/>
          <w:szCs w:val="32"/>
        </w:rPr>
        <w:t>шапля</w:t>
      </w:r>
      <w:proofErr w:type="spellEnd"/>
      <w:r w:rsidRPr="00576C02">
        <w:rPr>
          <w:sz w:val="32"/>
          <w:szCs w:val="32"/>
        </w:rPr>
        <w:t>» - шляпа, «</w:t>
      </w:r>
      <w:proofErr w:type="spellStart"/>
      <w:r w:rsidRPr="00576C02">
        <w:rPr>
          <w:sz w:val="32"/>
          <w:szCs w:val="32"/>
        </w:rPr>
        <w:t>корвик</w:t>
      </w:r>
      <w:proofErr w:type="spellEnd"/>
      <w:r w:rsidRPr="00576C02">
        <w:rPr>
          <w:sz w:val="32"/>
          <w:szCs w:val="32"/>
        </w:rPr>
        <w:t>» - коврик);</w:t>
      </w:r>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 уподобление одного звука другим («</w:t>
      </w:r>
      <w:proofErr w:type="spellStart"/>
      <w:r w:rsidRPr="00576C02">
        <w:rPr>
          <w:sz w:val="32"/>
          <w:szCs w:val="32"/>
        </w:rPr>
        <w:t>бабака</w:t>
      </w:r>
      <w:proofErr w:type="spellEnd"/>
      <w:r w:rsidRPr="00576C02">
        <w:rPr>
          <w:sz w:val="32"/>
          <w:szCs w:val="32"/>
        </w:rPr>
        <w:t>» - собака);</w:t>
      </w:r>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 слияние слов («</w:t>
      </w:r>
      <w:proofErr w:type="spellStart"/>
      <w:r w:rsidRPr="00576C02">
        <w:rPr>
          <w:sz w:val="32"/>
          <w:szCs w:val="32"/>
        </w:rPr>
        <w:t>Марьвана</w:t>
      </w:r>
      <w:proofErr w:type="spellEnd"/>
      <w:r w:rsidRPr="00576C02">
        <w:rPr>
          <w:sz w:val="32"/>
          <w:szCs w:val="32"/>
        </w:rPr>
        <w:t>» - Мария Ивановна);</w:t>
      </w:r>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 добавление звуков («</w:t>
      </w:r>
      <w:proofErr w:type="spellStart"/>
      <w:r w:rsidRPr="00576C02">
        <w:rPr>
          <w:sz w:val="32"/>
          <w:szCs w:val="32"/>
        </w:rPr>
        <w:t>реблята</w:t>
      </w:r>
      <w:proofErr w:type="spellEnd"/>
      <w:r w:rsidRPr="00576C02">
        <w:rPr>
          <w:sz w:val="32"/>
          <w:szCs w:val="32"/>
        </w:rPr>
        <w:t>» - ребята).</w:t>
      </w:r>
    </w:p>
    <w:p w:rsidR="00B00AFE" w:rsidRDefault="00B00AFE" w:rsidP="00B00AFE">
      <w:pPr>
        <w:pStyle w:val="a3"/>
        <w:shd w:val="clear" w:color="auto" w:fill="FFFFFF"/>
        <w:spacing w:before="0" w:beforeAutospacing="0" w:after="0" w:afterAutospacing="0" w:line="294" w:lineRule="atLeast"/>
        <w:rPr>
          <w:sz w:val="32"/>
          <w:szCs w:val="32"/>
        </w:rPr>
      </w:pPr>
    </w:p>
    <w:p w:rsidR="00B00AFE"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 xml:space="preserve">С учетом этих особенностей и строится работа с детьми 3 — 4 лет по развитию звуковой культуры речи, с </w:t>
      </w:r>
      <w:proofErr w:type="gramStart"/>
      <w:r w:rsidRPr="00576C02">
        <w:rPr>
          <w:sz w:val="32"/>
          <w:szCs w:val="32"/>
        </w:rPr>
        <w:t>тем</w:t>
      </w:r>
      <w:proofErr w:type="gramEnd"/>
      <w:r w:rsidRPr="00576C02">
        <w:rPr>
          <w:sz w:val="32"/>
          <w:szCs w:val="32"/>
        </w:rPr>
        <w:t xml:space="preserve"> чтобы подготовить ребенка к следующему этапу обучения — развитию фонематического слуха. Формирование звуковой стороны речи осуществляется как при помощи специального речевого материала (слова, фразы, </w:t>
      </w:r>
      <w:proofErr w:type="spellStart"/>
      <w:r w:rsidRPr="00576C02">
        <w:rPr>
          <w:sz w:val="32"/>
          <w:szCs w:val="32"/>
        </w:rPr>
        <w:t>потешки</w:t>
      </w:r>
      <w:proofErr w:type="spellEnd"/>
      <w:r w:rsidRPr="00576C02">
        <w:rPr>
          <w:sz w:val="32"/>
          <w:szCs w:val="32"/>
        </w:rPr>
        <w:t>, песенки с определенной группой звуков, направленные на выработку умения правильно произносить звуки, четко выговаривать их, владея силой голоса и темпом речи), так и приемом включения задач по воспитанию звуковой культуры речи в грамматические и лексические упражнения. Именно сочетание задач дает большой эффект, заинтересовывает детей.</w:t>
      </w:r>
    </w:p>
    <w:p w:rsidR="00B00AFE" w:rsidRPr="00576C02" w:rsidRDefault="00B00AFE" w:rsidP="00B00AFE">
      <w:pPr>
        <w:pStyle w:val="a3"/>
        <w:shd w:val="clear" w:color="auto" w:fill="FFFFFF"/>
        <w:spacing w:before="0" w:beforeAutospacing="0" w:after="0" w:afterAutospacing="0" w:line="294" w:lineRule="atLeast"/>
        <w:rPr>
          <w:sz w:val="32"/>
          <w:szCs w:val="32"/>
        </w:rPr>
      </w:pPr>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 xml:space="preserve">*   Игры «Подскажи словечко» приучают детей внимательно слушать стихотворение, подбирать слова не просто близкие по звучанию, но и подходящие по смыслу; способствуют развитию фонематического слуха, произношению заданного звука в словах. </w:t>
      </w:r>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 xml:space="preserve">*   Заучивание коротких стихотворений, в которых заданный звук встречается чаще, чем другие, способствует не только его лучшему произношению, но и развитию произвольной памяти, дикции, темпа и выразительности речи. </w:t>
      </w:r>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lastRenderedPageBreak/>
        <w:t xml:space="preserve">*   Сюжетные рисунки помогают ребенку лучше понять и запомнить содержание стихотворения. </w:t>
      </w:r>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   Задания «Найди похожие картинки», «Найди различия» способствуют развитию умения сравнивать, анализировать, распределять и переключать внимание.</w:t>
      </w:r>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 xml:space="preserve"> У детей 3 — 4 лет начинает активно развиваться внимание, память, которая становиться наглядно — образной, формируется воображение</w:t>
      </w:r>
      <w:proofErr w:type="gramStart"/>
      <w:r w:rsidRPr="00576C02">
        <w:rPr>
          <w:sz w:val="32"/>
          <w:szCs w:val="32"/>
        </w:rPr>
        <w:t xml:space="preserve"> ,</w:t>
      </w:r>
      <w:proofErr w:type="gramEnd"/>
      <w:r w:rsidRPr="00576C02">
        <w:rPr>
          <w:sz w:val="32"/>
          <w:szCs w:val="32"/>
        </w:rPr>
        <w:t xml:space="preserve"> благодаря чему на основе словесного описания ребенок может создать образ предмета. Это позволяет включить в занятие загадки. Их тематика ограничена и определяется жизненным опытом и знаниями о предметах окружающего мира: игрушки, овощи, фрукты, домашние и дикие животные. На занятиях проводятся физкультминутки, направленные на развитие общей моторики, двигательных функций рук, зрительно — моторной координации. Кроме того, эти упражнения развивают память, четкое произношение, содействуют плавности и выразительности речи. В игровой ситуации слова и движения запоминаются лучше. </w:t>
      </w:r>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Задачи:</w:t>
      </w:r>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1. Учить правильно и четко произносить гласные звуки «А», «О», «»У», «Ы», «И» - изолированно, в словах и во фразовой речи.</w:t>
      </w:r>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2. Учить правильно и четко произносить согласные звуки «М», «Б», «П», «Т», «Д», «Н», «К», «Г», «Х», «Ф», «В», «Л»</w:t>
      </w:r>
      <w:proofErr w:type="gramStart"/>
      <w:r w:rsidRPr="00576C02">
        <w:rPr>
          <w:sz w:val="32"/>
          <w:szCs w:val="32"/>
        </w:rPr>
        <w:t xml:space="preserve"> ,</w:t>
      </w:r>
      <w:proofErr w:type="gramEnd"/>
      <w:r w:rsidRPr="00576C02">
        <w:rPr>
          <w:sz w:val="32"/>
          <w:szCs w:val="32"/>
        </w:rPr>
        <w:t xml:space="preserve"> «С» , «З» , «Ц» - изолированно, в словах и во фразовой речи.</w:t>
      </w:r>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3. Готовить артикуляционный аппарат к произношению шипящих звуков.</w:t>
      </w:r>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4. Способствовать развитию интонационной стороны речи: умения произвольно регулировать темп речи, силу голоса, речевое дыхание.</w:t>
      </w:r>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5. Формировать умение говорить согласно нормам литературного произношения.</w:t>
      </w:r>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6. Формировать выразительность речи: умение пользоваться паузами, разнообразными интонациями.</w:t>
      </w:r>
    </w:p>
    <w:p w:rsidR="00B00AFE" w:rsidRPr="00576C02" w:rsidRDefault="00B00AFE" w:rsidP="00B00AFE">
      <w:pPr>
        <w:pStyle w:val="a3"/>
        <w:shd w:val="clear" w:color="auto" w:fill="FFFFFF"/>
        <w:spacing w:before="0" w:beforeAutospacing="0" w:after="0" w:afterAutospacing="0" w:line="294" w:lineRule="atLeast"/>
        <w:rPr>
          <w:sz w:val="32"/>
          <w:szCs w:val="32"/>
        </w:rPr>
      </w:pPr>
      <w:r w:rsidRPr="00576C02">
        <w:rPr>
          <w:sz w:val="32"/>
          <w:szCs w:val="32"/>
        </w:rPr>
        <w:t>7. Знакомить с терминами «ЗВУК», «СЛОВО».</w:t>
      </w:r>
    </w:p>
    <w:p w:rsidR="00B00AFE" w:rsidRPr="00576C02" w:rsidRDefault="00B00AFE" w:rsidP="00B00AFE">
      <w:pPr>
        <w:pStyle w:val="a3"/>
        <w:shd w:val="clear" w:color="auto" w:fill="FFFFFF"/>
        <w:spacing w:before="0" w:beforeAutospacing="0" w:after="0" w:afterAutospacing="0"/>
        <w:ind w:firstLine="360"/>
        <w:rPr>
          <w:rStyle w:val="a4"/>
          <w:sz w:val="32"/>
          <w:szCs w:val="32"/>
          <w:bdr w:val="none" w:sz="0" w:space="0" w:color="auto" w:frame="1"/>
        </w:rPr>
      </w:pPr>
    </w:p>
    <w:p w:rsidR="00B00AFE" w:rsidRPr="00D93DD5" w:rsidRDefault="00B00AFE" w:rsidP="00B00AFE">
      <w:pPr>
        <w:pStyle w:val="a3"/>
        <w:shd w:val="clear" w:color="auto" w:fill="FFFFFF"/>
        <w:spacing w:before="0" w:beforeAutospacing="0" w:after="0" w:afterAutospacing="0"/>
        <w:ind w:firstLine="360"/>
        <w:rPr>
          <w:sz w:val="32"/>
          <w:szCs w:val="32"/>
        </w:rPr>
      </w:pPr>
      <w:r>
        <w:rPr>
          <w:rStyle w:val="a4"/>
          <w:b w:val="0"/>
          <w:sz w:val="32"/>
          <w:szCs w:val="32"/>
          <w:bdr w:val="none" w:sz="0" w:space="0" w:color="auto" w:frame="1"/>
        </w:rPr>
        <w:t>Также в</w:t>
      </w:r>
      <w:r w:rsidRPr="00D93DD5">
        <w:rPr>
          <w:rStyle w:val="a4"/>
          <w:b w:val="0"/>
          <w:sz w:val="32"/>
          <w:szCs w:val="32"/>
          <w:bdr w:val="none" w:sz="0" w:space="0" w:color="auto" w:frame="1"/>
        </w:rPr>
        <w:t>оспитание звуковой культуры речи</w:t>
      </w:r>
      <w:r w:rsidRPr="00D93DD5">
        <w:rPr>
          <w:sz w:val="32"/>
          <w:szCs w:val="32"/>
        </w:rPr>
        <w:t> осуществляется одновременно с развитием других сторон </w:t>
      </w:r>
      <w:r w:rsidRPr="00D93DD5">
        <w:rPr>
          <w:rStyle w:val="a4"/>
          <w:b w:val="0"/>
          <w:sz w:val="32"/>
          <w:szCs w:val="32"/>
          <w:bdr w:val="none" w:sz="0" w:space="0" w:color="auto" w:frame="1"/>
        </w:rPr>
        <w:t>речи</w:t>
      </w:r>
      <w:r w:rsidRPr="00D93DD5">
        <w:rPr>
          <w:sz w:val="32"/>
          <w:szCs w:val="32"/>
        </w:rPr>
        <w:t>: словаря, связной, грамматически правильной </w:t>
      </w:r>
      <w:r w:rsidRPr="00D93DD5">
        <w:rPr>
          <w:rStyle w:val="a4"/>
          <w:b w:val="0"/>
          <w:sz w:val="32"/>
          <w:szCs w:val="32"/>
          <w:bdr w:val="none" w:sz="0" w:space="0" w:color="auto" w:frame="1"/>
        </w:rPr>
        <w:t>речи</w:t>
      </w:r>
      <w:r w:rsidRPr="00D93DD5">
        <w:rPr>
          <w:sz w:val="32"/>
          <w:szCs w:val="32"/>
        </w:rPr>
        <w:t>.</w:t>
      </w:r>
    </w:p>
    <w:p w:rsidR="00B00AFE" w:rsidRPr="00D93DD5" w:rsidRDefault="00B00AFE" w:rsidP="00B00AFE">
      <w:pPr>
        <w:pStyle w:val="a3"/>
        <w:shd w:val="clear" w:color="auto" w:fill="FFFFFF"/>
        <w:spacing w:before="0" w:beforeAutospacing="0" w:after="0" w:afterAutospacing="0" w:line="294" w:lineRule="atLeast"/>
        <w:rPr>
          <w:sz w:val="32"/>
          <w:szCs w:val="32"/>
        </w:rPr>
      </w:pPr>
      <w:r w:rsidRPr="00D93DD5">
        <w:rPr>
          <w:sz w:val="32"/>
          <w:szCs w:val="32"/>
        </w:rPr>
        <w:t>Основой для </w:t>
      </w:r>
      <w:r w:rsidRPr="00D93DD5">
        <w:rPr>
          <w:rStyle w:val="a4"/>
          <w:b w:val="0"/>
          <w:sz w:val="32"/>
          <w:szCs w:val="32"/>
          <w:bdr w:val="none" w:sz="0" w:space="0" w:color="auto" w:frame="1"/>
        </w:rPr>
        <w:t>звукопроизношения</w:t>
      </w:r>
      <w:r w:rsidRPr="00D93DD5">
        <w:rPr>
          <w:sz w:val="32"/>
          <w:szCs w:val="32"/>
        </w:rPr>
        <w:t> является артикуляционный аппарат.</w:t>
      </w:r>
    </w:p>
    <w:p w:rsidR="00B00AFE" w:rsidRPr="00576C02" w:rsidRDefault="00B00AFE" w:rsidP="00B00AFE">
      <w:pPr>
        <w:pStyle w:val="a3"/>
        <w:shd w:val="clear" w:color="auto" w:fill="FFFFFF"/>
        <w:spacing w:before="0" w:beforeAutospacing="0" w:after="0" w:afterAutospacing="0"/>
        <w:rPr>
          <w:sz w:val="32"/>
          <w:szCs w:val="32"/>
        </w:rPr>
      </w:pPr>
      <w:r w:rsidRPr="00D93DD5">
        <w:rPr>
          <w:sz w:val="32"/>
          <w:szCs w:val="32"/>
        </w:rPr>
        <w:t>Проводить артикуляционную гимнастику нужно ежедневно, чтобы вырабатываемые у </w:t>
      </w:r>
      <w:r w:rsidRPr="00D93DD5">
        <w:rPr>
          <w:rStyle w:val="a4"/>
          <w:b w:val="0"/>
          <w:sz w:val="32"/>
          <w:szCs w:val="32"/>
          <w:bdr w:val="none" w:sz="0" w:space="0" w:color="auto" w:frame="1"/>
        </w:rPr>
        <w:t>детей навыки закреплялись</w:t>
      </w:r>
      <w:r w:rsidRPr="00576C02">
        <w:rPr>
          <w:sz w:val="32"/>
          <w:szCs w:val="32"/>
        </w:rPr>
        <w:t>. Лучше выполнять упражнения 3-4 раза в день по 3-5 минут.</w:t>
      </w:r>
    </w:p>
    <w:p w:rsidR="00B00AFE" w:rsidRPr="00576C02" w:rsidRDefault="00B00AFE" w:rsidP="00B00AFE">
      <w:pPr>
        <w:pStyle w:val="a3"/>
        <w:shd w:val="clear" w:color="auto" w:fill="FFFFFF"/>
        <w:spacing w:before="225" w:beforeAutospacing="0" w:after="225" w:afterAutospacing="0"/>
        <w:rPr>
          <w:sz w:val="32"/>
          <w:szCs w:val="32"/>
        </w:rPr>
      </w:pPr>
      <w:r w:rsidRPr="00576C02">
        <w:rPr>
          <w:sz w:val="32"/>
          <w:szCs w:val="32"/>
        </w:rPr>
        <w:t>Артикуляционную гимнастику выполняют сидя, так как в таком положении у ребенка прямая спина, тело не напряжено, руки и ноги находятся в спокойном положении.</w:t>
      </w:r>
    </w:p>
    <w:p w:rsidR="00B00AFE" w:rsidRPr="00576C02" w:rsidRDefault="00B00AFE" w:rsidP="00B00AFE">
      <w:pPr>
        <w:pStyle w:val="a3"/>
        <w:shd w:val="clear" w:color="auto" w:fill="FFFFFF"/>
        <w:spacing w:before="0" w:beforeAutospacing="0" w:after="0" w:afterAutospacing="0"/>
        <w:rPr>
          <w:sz w:val="32"/>
          <w:szCs w:val="32"/>
        </w:rPr>
      </w:pPr>
      <w:r w:rsidRPr="00576C02">
        <w:rPr>
          <w:sz w:val="32"/>
          <w:szCs w:val="32"/>
        </w:rPr>
        <w:lastRenderedPageBreak/>
        <w:t>Ребенок должен хорошо видеть лицо взрослого, а также свое лицо, чтобы самостоятельно контролировать правильность выполнения упражнений. Поэтому ребенок и взрослый во время проведения артикуляционной гимнастики должны находиться перед настенным зеркалом. Также ребенок может</w:t>
      </w:r>
      <w:r w:rsidRPr="00576C02">
        <w:rPr>
          <w:b/>
          <w:sz w:val="32"/>
          <w:szCs w:val="32"/>
        </w:rPr>
        <w:t> </w:t>
      </w:r>
      <w:r w:rsidRPr="00576C02">
        <w:rPr>
          <w:rStyle w:val="a4"/>
          <w:b w:val="0"/>
          <w:sz w:val="32"/>
          <w:szCs w:val="32"/>
          <w:bdr w:val="none" w:sz="0" w:space="0" w:color="auto" w:frame="1"/>
        </w:rPr>
        <w:t>воспользоваться</w:t>
      </w:r>
      <w:r w:rsidRPr="00576C02">
        <w:rPr>
          <w:sz w:val="32"/>
          <w:szCs w:val="32"/>
        </w:rPr>
        <w:t> небольшим ручным зеркалом.</w:t>
      </w:r>
    </w:p>
    <w:p w:rsidR="00B00AFE" w:rsidRDefault="00B00AFE" w:rsidP="00B00AFE">
      <w:pPr>
        <w:shd w:val="clear" w:color="auto" w:fill="FFFFFF"/>
        <w:spacing w:after="0" w:line="240" w:lineRule="auto"/>
        <w:rPr>
          <w:rFonts w:ascii="Times New Roman" w:eastAsia="Times New Roman" w:hAnsi="Times New Roman" w:cs="Times New Roman"/>
          <w:sz w:val="32"/>
          <w:szCs w:val="32"/>
          <w:lang w:eastAsia="ru-RU"/>
        </w:rPr>
      </w:pPr>
    </w:p>
    <w:p w:rsidR="00B00AFE" w:rsidRPr="00576C02" w:rsidRDefault="00B00AFE" w:rsidP="00B00AFE">
      <w:pPr>
        <w:shd w:val="clear" w:color="auto" w:fill="FFFFFF"/>
        <w:spacing w:after="0" w:line="240" w:lineRule="auto"/>
        <w:rPr>
          <w:rFonts w:ascii="Times New Roman" w:eastAsia="Times New Roman" w:hAnsi="Times New Roman" w:cs="Times New Roman"/>
          <w:sz w:val="32"/>
          <w:szCs w:val="32"/>
          <w:lang w:eastAsia="ru-RU"/>
        </w:rPr>
      </w:pPr>
      <w:r w:rsidRPr="00576C02">
        <w:rPr>
          <w:rFonts w:ascii="Times New Roman" w:eastAsia="Times New Roman" w:hAnsi="Times New Roman" w:cs="Times New Roman"/>
          <w:b/>
          <w:sz w:val="32"/>
          <w:szCs w:val="32"/>
          <w:lang w:eastAsia="ru-RU"/>
        </w:rPr>
        <w:t>Упражнения для губ и щек</w:t>
      </w:r>
      <w:r w:rsidRPr="00576C02">
        <w:rPr>
          <w:rFonts w:ascii="Times New Roman" w:eastAsia="Times New Roman" w:hAnsi="Times New Roman" w:cs="Times New Roman"/>
          <w:sz w:val="32"/>
          <w:szCs w:val="32"/>
          <w:lang w:eastAsia="ru-RU"/>
        </w:rPr>
        <w:br/>
        <w:t xml:space="preserve">1. </w:t>
      </w:r>
      <w:proofErr w:type="spellStart"/>
      <w:r w:rsidRPr="00576C02">
        <w:rPr>
          <w:rFonts w:ascii="Times New Roman" w:eastAsia="Times New Roman" w:hAnsi="Times New Roman" w:cs="Times New Roman"/>
          <w:sz w:val="32"/>
          <w:szCs w:val="32"/>
          <w:lang w:eastAsia="ru-RU"/>
        </w:rPr>
        <w:t>Покусывание</w:t>
      </w:r>
      <w:proofErr w:type="spellEnd"/>
      <w:r w:rsidRPr="00576C02">
        <w:rPr>
          <w:rFonts w:ascii="Times New Roman" w:eastAsia="Times New Roman" w:hAnsi="Times New Roman" w:cs="Times New Roman"/>
          <w:sz w:val="32"/>
          <w:szCs w:val="32"/>
          <w:lang w:eastAsia="ru-RU"/>
        </w:rPr>
        <w:t>, похлопывание и растирание щек.</w:t>
      </w:r>
      <w:r w:rsidRPr="00576C02">
        <w:rPr>
          <w:rFonts w:ascii="Times New Roman" w:eastAsia="Times New Roman" w:hAnsi="Times New Roman" w:cs="Times New Roman"/>
          <w:sz w:val="32"/>
          <w:szCs w:val="32"/>
          <w:lang w:eastAsia="ru-RU"/>
        </w:rPr>
        <w:br/>
        <w:t>2. Сытый хомячок.</w:t>
      </w:r>
      <w:r w:rsidRPr="00576C02">
        <w:rPr>
          <w:rFonts w:ascii="Times New Roman" w:eastAsia="Times New Roman" w:hAnsi="Times New Roman" w:cs="Times New Roman"/>
          <w:sz w:val="32"/>
          <w:szCs w:val="32"/>
          <w:lang w:eastAsia="ru-RU"/>
        </w:rPr>
        <w:br/>
        <w:t>Надуть обе щеки, потом надувать щеки поочередно.</w:t>
      </w:r>
      <w:r w:rsidRPr="00576C02">
        <w:rPr>
          <w:rFonts w:ascii="Times New Roman" w:eastAsia="Times New Roman" w:hAnsi="Times New Roman" w:cs="Times New Roman"/>
          <w:sz w:val="32"/>
          <w:szCs w:val="32"/>
          <w:lang w:eastAsia="ru-RU"/>
        </w:rPr>
        <w:br/>
        <w:t>3. Голодный хомячок.</w:t>
      </w:r>
      <w:r w:rsidRPr="00576C02">
        <w:rPr>
          <w:rFonts w:ascii="Times New Roman" w:eastAsia="Times New Roman" w:hAnsi="Times New Roman" w:cs="Times New Roman"/>
          <w:sz w:val="32"/>
          <w:szCs w:val="32"/>
          <w:lang w:eastAsia="ru-RU"/>
        </w:rPr>
        <w:br/>
        <w:t>Втянуть щеки.</w:t>
      </w:r>
      <w:r w:rsidRPr="00576C02">
        <w:rPr>
          <w:rFonts w:ascii="Times New Roman" w:eastAsia="Times New Roman" w:hAnsi="Times New Roman" w:cs="Times New Roman"/>
          <w:sz w:val="32"/>
          <w:szCs w:val="32"/>
          <w:lang w:eastAsia="ru-RU"/>
        </w:rPr>
        <w:br/>
        <w:t>4. Рот закрыт. Бить кулачком по надутым щекам, в результате чего воздух выходит с силой и шумом.</w:t>
      </w:r>
    </w:p>
    <w:p w:rsidR="00B00AFE" w:rsidRDefault="00B00AFE" w:rsidP="00B00AFE">
      <w:pPr>
        <w:shd w:val="clear" w:color="auto" w:fill="FFFFFF"/>
        <w:spacing w:after="0" w:line="240" w:lineRule="auto"/>
        <w:rPr>
          <w:rFonts w:ascii="Times New Roman" w:eastAsia="Times New Roman" w:hAnsi="Times New Roman" w:cs="Times New Roman"/>
          <w:b/>
          <w:sz w:val="32"/>
          <w:szCs w:val="32"/>
          <w:lang w:eastAsia="ru-RU"/>
        </w:rPr>
      </w:pPr>
    </w:p>
    <w:p w:rsidR="00B00AFE" w:rsidRPr="00576C02" w:rsidRDefault="00B00AFE" w:rsidP="00B00AFE">
      <w:pPr>
        <w:shd w:val="clear" w:color="auto" w:fill="FFFFFF"/>
        <w:spacing w:after="0" w:line="240" w:lineRule="auto"/>
        <w:rPr>
          <w:rFonts w:ascii="Times New Roman" w:eastAsia="Times New Roman" w:hAnsi="Times New Roman" w:cs="Times New Roman"/>
          <w:sz w:val="32"/>
          <w:szCs w:val="32"/>
          <w:lang w:eastAsia="ru-RU"/>
        </w:rPr>
      </w:pPr>
      <w:r w:rsidRPr="00576C02">
        <w:rPr>
          <w:rFonts w:ascii="Times New Roman" w:eastAsia="Times New Roman" w:hAnsi="Times New Roman" w:cs="Times New Roman"/>
          <w:b/>
          <w:sz w:val="32"/>
          <w:szCs w:val="32"/>
          <w:lang w:eastAsia="ru-RU"/>
        </w:rPr>
        <w:t>Статические упражнения для языка</w:t>
      </w:r>
      <w:r w:rsidRPr="00576C02">
        <w:rPr>
          <w:rFonts w:ascii="Times New Roman" w:eastAsia="Times New Roman" w:hAnsi="Times New Roman" w:cs="Times New Roman"/>
          <w:b/>
          <w:sz w:val="32"/>
          <w:szCs w:val="32"/>
          <w:lang w:eastAsia="ru-RU"/>
        </w:rPr>
        <w:br/>
      </w:r>
      <w:r w:rsidRPr="00576C02">
        <w:rPr>
          <w:rFonts w:ascii="Times New Roman" w:eastAsia="Times New Roman" w:hAnsi="Times New Roman" w:cs="Times New Roman"/>
          <w:sz w:val="32"/>
          <w:szCs w:val="32"/>
          <w:lang w:eastAsia="ru-RU"/>
        </w:rPr>
        <w:t>1. Птенчики.</w:t>
      </w:r>
      <w:r w:rsidRPr="00576C02">
        <w:rPr>
          <w:rFonts w:ascii="Times New Roman" w:eastAsia="Times New Roman" w:hAnsi="Times New Roman" w:cs="Times New Roman"/>
          <w:sz w:val="32"/>
          <w:szCs w:val="32"/>
          <w:lang w:eastAsia="ru-RU"/>
        </w:rPr>
        <w:br/>
        <w:t>Рот широко открыт, язык спокойно лежит в ротовой полости.</w:t>
      </w:r>
      <w:r w:rsidRPr="00576C02">
        <w:rPr>
          <w:rFonts w:ascii="Times New Roman" w:eastAsia="Times New Roman" w:hAnsi="Times New Roman" w:cs="Times New Roman"/>
          <w:sz w:val="32"/>
          <w:szCs w:val="32"/>
          <w:lang w:eastAsia="ru-RU"/>
        </w:rPr>
        <w:br/>
        <w:t>2. Лопаточка.</w:t>
      </w:r>
      <w:r w:rsidRPr="00576C02">
        <w:rPr>
          <w:rFonts w:ascii="Times New Roman" w:eastAsia="Times New Roman" w:hAnsi="Times New Roman" w:cs="Times New Roman"/>
          <w:sz w:val="32"/>
          <w:szCs w:val="32"/>
          <w:lang w:eastAsia="ru-RU"/>
        </w:rPr>
        <w:br/>
        <w:t>Рот открыт, широкий расслабленный язык лежит на нижней губе.</w:t>
      </w:r>
      <w:r w:rsidRPr="00576C02">
        <w:rPr>
          <w:rFonts w:ascii="Times New Roman" w:eastAsia="Times New Roman" w:hAnsi="Times New Roman" w:cs="Times New Roman"/>
          <w:sz w:val="32"/>
          <w:szCs w:val="32"/>
          <w:lang w:eastAsia="ru-RU"/>
        </w:rPr>
        <w:br/>
        <w:t>3. Чашечка.</w:t>
      </w:r>
      <w:r w:rsidRPr="00576C02">
        <w:rPr>
          <w:rFonts w:ascii="Times New Roman" w:eastAsia="Times New Roman" w:hAnsi="Times New Roman" w:cs="Times New Roman"/>
          <w:sz w:val="32"/>
          <w:szCs w:val="32"/>
          <w:lang w:eastAsia="ru-RU"/>
        </w:rPr>
        <w:br/>
        <w:t>Рот широко открыт. Передний и боковой края широкого языка подняты, но не касаются зубов.</w:t>
      </w:r>
      <w:r w:rsidRPr="00576C02">
        <w:rPr>
          <w:rFonts w:ascii="Times New Roman" w:eastAsia="Times New Roman" w:hAnsi="Times New Roman" w:cs="Times New Roman"/>
          <w:sz w:val="32"/>
          <w:szCs w:val="32"/>
          <w:lang w:eastAsia="ru-RU"/>
        </w:rPr>
        <w:br/>
        <w:t xml:space="preserve">4. </w:t>
      </w:r>
      <w:proofErr w:type="gramStart"/>
      <w:r w:rsidRPr="00576C02">
        <w:rPr>
          <w:rFonts w:ascii="Times New Roman" w:eastAsia="Times New Roman" w:hAnsi="Times New Roman" w:cs="Times New Roman"/>
          <w:sz w:val="32"/>
          <w:szCs w:val="32"/>
          <w:lang w:eastAsia="ru-RU"/>
        </w:rPr>
        <w:t>Иголочка (Стрелочка.</w:t>
      </w:r>
      <w:proofErr w:type="gramEnd"/>
      <w:r w:rsidRPr="00576C02">
        <w:rPr>
          <w:rFonts w:ascii="Times New Roman" w:eastAsia="Times New Roman" w:hAnsi="Times New Roman" w:cs="Times New Roman"/>
          <w:sz w:val="32"/>
          <w:szCs w:val="32"/>
          <w:lang w:eastAsia="ru-RU"/>
        </w:rPr>
        <w:t xml:space="preserve"> </w:t>
      </w:r>
      <w:proofErr w:type="gramStart"/>
      <w:r w:rsidRPr="00576C02">
        <w:rPr>
          <w:rFonts w:ascii="Times New Roman" w:eastAsia="Times New Roman" w:hAnsi="Times New Roman" w:cs="Times New Roman"/>
          <w:sz w:val="32"/>
          <w:szCs w:val="32"/>
          <w:lang w:eastAsia="ru-RU"/>
        </w:rPr>
        <w:t>Жало).</w:t>
      </w:r>
      <w:proofErr w:type="gramEnd"/>
      <w:r w:rsidRPr="00576C02">
        <w:rPr>
          <w:rFonts w:ascii="Times New Roman" w:eastAsia="Times New Roman" w:hAnsi="Times New Roman" w:cs="Times New Roman"/>
          <w:sz w:val="32"/>
          <w:szCs w:val="32"/>
          <w:lang w:eastAsia="ru-RU"/>
        </w:rPr>
        <w:br/>
        <w:t>Рот открыт. Узкий напряженный язык выдвинут вперед.</w:t>
      </w:r>
    </w:p>
    <w:p w:rsidR="00B00AFE" w:rsidRDefault="00B00AFE" w:rsidP="00B00AFE">
      <w:pPr>
        <w:shd w:val="clear" w:color="auto" w:fill="FFFFFF"/>
        <w:spacing w:after="0" w:line="240" w:lineRule="auto"/>
        <w:rPr>
          <w:rFonts w:ascii="Times New Roman" w:eastAsia="Times New Roman" w:hAnsi="Times New Roman" w:cs="Times New Roman"/>
          <w:b/>
          <w:sz w:val="32"/>
          <w:szCs w:val="32"/>
          <w:lang w:eastAsia="ru-RU"/>
        </w:rPr>
      </w:pPr>
    </w:p>
    <w:p w:rsidR="00B00AFE" w:rsidRPr="00576C02" w:rsidRDefault="00B00AFE" w:rsidP="00B00AFE">
      <w:pPr>
        <w:shd w:val="clear" w:color="auto" w:fill="FFFFFF"/>
        <w:spacing w:after="0" w:line="240" w:lineRule="auto"/>
        <w:rPr>
          <w:rFonts w:ascii="Times New Roman" w:eastAsia="Times New Roman" w:hAnsi="Times New Roman" w:cs="Times New Roman"/>
          <w:sz w:val="32"/>
          <w:szCs w:val="32"/>
          <w:lang w:eastAsia="ru-RU"/>
        </w:rPr>
      </w:pPr>
      <w:r w:rsidRPr="00576C02">
        <w:rPr>
          <w:rFonts w:ascii="Times New Roman" w:eastAsia="Times New Roman" w:hAnsi="Times New Roman" w:cs="Times New Roman"/>
          <w:b/>
          <w:sz w:val="32"/>
          <w:szCs w:val="32"/>
          <w:lang w:eastAsia="ru-RU"/>
        </w:rPr>
        <w:t>Упражнения для губ</w:t>
      </w:r>
      <w:r w:rsidRPr="00576C02">
        <w:rPr>
          <w:rFonts w:ascii="Times New Roman" w:eastAsia="Times New Roman" w:hAnsi="Times New Roman" w:cs="Times New Roman"/>
          <w:sz w:val="32"/>
          <w:szCs w:val="32"/>
          <w:lang w:eastAsia="ru-RU"/>
        </w:rPr>
        <w:br/>
        <w:t>1. Улыбка.</w:t>
      </w:r>
      <w:r w:rsidRPr="00576C02">
        <w:rPr>
          <w:rFonts w:ascii="Times New Roman" w:eastAsia="Times New Roman" w:hAnsi="Times New Roman" w:cs="Times New Roman"/>
          <w:sz w:val="32"/>
          <w:szCs w:val="32"/>
          <w:lang w:eastAsia="ru-RU"/>
        </w:rPr>
        <w:br/>
        <w:t>Удерживание губ в улыбке. Зубы не видны.</w:t>
      </w:r>
      <w:r w:rsidRPr="00576C02">
        <w:rPr>
          <w:rFonts w:ascii="Times New Roman" w:eastAsia="Times New Roman" w:hAnsi="Times New Roman" w:cs="Times New Roman"/>
          <w:sz w:val="32"/>
          <w:szCs w:val="32"/>
          <w:lang w:eastAsia="ru-RU"/>
        </w:rPr>
        <w:br/>
        <w:t>2. Хоботок (Трубочка).</w:t>
      </w:r>
      <w:r w:rsidRPr="00576C02">
        <w:rPr>
          <w:rFonts w:ascii="Times New Roman" w:eastAsia="Times New Roman" w:hAnsi="Times New Roman" w:cs="Times New Roman"/>
          <w:sz w:val="32"/>
          <w:szCs w:val="32"/>
          <w:lang w:eastAsia="ru-RU"/>
        </w:rPr>
        <w:br/>
        <w:t>Вытягивание губ вперед длинной трубочкой.</w:t>
      </w:r>
      <w:r w:rsidRPr="00576C02">
        <w:rPr>
          <w:rFonts w:ascii="Times New Roman" w:eastAsia="Times New Roman" w:hAnsi="Times New Roman" w:cs="Times New Roman"/>
          <w:sz w:val="32"/>
          <w:szCs w:val="32"/>
          <w:lang w:eastAsia="ru-RU"/>
        </w:rPr>
        <w:br/>
        <w:t>3. Заборчик.</w:t>
      </w:r>
      <w:r w:rsidRPr="00576C02">
        <w:rPr>
          <w:rFonts w:ascii="Times New Roman" w:eastAsia="Times New Roman" w:hAnsi="Times New Roman" w:cs="Times New Roman"/>
          <w:sz w:val="32"/>
          <w:szCs w:val="32"/>
          <w:lang w:eastAsia="ru-RU"/>
        </w:rPr>
        <w:br/>
        <w:t>Губы в улыбке, зубы сомкнуты в естественном прикусе и видны.</w:t>
      </w:r>
      <w:r w:rsidRPr="00576C02">
        <w:rPr>
          <w:rFonts w:ascii="Times New Roman" w:eastAsia="Times New Roman" w:hAnsi="Times New Roman" w:cs="Times New Roman"/>
          <w:sz w:val="32"/>
          <w:szCs w:val="32"/>
          <w:lang w:eastAsia="ru-RU"/>
        </w:rPr>
        <w:br/>
        <w:t>4. Бублик (Рупор).</w:t>
      </w:r>
      <w:r w:rsidRPr="00576C02">
        <w:rPr>
          <w:rFonts w:ascii="Times New Roman" w:eastAsia="Times New Roman" w:hAnsi="Times New Roman" w:cs="Times New Roman"/>
          <w:sz w:val="32"/>
          <w:szCs w:val="32"/>
          <w:lang w:eastAsia="ru-RU"/>
        </w:rPr>
        <w:br/>
        <w:t>Зубы сомкнуты. Губы округлены и чуть вытянуты вперед. Верхние и нижние резцы видны.</w:t>
      </w:r>
      <w:r w:rsidRPr="00576C02">
        <w:rPr>
          <w:rFonts w:ascii="Times New Roman" w:eastAsia="Times New Roman" w:hAnsi="Times New Roman" w:cs="Times New Roman"/>
          <w:sz w:val="32"/>
          <w:szCs w:val="32"/>
          <w:lang w:eastAsia="ru-RU"/>
        </w:rPr>
        <w:br/>
      </w:r>
    </w:p>
    <w:p w:rsidR="00B00AFE" w:rsidRDefault="00B00AFE" w:rsidP="00B00AFE">
      <w:pPr>
        <w:shd w:val="clear" w:color="auto" w:fill="FFFFFF"/>
        <w:spacing w:after="0" w:line="240" w:lineRule="auto"/>
        <w:rPr>
          <w:rFonts w:ascii="Times New Roman" w:eastAsia="Times New Roman" w:hAnsi="Times New Roman" w:cs="Times New Roman"/>
          <w:sz w:val="32"/>
          <w:szCs w:val="32"/>
          <w:lang w:eastAsia="ru-RU"/>
        </w:rPr>
      </w:pPr>
      <w:r w:rsidRPr="00576C02">
        <w:rPr>
          <w:rFonts w:ascii="Times New Roman" w:eastAsia="Times New Roman" w:hAnsi="Times New Roman" w:cs="Times New Roman"/>
          <w:b/>
          <w:sz w:val="32"/>
          <w:szCs w:val="32"/>
          <w:lang w:eastAsia="ru-RU"/>
        </w:rPr>
        <w:t>Упражнения для развития подвижности губ</w:t>
      </w:r>
      <w:r w:rsidRPr="00576C02">
        <w:rPr>
          <w:rFonts w:ascii="Times New Roman" w:eastAsia="Times New Roman" w:hAnsi="Times New Roman" w:cs="Times New Roman"/>
          <w:sz w:val="32"/>
          <w:szCs w:val="32"/>
          <w:lang w:eastAsia="ru-RU"/>
        </w:rPr>
        <w:br/>
        <w:t xml:space="preserve">1. </w:t>
      </w:r>
      <w:proofErr w:type="spellStart"/>
      <w:r w:rsidRPr="00576C02">
        <w:rPr>
          <w:rFonts w:ascii="Times New Roman" w:eastAsia="Times New Roman" w:hAnsi="Times New Roman" w:cs="Times New Roman"/>
          <w:sz w:val="32"/>
          <w:szCs w:val="32"/>
          <w:lang w:eastAsia="ru-RU"/>
        </w:rPr>
        <w:t>Покусывание</w:t>
      </w:r>
      <w:proofErr w:type="spellEnd"/>
      <w:r w:rsidRPr="00576C02">
        <w:rPr>
          <w:rFonts w:ascii="Times New Roman" w:eastAsia="Times New Roman" w:hAnsi="Times New Roman" w:cs="Times New Roman"/>
          <w:sz w:val="32"/>
          <w:szCs w:val="32"/>
          <w:lang w:eastAsia="ru-RU"/>
        </w:rPr>
        <w:t xml:space="preserve"> и почесывание сначала верхней, а потом нижней губы зубами.</w:t>
      </w:r>
      <w:r w:rsidRPr="00576C02">
        <w:rPr>
          <w:rFonts w:ascii="Times New Roman" w:eastAsia="Times New Roman" w:hAnsi="Times New Roman" w:cs="Times New Roman"/>
          <w:sz w:val="32"/>
          <w:szCs w:val="32"/>
          <w:lang w:eastAsia="ru-RU"/>
        </w:rPr>
        <w:br/>
        <w:t>2. Улыбка - Трубочка.</w:t>
      </w:r>
      <w:r w:rsidRPr="00576C02">
        <w:rPr>
          <w:rFonts w:ascii="Times New Roman" w:eastAsia="Times New Roman" w:hAnsi="Times New Roman" w:cs="Times New Roman"/>
          <w:sz w:val="32"/>
          <w:szCs w:val="32"/>
          <w:lang w:eastAsia="ru-RU"/>
        </w:rPr>
        <w:br/>
      </w:r>
      <w:r w:rsidRPr="00576C02">
        <w:rPr>
          <w:rFonts w:ascii="Times New Roman" w:eastAsia="Times New Roman" w:hAnsi="Times New Roman" w:cs="Times New Roman"/>
          <w:sz w:val="32"/>
          <w:szCs w:val="32"/>
          <w:lang w:eastAsia="ru-RU"/>
        </w:rPr>
        <w:lastRenderedPageBreak/>
        <w:t>Вытянуть вперед губы трубочкой, затем растянуть губы в улыбку.</w:t>
      </w:r>
      <w:r w:rsidRPr="00576C02">
        <w:rPr>
          <w:rFonts w:ascii="Times New Roman" w:eastAsia="Times New Roman" w:hAnsi="Times New Roman" w:cs="Times New Roman"/>
          <w:sz w:val="32"/>
          <w:szCs w:val="32"/>
          <w:lang w:eastAsia="ru-RU"/>
        </w:rPr>
        <w:br/>
        <w:t>3. Пятачок.</w:t>
      </w:r>
      <w:r w:rsidRPr="00576C02">
        <w:rPr>
          <w:rFonts w:ascii="Times New Roman" w:eastAsia="Times New Roman" w:hAnsi="Times New Roman" w:cs="Times New Roman"/>
          <w:sz w:val="32"/>
          <w:szCs w:val="32"/>
          <w:lang w:eastAsia="ru-RU"/>
        </w:rPr>
        <w:br/>
        <w:t>Вытянутые трубочкой губы двигать вправо-влево, вращать по кругу.</w:t>
      </w:r>
    </w:p>
    <w:p w:rsidR="00B00AFE" w:rsidRPr="00576C02" w:rsidRDefault="00B00AFE" w:rsidP="00B00AFE">
      <w:pPr>
        <w:shd w:val="clear" w:color="auto" w:fill="FFFFFF"/>
        <w:spacing w:after="0" w:line="240" w:lineRule="auto"/>
        <w:rPr>
          <w:rFonts w:ascii="Times New Roman" w:eastAsia="Times New Roman" w:hAnsi="Times New Roman" w:cs="Times New Roman"/>
          <w:sz w:val="32"/>
          <w:szCs w:val="32"/>
          <w:lang w:eastAsia="ru-RU"/>
        </w:rPr>
      </w:pPr>
    </w:p>
    <w:p w:rsidR="00B00AFE" w:rsidRPr="00576C02" w:rsidRDefault="00B00AFE" w:rsidP="00B00AFE">
      <w:pPr>
        <w:shd w:val="clear" w:color="auto" w:fill="FFFFFF"/>
        <w:spacing w:after="0" w:line="240" w:lineRule="auto"/>
        <w:rPr>
          <w:rFonts w:ascii="Times New Roman" w:eastAsia="Times New Roman" w:hAnsi="Times New Roman" w:cs="Times New Roman"/>
          <w:sz w:val="32"/>
          <w:szCs w:val="32"/>
          <w:lang w:eastAsia="ru-RU"/>
        </w:rPr>
      </w:pPr>
      <w:r w:rsidRPr="00576C02">
        <w:rPr>
          <w:rFonts w:ascii="Times New Roman" w:eastAsia="Times New Roman" w:hAnsi="Times New Roman" w:cs="Times New Roman"/>
          <w:sz w:val="32"/>
          <w:szCs w:val="32"/>
          <w:lang w:eastAsia="ru-RU"/>
        </w:rPr>
        <w:t xml:space="preserve">Помимо развития моторики </w:t>
      </w:r>
      <w:proofErr w:type="spellStart"/>
      <w:r w:rsidRPr="00576C02">
        <w:rPr>
          <w:rFonts w:ascii="Times New Roman" w:eastAsia="Times New Roman" w:hAnsi="Times New Roman" w:cs="Times New Roman"/>
          <w:sz w:val="32"/>
          <w:szCs w:val="32"/>
          <w:lang w:eastAsia="ru-RU"/>
        </w:rPr>
        <w:t>речедвигательного</w:t>
      </w:r>
      <w:proofErr w:type="spellEnd"/>
      <w:r w:rsidRPr="00576C02">
        <w:rPr>
          <w:rFonts w:ascii="Times New Roman" w:eastAsia="Times New Roman" w:hAnsi="Times New Roman" w:cs="Times New Roman"/>
          <w:sz w:val="32"/>
          <w:szCs w:val="32"/>
          <w:lang w:eastAsia="ru-RU"/>
        </w:rPr>
        <w:t xml:space="preserve"> аппарата, необходимо развивать слуховое восприятие, речевой слух и речевое дыхание, вырабатывать правильный темп речи, интонационную выразительность.</w:t>
      </w:r>
    </w:p>
    <w:p w:rsidR="00B00AFE" w:rsidRPr="00576C02" w:rsidRDefault="00B00AFE" w:rsidP="00B00AFE">
      <w:pPr>
        <w:shd w:val="clear" w:color="auto" w:fill="FFFFFF"/>
        <w:spacing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Учить</w:t>
      </w:r>
      <w:r w:rsidRPr="00576C02">
        <w:rPr>
          <w:rFonts w:ascii="Times New Roman" w:eastAsia="Times New Roman" w:hAnsi="Times New Roman" w:cs="Times New Roman"/>
          <w:sz w:val="32"/>
          <w:szCs w:val="32"/>
          <w:lang w:eastAsia="ru-RU"/>
        </w:rPr>
        <w:t xml:space="preserve"> ребенка отчетливо произносить слова и короткие фразы, говорить спокойно, с естественными интонациями.</w:t>
      </w:r>
    </w:p>
    <w:p w:rsidR="00B00AFE" w:rsidRPr="00576C02" w:rsidRDefault="00B00AFE" w:rsidP="00B00AFE">
      <w:pPr>
        <w:shd w:val="clear" w:color="auto" w:fill="FFFFFF"/>
        <w:spacing w:after="0" w:line="240" w:lineRule="auto"/>
        <w:rPr>
          <w:rFonts w:ascii="Times New Roman" w:eastAsia="Times New Roman" w:hAnsi="Times New Roman" w:cs="Times New Roman"/>
          <w:i/>
          <w:iCs/>
          <w:sz w:val="32"/>
          <w:szCs w:val="32"/>
          <w:lang w:eastAsia="ru-RU"/>
        </w:rPr>
      </w:pPr>
    </w:p>
    <w:p w:rsidR="00B00AFE" w:rsidRPr="00576C02" w:rsidRDefault="00B00AFE" w:rsidP="00B00AFE">
      <w:pPr>
        <w:shd w:val="clear" w:color="auto" w:fill="FFFFFF"/>
        <w:spacing w:after="0" w:line="240" w:lineRule="auto"/>
        <w:rPr>
          <w:rFonts w:ascii="Times New Roman" w:eastAsia="Times New Roman" w:hAnsi="Times New Roman" w:cs="Times New Roman"/>
          <w:sz w:val="32"/>
          <w:szCs w:val="32"/>
          <w:lang w:eastAsia="ru-RU"/>
        </w:rPr>
      </w:pPr>
      <w:r w:rsidRPr="00576C02">
        <w:rPr>
          <w:rFonts w:ascii="Times New Roman" w:eastAsia="Times New Roman" w:hAnsi="Times New Roman" w:cs="Times New Roman"/>
          <w:b/>
          <w:sz w:val="32"/>
          <w:szCs w:val="32"/>
          <w:lang w:eastAsia="ru-RU"/>
        </w:rPr>
        <w:t>Развитие интонационной выразительности</w:t>
      </w:r>
      <w:r w:rsidRPr="00576C02">
        <w:rPr>
          <w:rFonts w:ascii="Times New Roman" w:eastAsia="Times New Roman" w:hAnsi="Times New Roman" w:cs="Times New Roman"/>
          <w:sz w:val="32"/>
          <w:szCs w:val="32"/>
          <w:lang w:eastAsia="ru-RU"/>
        </w:rPr>
        <w:t>:</w:t>
      </w:r>
    </w:p>
    <w:p w:rsidR="00B00AFE" w:rsidRPr="00576C02" w:rsidRDefault="00B00AFE" w:rsidP="00B00AFE">
      <w:pPr>
        <w:pStyle w:val="a5"/>
        <w:numPr>
          <w:ilvl w:val="0"/>
          <w:numId w:val="2"/>
        </w:numPr>
        <w:shd w:val="clear" w:color="auto" w:fill="FFFFFF"/>
        <w:spacing w:after="0" w:line="240" w:lineRule="auto"/>
        <w:rPr>
          <w:rFonts w:ascii="Times New Roman" w:eastAsia="Times New Roman" w:hAnsi="Times New Roman" w:cs="Times New Roman"/>
          <w:sz w:val="32"/>
          <w:szCs w:val="32"/>
          <w:lang w:eastAsia="ru-RU"/>
        </w:rPr>
      </w:pPr>
      <w:r w:rsidRPr="00576C02">
        <w:rPr>
          <w:rFonts w:ascii="Times New Roman" w:eastAsia="Times New Roman" w:hAnsi="Times New Roman" w:cs="Times New Roman"/>
          <w:sz w:val="32"/>
          <w:szCs w:val="32"/>
          <w:lang w:eastAsia="ru-RU"/>
        </w:rPr>
        <w:t>Говорить голосом мышки, медведя, волка;</w:t>
      </w:r>
    </w:p>
    <w:p w:rsidR="00B00AFE" w:rsidRPr="00576C02" w:rsidRDefault="00B00AFE" w:rsidP="00B00AFE">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32"/>
          <w:szCs w:val="32"/>
          <w:lang w:eastAsia="ru-RU"/>
        </w:rPr>
      </w:pPr>
      <w:r w:rsidRPr="00576C02">
        <w:rPr>
          <w:rFonts w:ascii="Times New Roman" w:eastAsia="Times New Roman" w:hAnsi="Times New Roman" w:cs="Times New Roman"/>
          <w:sz w:val="32"/>
          <w:szCs w:val="32"/>
          <w:lang w:eastAsia="ru-RU"/>
        </w:rPr>
        <w:t xml:space="preserve">Рассказывать стихи с разной интонацией </w:t>
      </w:r>
      <w:proofErr w:type="gramStart"/>
      <w:r w:rsidRPr="00576C02">
        <w:rPr>
          <w:rFonts w:ascii="Times New Roman" w:eastAsia="Times New Roman" w:hAnsi="Times New Roman" w:cs="Times New Roman"/>
          <w:sz w:val="32"/>
          <w:szCs w:val="32"/>
          <w:lang w:eastAsia="ru-RU"/>
        </w:rPr>
        <w:t xml:space="preserve">( </w:t>
      </w:r>
      <w:proofErr w:type="gramEnd"/>
      <w:r w:rsidRPr="00576C02">
        <w:rPr>
          <w:rFonts w:ascii="Times New Roman" w:eastAsia="Times New Roman" w:hAnsi="Times New Roman" w:cs="Times New Roman"/>
          <w:sz w:val="32"/>
          <w:szCs w:val="32"/>
          <w:lang w:eastAsia="ru-RU"/>
        </w:rPr>
        <w:t>как робот, принцесса и пр.)</w:t>
      </w:r>
    </w:p>
    <w:p w:rsidR="00B00AFE" w:rsidRPr="00576C02" w:rsidRDefault="00B00AFE" w:rsidP="00B00AFE">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32"/>
          <w:szCs w:val="32"/>
          <w:lang w:eastAsia="ru-RU"/>
        </w:rPr>
      </w:pPr>
      <w:r w:rsidRPr="00576C02">
        <w:rPr>
          <w:rFonts w:ascii="Times New Roman" w:eastAsia="Times New Roman" w:hAnsi="Times New Roman" w:cs="Times New Roman"/>
          <w:sz w:val="32"/>
          <w:szCs w:val="32"/>
          <w:lang w:eastAsia="ru-RU"/>
        </w:rPr>
        <w:t>Разучивание скороговорок</w:t>
      </w:r>
    </w:p>
    <w:p w:rsidR="00B00AFE" w:rsidRPr="00576C02" w:rsidRDefault="00B00AFE" w:rsidP="00B00AFE">
      <w:pPr>
        <w:shd w:val="clear" w:color="auto" w:fill="FFFFFF"/>
        <w:spacing w:after="0" w:line="240" w:lineRule="auto"/>
        <w:rPr>
          <w:rFonts w:ascii="Times New Roman" w:eastAsia="Times New Roman" w:hAnsi="Times New Roman" w:cs="Times New Roman"/>
          <w:sz w:val="32"/>
          <w:szCs w:val="32"/>
          <w:lang w:eastAsia="ru-RU"/>
        </w:rPr>
      </w:pPr>
      <w:r w:rsidRPr="00576C02">
        <w:rPr>
          <w:rFonts w:ascii="Times New Roman" w:eastAsia="Times New Roman" w:hAnsi="Times New Roman" w:cs="Times New Roman"/>
          <w:b/>
          <w:sz w:val="32"/>
          <w:szCs w:val="32"/>
          <w:lang w:eastAsia="ru-RU"/>
        </w:rPr>
        <w:t>Развитие слухового внимания</w:t>
      </w:r>
      <w:r w:rsidRPr="00576C02">
        <w:rPr>
          <w:rFonts w:ascii="Times New Roman" w:eastAsia="Times New Roman" w:hAnsi="Times New Roman" w:cs="Times New Roman"/>
          <w:sz w:val="32"/>
          <w:szCs w:val="32"/>
          <w:lang w:eastAsia="ru-RU"/>
        </w:rPr>
        <w:t>:</w:t>
      </w:r>
    </w:p>
    <w:p w:rsidR="00B00AFE" w:rsidRPr="00576C02" w:rsidRDefault="00B00AFE" w:rsidP="00B00AFE">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32"/>
          <w:szCs w:val="32"/>
          <w:lang w:eastAsia="ru-RU"/>
        </w:rPr>
      </w:pPr>
      <w:r w:rsidRPr="00576C02">
        <w:rPr>
          <w:rFonts w:ascii="Times New Roman" w:eastAsia="Times New Roman" w:hAnsi="Times New Roman" w:cs="Times New Roman"/>
          <w:sz w:val="32"/>
          <w:szCs w:val="32"/>
          <w:lang w:eastAsia="ru-RU"/>
        </w:rPr>
        <w:t>Игры «Угадай, кто позвал?», «Угадай звук», «Послушаем тишину», «Чей голос?» (аудиозаписи голосов животных или голосовая импровизация)</w:t>
      </w:r>
    </w:p>
    <w:p w:rsidR="00B00AFE" w:rsidRPr="00576C02" w:rsidRDefault="00B00AFE" w:rsidP="00B00AFE">
      <w:pPr>
        <w:shd w:val="clear" w:color="auto" w:fill="FFFFFF"/>
        <w:spacing w:after="0" w:line="240" w:lineRule="auto"/>
        <w:rPr>
          <w:rFonts w:ascii="Times New Roman" w:eastAsia="Times New Roman" w:hAnsi="Times New Roman" w:cs="Times New Roman"/>
          <w:b/>
          <w:sz w:val="32"/>
          <w:szCs w:val="32"/>
          <w:lang w:eastAsia="ru-RU"/>
        </w:rPr>
      </w:pPr>
      <w:r w:rsidRPr="00576C02">
        <w:rPr>
          <w:rFonts w:ascii="Times New Roman" w:eastAsia="Times New Roman" w:hAnsi="Times New Roman" w:cs="Times New Roman"/>
          <w:b/>
          <w:sz w:val="32"/>
          <w:szCs w:val="32"/>
          <w:lang w:eastAsia="ru-RU"/>
        </w:rPr>
        <w:t>Развитие речевого дыхания:</w:t>
      </w:r>
    </w:p>
    <w:p w:rsidR="00B00AFE" w:rsidRPr="00576C02" w:rsidRDefault="00B00AFE" w:rsidP="00B00AFE">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32"/>
          <w:szCs w:val="32"/>
          <w:lang w:eastAsia="ru-RU"/>
        </w:rPr>
      </w:pPr>
      <w:r w:rsidRPr="00576C02">
        <w:rPr>
          <w:rFonts w:ascii="Times New Roman" w:eastAsia="Times New Roman" w:hAnsi="Times New Roman" w:cs="Times New Roman"/>
          <w:sz w:val="32"/>
          <w:szCs w:val="32"/>
          <w:lang w:eastAsia="ru-RU"/>
        </w:rPr>
        <w:t>Игры: «Снежинка», «Прожорливые фрукты», «Бабочки» и пр.</w:t>
      </w:r>
    </w:p>
    <w:p w:rsidR="00B00AFE" w:rsidRPr="00576C02" w:rsidRDefault="00B00AFE" w:rsidP="00B00AFE">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576C02">
        <w:rPr>
          <w:rFonts w:ascii="Times New Roman" w:eastAsia="Times New Roman" w:hAnsi="Times New Roman" w:cs="Times New Roman"/>
          <w:sz w:val="32"/>
          <w:szCs w:val="32"/>
          <w:lang w:eastAsia="ru-RU"/>
        </w:rPr>
        <w:t>Правильное произношение формируется в основном в дошкольном детстве. Недостатки произношения могут быть результатом </w:t>
      </w:r>
      <w:r w:rsidRPr="00576C02">
        <w:rPr>
          <w:rFonts w:ascii="Times New Roman" w:eastAsia="Times New Roman" w:hAnsi="Times New Roman" w:cs="Times New Roman"/>
          <w:i/>
          <w:iCs/>
          <w:sz w:val="32"/>
          <w:szCs w:val="32"/>
          <w:lang w:eastAsia="ru-RU"/>
        </w:rPr>
        <w:t>нарушений в строении артикуляционного аппарата</w:t>
      </w:r>
      <w:r w:rsidRPr="00576C02">
        <w:rPr>
          <w:rFonts w:ascii="Times New Roman" w:eastAsia="Times New Roman" w:hAnsi="Times New Roman" w:cs="Times New Roman"/>
          <w:sz w:val="32"/>
          <w:szCs w:val="32"/>
          <w:lang w:eastAsia="ru-RU"/>
        </w:rPr>
        <w:t xml:space="preserve">: отклонения в развитии зубов, неправильное расположение верхних зубов по отношению </w:t>
      </w:r>
      <w:proofErr w:type="gramStart"/>
      <w:r w:rsidRPr="00576C02">
        <w:rPr>
          <w:rFonts w:ascii="Times New Roman" w:eastAsia="Times New Roman" w:hAnsi="Times New Roman" w:cs="Times New Roman"/>
          <w:sz w:val="32"/>
          <w:szCs w:val="32"/>
          <w:lang w:eastAsia="ru-RU"/>
        </w:rPr>
        <w:t>к</w:t>
      </w:r>
      <w:proofErr w:type="gramEnd"/>
      <w:r w:rsidRPr="00576C02">
        <w:rPr>
          <w:rFonts w:ascii="Times New Roman" w:eastAsia="Times New Roman" w:hAnsi="Times New Roman" w:cs="Times New Roman"/>
          <w:sz w:val="32"/>
          <w:szCs w:val="32"/>
          <w:lang w:eastAsia="ru-RU"/>
        </w:rPr>
        <w:t xml:space="preserve"> нижним и пр. Чтобы предупредить дефекты речи, очень важно следить за состоянием и развитием зубочелюстной системы, вовремя обращаться за советами к стоматологу, устранять дефекты, лечить зубы.</w:t>
      </w:r>
    </w:p>
    <w:p w:rsidR="00B00AFE" w:rsidRPr="00576C02" w:rsidRDefault="00B00AFE" w:rsidP="00B00AFE">
      <w:pPr>
        <w:shd w:val="clear" w:color="auto" w:fill="FFFFFF"/>
        <w:spacing w:before="100" w:beforeAutospacing="1" w:after="100" w:afterAutospacing="1" w:line="240" w:lineRule="auto"/>
        <w:jc w:val="both"/>
        <w:rPr>
          <w:rFonts w:ascii="Times New Roman" w:eastAsia="Times New Roman" w:hAnsi="Times New Roman" w:cs="Times New Roman"/>
          <w:sz w:val="32"/>
          <w:szCs w:val="32"/>
          <w:lang w:eastAsia="ru-RU"/>
        </w:rPr>
      </w:pPr>
      <w:r w:rsidRPr="00576C02">
        <w:rPr>
          <w:rFonts w:ascii="Times New Roman" w:eastAsia="Times New Roman" w:hAnsi="Times New Roman" w:cs="Times New Roman"/>
          <w:sz w:val="32"/>
          <w:szCs w:val="32"/>
          <w:lang w:eastAsia="ru-RU"/>
        </w:rPr>
        <w:t xml:space="preserve">Чтобы научиться четко и правильно произносить звуки, слова, ребенок должен, прежде всего,  </w:t>
      </w:r>
      <w:r w:rsidRPr="00576C02">
        <w:rPr>
          <w:rFonts w:ascii="Times New Roman" w:eastAsia="Times New Roman" w:hAnsi="Times New Roman" w:cs="Times New Roman"/>
          <w:i/>
          <w:iCs/>
          <w:sz w:val="32"/>
          <w:szCs w:val="32"/>
          <w:lang w:eastAsia="ru-RU"/>
        </w:rPr>
        <w:t>слышать их</w:t>
      </w:r>
      <w:r w:rsidRPr="00576C02">
        <w:rPr>
          <w:rFonts w:ascii="Times New Roman" w:eastAsia="Times New Roman" w:hAnsi="Times New Roman" w:cs="Times New Roman"/>
          <w:sz w:val="32"/>
          <w:szCs w:val="32"/>
          <w:lang w:eastAsia="ru-RU"/>
        </w:rPr>
        <w:t>.  Слуху принадлежит важная роль в овладении ребенком речью, в правильном и своевременном усвоении звуков. Слыша слова, а в словах одни и те же звуки, малыш начинает и сам произносить их. Однако даже при незначительном снижении слуха он лишается возможности нормально воспринимать речь. Поэтому важно обращать внимание родителей на слух своего ребенка. Необходимо оберегать его от постоянных сильных звуковых воздействий (включенных на полную громкость радио, телевизор), а при заболеваниях органов слуха – на своевременное лечение.</w:t>
      </w:r>
    </w:p>
    <w:p w:rsidR="00B00AFE" w:rsidRPr="00576C02" w:rsidRDefault="00B00AFE" w:rsidP="00B00AFE">
      <w:pPr>
        <w:pStyle w:val="a5"/>
        <w:numPr>
          <w:ilvl w:val="0"/>
          <w:numId w:val="5"/>
        </w:numPr>
        <w:shd w:val="clear" w:color="auto" w:fill="FFFFFF"/>
        <w:spacing w:after="0" w:line="240" w:lineRule="auto"/>
        <w:jc w:val="both"/>
        <w:rPr>
          <w:rFonts w:ascii="Times New Roman" w:eastAsia="Times New Roman" w:hAnsi="Times New Roman" w:cs="Times New Roman"/>
          <w:sz w:val="32"/>
          <w:szCs w:val="32"/>
          <w:lang w:eastAsia="ru-RU"/>
        </w:rPr>
      </w:pPr>
      <w:r w:rsidRPr="00576C02">
        <w:rPr>
          <w:rFonts w:ascii="Times New Roman" w:eastAsia="Times New Roman" w:hAnsi="Times New Roman" w:cs="Times New Roman"/>
          <w:sz w:val="32"/>
          <w:szCs w:val="32"/>
          <w:lang w:eastAsia="ru-RU"/>
        </w:rPr>
        <w:lastRenderedPageBreak/>
        <w:t>Следует </w:t>
      </w:r>
      <w:r w:rsidRPr="00576C02">
        <w:rPr>
          <w:rFonts w:ascii="Times New Roman" w:eastAsia="Times New Roman" w:hAnsi="Times New Roman" w:cs="Times New Roman"/>
          <w:i/>
          <w:iCs/>
          <w:sz w:val="32"/>
          <w:szCs w:val="32"/>
          <w:lang w:eastAsia="ru-RU"/>
        </w:rPr>
        <w:t>беречь еще не окрепший голосовой аппарат</w:t>
      </w:r>
      <w:r w:rsidRPr="00576C02">
        <w:rPr>
          <w:rFonts w:ascii="Times New Roman" w:eastAsia="Times New Roman" w:hAnsi="Times New Roman" w:cs="Times New Roman"/>
          <w:sz w:val="32"/>
          <w:szCs w:val="32"/>
          <w:lang w:eastAsia="ru-RU"/>
        </w:rPr>
        <w:t> ребенка: не допускать чрезмерно громкой речи, особенно в холодную погоду, приучать дышать через нос, предупреждать хронический насморк.</w:t>
      </w:r>
    </w:p>
    <w:p w:rsidR="00B00AFE" w:rsidRPr="00576C02" w:rsidRDefault="00B00AFE" w:rsidP="00B00AFE">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32"/>
          <w:szCs w:val="32"/>
          <w:lang w:eastAsia="ru-RU"/>
        </w:rPr>
      </w:pPr>
      <w:r w:rsidRPr="00576C02">
        <w:rPr>
          <w:rFonts w:ascii="Times New Roman" w:eastAsia="Times New Roman" w:hAnsi="Times New Roman" w:cs="Times New Roman"/>
          <w:i/>
          <w:iCs/>
          <w:sz w:val="32"/>
          <w:szCs w:val="32"/>
          <w:lang w:eastAsia="ru-RU"/>
        </w:rPr>
        <w:t>Не рекомендуется чрезмерное форсирование речевого развития</w:t>
      </w:r>
      <w:r w:rsidRPr="00576C02">
        <w:rPr>
          <w:rFonts w:ascii="Times New Roman" w:eastAsia="Times New Roman" w:hAnsi="Times New Roman" w:cs="Times New Roman"/>
          <w:sz w:val="32"/>
          <w:szCs w:val="32"/>
          <w:lang w:eastAsia="ru-RU"/>
        </w:rPr>
        <w:t xml:space="preserve"> малыша. Вредно нагружать ребенка сложным речевым материалом, заставляя повторять непонятные ему слова, заучивать сложные по форме, содержанию и объему стихотворения, учить </w:t>
      </w:r>
      <w:proofErr w:type="gramStart"/>
      <w:r w:rsidRPr="00576C02">
        <w:rPr>
          <w:rFonts w:ascii="Times New Roman" w:eastAsia="Times New Roman" w:hAnsi="Times New Roman" w:cs="Times New Roman"/>
          <w:sz w:val="32"/>
          <w:szCs w:val="32"/>
          <w:lang w:eastAsia="ru-RU"/>
        </w:rPr>
        <w:t>правильно</w:t>
      </w:r>
      <w:proofErr w:type="gramEnd"/>
      <w:r w:rsidRPr="00576C02">
        <w:rPr>
          <w:rFonts w:ascii="Times New Roman" w:eastAsia="Times New Roman" w:hAnsi="Times New Roman" w:cs="Times New Roman"/>
          <w:sz w:val="32"/>
          <w:szCs w:val="32"/>
          <w:lang w:eastAsia="ru-RU"/>
        </w:rPr>
        <w:t xml:space="preserve"> произносить звуки, которые в силу неподготовленности артикуляционного аппарата ему еще не доступны (например, в два года учить правильно произносить звук </w:t>
      </w:r>
      <w:r w:rsidRPr="00576C02">
        <w:rPr>
          <w:rFonts w:ascii="Times New Roman" w:eastAsia="Times New Roman" w:hAnsi="Times New Roman" w:cs="Times New Roman"/>
          <w:i/>
          <w:iCs/>
          <w:sz w:val="32"/>
          <w:szCs w:val="32"/>
          <w:lang w:eastAsia="ru-RU"/>
        </w:rPr>
        <w:t>р</w:t>
      </w:r>
      <w:r w:rsidRPr="00576C02">
        <w:rPr>
          <w:rFonts w:ascii="Times New Roman" w:eastAsia="Times New Roman" w:hAnsi="Times New Roman" w:cs="Times New Roman"/>
          <w:sz w:val="32"/>
          <w:szCs w:val="32"/>
          <w:lang w:eastAsia="ru-RU"/>
        </w:rPr>
        <w:t>), читать художественные произведения, предназначенные детям школьного возраста.</w:t>
      </w:r>
    </w:p>
    <w:p w:rsidR="00B00AFE" w:rsidRPr="00576C02" w:rsidRDefault="00B00AFE" w:rsidP="00B00AFE">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32"/>
          <w:szCs w:val="32"/>
          <w:lang w:eastAsia="ru-RU"/>
        </w:rPr>
      </w:pPr>
      <w:r w:rsidRPr="00576C02">
        <w:rPr>
          <w:rFonts w:ascii="Times New Roman" w:eastAsia="Times New Roman" w:hAnsi="Times New Roman" w:cs="Times New Roman"/>
          <w:sz w:val="32"/>
          <w:szCs w:val="32"/>
          <w:lang w:eastAsia="ru-RU"/>
        </w:rPr>
        <w:t xml:space="preserve">Речь не передается по наследству, ребенок перенимает опыт речевого общения от окружающих, то есть овладение речью </w:t>
      </w:r>
      <w:proofErr w:type="gramStart"/>
      <w:r w:rsidRPr="00576C02">
        <w:rPr>
          <w:rFonts w:ascii="Times New Roman" w:eastAsia="Times New Roman" w:hAnsi="Times New Roman" w:cs="Times New Roman"/>
          <w:sz w:val="32"/>
          <w:szCs w:val="32"/>
          <w:lang w:eastAsia="ru-RU"/>
        </w:rPr>
        <w:t>находится</w:t>
      </w:r>
      <w:proofErr w:type="gramEnd"/>
      <w:r w:rsidRPr="00576C02">
        <w:rPr>
          <w:rFonts w:ascii="Times New Roman" w:eastAsia="Times New Roman" w:hAnsi="Times New Roman" w:cs="Times New Roman"/>
          <w:sz w:val="32"/>
          <w:szCs w:val="32"/>
          <w:lang w:eastAsia="ru-RU"/>
        </w:rPr>
        <w:t xml:space="preserve"> в прямой зависимости от </w:t>
      </w:r>
      <w:r w:rsidRPr="00576C02">
        <w:rPr>
          <w:rFonts w:ascii="Times New Roman" w:eastAsia="Times New Roman" w:hAnsi="Times New Roman" w:cs="Times New Roman"/>
          <w:i/>
          <w:iCs/>
          <w:sz w:val="32"/>
          <w:szCs w:val="32"/>
          <w:lang w:eastAsia="ru-RU"/>
        </w:rPr>
        <w:t>окружающей речевой среды</w:t>
      </w:r>
      <w:r w:rsidRPr="00576C02">
        <w:rPr>
          <w:rFonts w:ascii="Times New Roman" w:eastAsia="Times New Roman" w:hAnsi="Times New Roman" w:cs="Times New Roman"/>
          <w:sz w:val="32"/>
          <w:szCs w:val="32"/>
          <w:lang w:eastAsia="ru-RU"/>
        </w:rPr>
        <w:t>. Поэтому так важно, чтобы взрослые в разговоре с малышом следили за своим произношением, говорили с ними не торопясь, четко произносили все звуки и слова. Нечеткая, торопливая речь взрослого отрицательно скажется на речи ребенка. Ребенок может начать также торопливо и недостаточно четко произносить слова, в результате начать пропускать звуки, «проглатывать» окончания.</w:t>
      </w:r>
    </w:p>
    <w:p w:rsidR="00B00AFE" w:rsidRPr="00576C02" w:rsidRDefault="00B00AFE" w:rsidP="00B00AFE">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32"/>
          <w:szCs w:val="32"/>
          <w:lang w:eastAsia="ru-RU"/>
        </w:rPr>
      </w:pPr>
      <w:r w:rsidRPr="00576C02">
        <w:rPr>
          <w:rFonts w:ascii="Times New Roman" w:eastAsia="Times New Roman" w:hAnsi="Times New Roman" w:cs="Times New Roman"/>
          <w:sz w:val="32"/>
          <w:szCs w:val="32"/>
          <w:lang w:eastAsia="ru-RU"/>
        </w:rPr>
        <w:t>Важно чтобы в общении с ребенком, особенно в раннем и младшем дошкольном возрасте, </w:t>
      </w:r>
      <w:r w:rsidRPr="00576C02">
        <w:rPr>
          <w:rFonts w:ascii="Times New Roman" w:eastAsia="Times New Roman" w:hAnsi="Times New Roman" w:cs="Times New Roman"/>
          <w:i/>
          <w:iCs/>
          <w:sz w:val="32"/>
          <w:szCs w:val="32"/>
          <w:lang w:eastAsia="ru-RU"/>
        </w:rPr>
        <w:t>речь взрослых не «подделывалась» под детску</w:t>
      </w:r>
      <w:r w:rsidRPr="00576C02">
        <w:rPr>
          <w:rFonts w:ascii="Times New Roman" w:eastAsia="Times New Roman" w:hAnsi="Times New Roman" w:cs="Times New Roman"/>
          <w:sz w:val="32"/>
          <w:szCs w:val="32"/>
          <w:lang w:eastAsia="ru-RU"/>
        </w:rPr>
        <w:t xml:space="preserve">ю речь. Не стоит произносить слова искаженно, употреблять вместо общепринятых слов усеченные слова или звукоподражания («Где </w:t>
      </w:r>
      <w:proofErr w:type="spellStart"/>
      <w:r w:rsidRPr="00576C02">
        <w:rPr>
          <w:rFonts w:ascii="Times New Roman" w:eastAsia="Times New Roman" w:hAnsi="Times New Roman" w:cs="Times New Roman"/>
          <w:sz w:val="32"/>
          <w:szCs w:val="32"/>
          <w:lang w:eastAsia="ru-RU"/>
        </w:rPr>
        <w:t>бибика</w:t>
      </w:r>
      <w:proofErr w:type="spellEnd"/>
      <w:r w:rsidRPr="00576C02">
        <w:rPr>
          <w:rFonts w:ascii="Times New Roman" w:eastAsia="Times New Roman" w:hAnsi="Times New Roman" w:cs="Times New Roman"/>
          <w:sz w:val="32"/>
          <w:szCs w:val="32"/>
          <w:lang w:eastAsia="ru-RU"/>
        </w:rPr>
        <w:t>?», «Ляля хочет бай-бай»). Это только задерживает своевременное овладение словарем.</w:t>
      </w:r>
    </w:p>
    <w:p w:rsidR="00B00AFE" w:rsidRPr="00576C02" w:rsidRDefault="00B00AFE" w:rsidP="00B00AFE">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32"/>
          <w:szCs w:val="32"/>
          <w:lang w:eastAsia="ru-RU"/>
        </w:rPr>
      </w:pPr>
      <w:r w:rsidRPr="00576C02">
        <w:rPr>
          <w:rFonts w:ascii="Times New Roman" w:eastAsia="Times New Roman" w:hAnsi="Times New Roman" w:cs="Times New Roman"/>
          <w:sz w:val="32"/>
          <w:szCs w:val="32"/>
          <w:lang w:eastAsia="ru-RU"/>
        </w:rPr>
        <w:t>Если ребенок неправильно произносит какие-либо звуки, слова, </w:t>
      </w:r>
      <w:r w:rsidRPr="00576C02">
        <w:rPr>
          <w:rFonts w:ascii="Times New Roman" w:eastAsia="Times New Roman" w:hAnsi="Times New Roman" w:cs="Times New Roman"/>
          <w:i/>
          <w:iCs/>
          <w:sz w:val="32"/>
          <w:szCs w:val="32"/>
          <w:lang w:eastAsia="ru-RU"/>
        </w:rPr>
        <w:t>не следует передразнивать его, смеяться</w:t>
      </w:r>
      <w:r w:rsidRPr="00576C02">
        <w:rPr>
          <w:rFonts w:ascii="Times New Roman" w:eastAsia="Times New Roman" w:hAnsi="Times New Roman" w:cs="Times New Roman"/>
          <w:sz w:val="32"/>
          <w:szCs w:val="32"/>
          <w:lang w:eastAsia="ru-RU"/>
        </w:rPr>
        <w:t> или, наоборот, хвалить. Нельзя требовать от ребенка, чтобы он немедленно и верно повторил трудное для него слово. Исправлять ошибки надо в тактичной форме, доброжелательным тоном. По возможности не надо повторять неправильно произнесенное ребенком слово. Лучше дать образец его произношения, попросить повторить, выделив правильный звук.</w:t>
      </w:r>
    </w:p>
    <w:p w:rsidR="00B00AFE" w:rsidRPr="00576C02" w:rsidRDefault="00B00AFE" w:rsidP="00B00AFE">
      <w:pPr>
        <w:shd w:val="clear" w:color="auto" w:fill="FFFFFF"/>
        <w:spacing w:after="0" w:line="240" w:lineRule="auto"/>
        <w:ind w:firstLine="708"/>
        <w:jc w:val="center"/>
        <w:rPr>
          <w:rFonts w:ascii="Times New Roman" w:eastAsia="Times New Roman" w:hAnsi="Times New Roman" w:cs="Times New Roman"/>
          <w:sz w:val="32"/>
          <w:szCs w:val="32"/>
          <w:lang w:eastAsia="ru-RU"/>
        </w:rPr>
      </w:pPr>
      <w:r w:rsidRPr="00576C02">
        <w:rPr>
          <w:rFonts w:ascii="Times New Roman" w:eastAsia="Times New Roman" w:hAnsi="Times New Roman" w:cs="Times New Roman"/>
          <w:b/>
          <w:bCs/>
          <w:sz w:val="32"/>
          <w:szCs w:val="32"/>
          <w:lang w:eastAsia="ru-RU"/>
        </w:rPr>
        <w:t>Овладение речью ребенком находиться в тесной взаимосвязи с его умственным и психическим развитием. Расширяя круг представлений ребенка об окружающих предметах и явлениях, знакомя его с художественными произведениями, беседуя с ними на различные  темы, близкие и доступные пониманию малыша, взрослые тем самым не только расширяют кругозор малыша, но и способствуют быстрейшему овладению правильной речью.</w:t>
      </w:r>
    </w:p>
    <w:p w:rsidR="00B00AFE" w:rsidRPr="00576C02" w:rsidRDefault="00B00AFE" w:rsidP="00B00AFE">
      <w:pPr>
        <w:rPr>
          <w:rFonts w:ascii="Times New Roman" w:hAnsi="Times New Roman" w:cs="Times New Roman"/>
          <w:sz w:val="32"/>
          <w:szCs w:val="32"/>
        </w:rPr>
      </w:pPr>
    </w:p>
    <w:p w:rsidR="00BE17C7" w:rsidRPr="00B00AFE" w:rsidRDefault="00BE17C7">
      <w:pPr>
        <w:rPr>
          <w:rFonts w:ascii="Times New Roman" w:hAnsi="Times New Roman" w:cs="Times New Roman"/>
        </w:rPr>
      </w:pPr>
    </w:p>
    <w:sectPr w:rsidR="00BE17C7" w:rsidRPr="00B00AFE" w:rsidSect="00B00A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64A15"/>
    <w:multiLevelType w:val="multilevel"/>
    <w:tmpl w:val="957649F8"/>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F743AC9"/>
    <w:multiLevelType w:val="multilevel"/>
    <w:tmpl w:val="C188055A"/>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F236DD1"/>
    <w:multiLevelType w:val="hybridMultilevel"/>
    <w:tmpl w:val="E67CA3D2"/>
    <w:lvl w:ilvl="0" w:tplc="C990184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DD60D7"/>
    <w:multiLevelType w:val="hybridMultilevel"/>
    <w:tmpl w:val="EB5EF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9D43F3D"/>
    <w:multiLevelType w:val="multilevel"/>
    <w:tmpl w:val="7566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6A72F56"/>
    <w:multiLevelType w:val="multilevel"/>
    <w:tmpl w:val="4DC04246"/>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F2F"/>
    <w:rsid w:val="00401F2F"/>
    <w:rsid w:val="00B00AFE"/>
    <w:rsid w:val="00BE1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AF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0A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00AFE"/>
    <w:rPr>
      <w:b/>
      <w:bCs/>
    </w:rPr>
  </w:style>
  <w:style w:type="paragraph" w:styleId="a5">
    <w:name w:val="List Paragraph"/>
    <w:basedOn w:val="a"/>
    <w:uiPriority w:val="34"/>
    <w:qFormat/>
    <w:rsid w:val="00B00A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AF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0A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00AFE"/>
    <w:rPr>
      <w:b/>
      <w:bCs/>
    </w:rPr>
  </w:style>
  <w:style w:type="paragraph" w:styleId="a5">
    <w:name w:val="List Paragraph"/>
    <w:basedOn w:val="a"/>
    <w:uiPriority w:val="34"/>
    <w:qFormat/>
    <w:rsid w:val="00B00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2164</Words>
  <Characters>12336</Characters>
  <Application>Microsoft Office Word</Application>
  <DocSecurity>0</DocSecurity>
  <Lines>102</Lines>
  <Paragraphs>28</Paragraphs>
  <ScaleCrop>false</ScaleCrop>
  <Company>SPecialiST RePack</Company>
  <LinksUpToDate>false</LinksUpToDate>
  <CharactersWithSpaces>14472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и Антон</dc:creator>
  <cp:keywords/>
  <dc:description/>
  <cp:lastModifiedBy>Андрей и Антон</cp:lastModifiedBy>
  <cp:revision>2</cp:revision>
  <dcterms:created xsi:type="dcterms:W3CDTF">2022-09-03T10:38:00Z</dcterms:created>
  <dcterms:modified xsi:type="dcterms:W3CDTF">2022-09-03T10:40:00Z</dcterms:modified>
</cp:coreProperties>
</file>