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C0" w:rsidRPr="00F847C0" w:rsidRDefault="00F847C0" w:rsidP="00F84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847C0">
        <w:rPr>
          <w:rFonts w:ascii="Times New Roman" w:hAnsi="Times New Roman" w:cs="Times New Roman"/>
          <w:b/>
          <w:sz w:val="24"/>
          <w:szCs w:val="24"/>
        </w:rPr>
        <w:t>Консультация для родителей</w:t>
      </w:r>
    </w:p>
    <w:p w:rsidR="00F847C0" w:rsidRPr="00F847C0" w:rsidRDefault="00F847C0" w:rsidP="00F84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7C0">
        <w:rPr>
          <w:rFonts w:ascii="Times New Roman" w:hAnsi="Times New Roman" w:cs="Times New Roman"/>
          <w:b/>
          <w:sz w:val="24"/>
          <w:szCs w:val="24"/>
        </w:rPr>
        <w:t>«Как научить ребенка дружить».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Человек в любом возрасте старается найти себе друзей. Как поется в песне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; «….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>без друзей меня чуть-чуть, а с друзьями много…». Первые попытки начинаются в детстве.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Дети по своей природе стремятся знакомиться со всем новым, в том числе и с людьми. Но не всегда у него это получается. Он почти ни с кем не хочет дружить, плохо ладит с ровесниками. Как помочь таким детям, и что предпринять взрослым для их успешной социализации?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Начинаем разбираться, в чем причины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Приходя с детского сада или с прогулки ребенок жалуется, что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 xml:space="preserve"> с ним не хотят играть.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Играя ребенок находится в хорошем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 xml:space="preserve"> настроении, веселый, но играет один, на контакт не идет.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•Необщительные дети не рассказывают, что с ними происходит. На вопрос; «Что случилось? » Отвечают; «Все хорошо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•Ребенок старается в выходные дни никуда не выходить, ему вполне хорошо быть одному.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•Ребенок ищет любую причину, лишь бы не идти в детский сад.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Как помочь ребенку в этой ситуации?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•Необходимо понять в какой момент у ребенка произошло нежелание в общении. Не стесняться спросить у воспитателя, были ли конфликты или обиды у ребенка на кого-то из детей.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 xml:space="preserve">•Наладьте общение со своим ребенком через истории из своего детства. 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Расскажите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 xml:space="preserve"> как вы знакомились, какие у вас были друзья, как вы играли. Дети очень любят слушать такие истории.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 xml:space="preserve"> он быстрее найдет себе друзей за территорией детского сада; в спортивных секциях, танцах, кружках. У него могут появиться друзья по интересам. Общие интересы развивают общения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 Организуйте праздники, пригласив сверстников из детского сада. Дети хорошо откликаются на приглашение ко дню рождения. В неформальной обстановке они лучше узнают друг друга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•Общайтесь с родителями других малышей и совместно планируйте мероприятия: прогулки, походы в парк, в кафе, на пикник и т.д. Возможно, в новой обстановке ребенок раскрепостится, и диалог со сверстниками получится сам собой.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•Попросите воспитателя 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> включать ребенка в ролевые игры или театральные постановки. Такие занятия не только выстраивают доброжелательное отношение к окружающим, но и помогают справиться с комплексами, застенчивостью.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Чтоб ребенку легче было найти конта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кт с др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>угими сверстниками, научите его навыкам поведения в коллективе. То, что взрослым кажется легко, а у ребенка это может вызывать трудность. Прежде всего от незнания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 xml:space="preserve"> Расскажите, как себя вести в разных ситуациях, а лучше разыграйте вместе с сыном или дочкой сценки: отобрали игрушку, обозвали обидным словом, поделились вкусненьким, сделали комплимент. Научите, как реагировать на все эти ситуации, чтобы завоевать уважение и симпатию окружающих.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 xml:space="preserve">• Сближают детей совместные игры. Чужие игрушки им кажутся лучше 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>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Предложите взять с собой игрушки, которыми можно играть 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> другими детьми. С ними можно играть и даже подарить. Дорогие игрушки вызовут зависть или ссоры.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Если ваш ребенок тихоня, поддерживайте его каждый шаг в знакомстве с детьми. Никогда не критикуйте новых друзей ребенка, даже если вам не нравятся их манеры, стиль одежды или круг интересов. Если вам кажется, что вмешаться просто необходимо, то будьте максимально деликатны в своих оценках.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lastRenderedPageBreak/>
        <w:t>Важно помнить, что помогая ребенку наладить отношения с другими детьми, не стоит навязывать ему общение и принуждать к постоянному взаимодействию с другими детьми.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Подскажите ребенку несколько правил, с помощью которых будет легче знакомиться с людьми.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•Лучше в конта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кт вст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 xml:space="preserve">упать первым. 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Подскажите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 xml:space="preserve"> как можно поздороваться.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Обсудите, как можно здороваться и как это делают родственники и друзья семьи. С кем-то мы целуемся и обнимаемся, а с кем только рукопожатие или просто помахать друг другу.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 xml:space="preserve">•Можно научить ребенка небольшой «хитрости». Принимай всегда ту игру, в которую уже играют, но в процессе игры можно предложить (не навязывать) свою игру. </w:t>
      </w:r>
      <w:proofErr w:type="gramStart"/>
      <w:r w:rsidRPr="00F847C0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 xml:space="preserve"> твоя игра понравится больше.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•Очень важно договариваться — как в игре, так и в любом совместном процессе.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•Давайте ребенку опыт отстаивания своих желаний. Расскажите, что такое компромисс. Договориться о том, кто играет машинкой, а кто — конструктором, вместе построить мост, если не решить, кто первым строит его, и так далее.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Навык коммуникации лучше всего формируется в общении со значимым взрослым.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Своим примером вы во многом помогаете своему ребенку. Как знакомитесь и устанавливаете контакт вы? Всегда ли выбираете конструктивные способы решения конфликтов или придерживаетесь мнения «отстоять любой ценой»? Проговаривайте ребенку свои действия, рассказывайте, что происходит. Приводите примеры из книг, мультиков, сказок.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7C0">
        <w:rPr>
          <w:rFonts w:ascii="Times New Roman" w:hAnsi="Times New Roman" w:cs="Times New Roman"/>
          <w:sz w:val="24"/>
          <w:szCs w:val="24"/>
        </w:rPr>
        <w:t>Учите дружить собственным примером. Если в вашей семье принято приглашать домой гостей, если у мамы-папы есть друзья, семьи с детьми, с которыми они часто проводят время вместе, то и их дети будут представлять, что такое общение существует.</w:t>
      </w:r>
    </w:p>
    <w:p w:rsidR="00F847C0" w:rsidRPr="00F847C0" w:rsidRDefault="00F847C0" w:rsidP="00F8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47C0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F847C0">
        <w:rPr>
          <w:rFonts w:ascii="Times New Roman" w:hAnsi="Times New Roman" w:cs="Times New Roman"/>
          <w:sz w:val="24"/>
          <w:szCs w:val="24"/>
        </w:rPr>
        <w:t xml:space="preserve"> говорите ребенку, что вы его любите, обращайте внимание на его сильные качества и положительные стороны. Если проблемы в общении коренятся в неуверенности в себе, то с ростом самооценки будет расти и круг общения.</w:t>
      </w:r>
    </w:p>
    <w:p w:rsidR="00F847C0" w:rsidRPr="00F847C0" w:rsidRDefault="00F847C0" w:rsidP="00F847C0">
      <w:pPr>
        <w:shd w:val="clear" w:color="auto" w:fill="FFFFFF" w:themeFill="background1"/>
        <w:spacing w:after="0" w:line="240" w:lineRule="auto"/>
        <w:contextualSpacing/>
        <w:rPr>
          <w:sz w:val="24"/>
          <w:szCs w:val="24"/>
        </w:rPr>
      </w:pPr>
    </w:p>
    <w:sectPr w:rsidR="00F847C0" w:rsidRPr="00F847C0" w:rsidSect="006621B5">
      <w:pgSz w:w="11907" w:h="16839" w:code="9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53CA"/>
    <w:multiLevelType w:val="hybridMultilevel"/>
    <w:tmpl w:val="647A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16BC3"/>
    <w:multiLevelType w:val="multilevel"/>
    <w:tmpl w:val="E61E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C2220"/>
    <w:multiLevelType w:val="multilevel"/>
    <w:tmpl w:val="E1EA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74076A"/>
    <w:multiLevelType w:val="multilevel"/>
    <w:tmpl w:val="394EF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7D711C"/>
    <w:multiLevelType w:val="multilevel"/>
    <w:tmpl w:val="3A78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1B7B11"/>
    <w:multiLevelType w:val="multilevel"/>
    <w:tmpl w:val="0264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D1"/>
    <w:rsid w:val="00050C62"/>
    <w:rsid w:val="000B0524"/>
    <w:rsid w:val="002C5716"/>
    <w:rsid w:val="00424ADF"/>
    <w:rsid w:val="005152F4"/>
    <w:rsid w:val="00660907"/>
    <w:rsid w:val="006621B5"/>
    <w:rsid w:val="00852896"/>
    <w:rsid w:val="00955DCD"/>
    <w:rsid w:val="00970101"/>
    <w:rsid w:val="00A24744"/>
    <w:rsid w:val="00A8365F"/>
    <w:rsid w:val="00B01277"/>
    <w:rsid w:val="00B820D2"/>
    <w:rsid w:val="00CA7DAF"/>
    <w:rsid w:val="00D2202E"/>
    <w:rsid w:val="00D30BD7"/>
    <w:rsid w:val="00D551D1"/>
    <w:rsid w:val="00E23144"/>
    <w:rsid w:val="00F847C0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1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3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1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3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4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3942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555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7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8130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7282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4149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477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2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837311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68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0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29977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0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12</cp:revision>
  <dcterms:created xsi:type="dcterms:W3CDTF">2022-11-08T07:30:00Z</dcterms:created>
  <dcterms:modified xsi:type="dcterms:W3CDTF">2022-11-18T10:24:00Z</dcterms:modified>
</cp:coreProperties>
</file>