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43" w:rsidRPr="00F02743" w:rsidRDefault="00F02743" w:rsidP="00F02743">
      <w:pPr>
        <w:spacing w:line="36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F02743">
        <w:rPr>
          <w:rFonts w:ascii="Times New Roman" w:hAnsi="Times New Roman" w:cs="Times New Roman"/>
          <w:b/>
          <w:i/>
          <w:sz w:val="28"/>
          <w:szCs w:val="28"/>
        </w:rPr>
        <w:t>Математическое королевство.</w:t>
      </w:r>
    </w:p>
    <w:bookmarkEnd w:id="0"/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выявить полученные знания, представления и умения, которые дети получили в течение учебного года.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Совершенствовать умение находить место числа в ряду, считать до 10 и обратно;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Решать задачи на сложение и вычитание;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Совершенствовать знания о геометрических фигурах и форме предметов;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Интерактивная доска, музыкальное сопровождение, лабиринты и карандаши, звездочки, флажки, демонстрационные счетные бусы.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математические счетные бусы, картинки с примерами, геометрические фигуры.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2743" w:rsidRPr="00C22607" w:rsidRDefault="00F02743" w:rsidP="00F0274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 xml:space="preserve">Воспитатель начинает занятие со слов: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Встаньте дети, встаньте в круг,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В круг широкий, вижу я,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Встали все мои друзья,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Мы сейчас пойдем направо,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А теперь пойдем налево,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В центре круга соберемся,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И на место все вернемся.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Улыбнемся, подмигнем,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И опять играть начнем.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>Под эти слова дети выполняют соответствующие упражнения.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>Вместе с воспитателем присаживаются на ковер. Звучит музыка и под эту музыку воспитатель говорит.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Мы сидим на ковре-самолете. Предлагаю вам отправиться в королевство математики на волшебном ковре самолете. Вы согласны?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Дети: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Да-да-да.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Итак, мы в королевстве математики? Но кто живет в этом королевстве? Давайте знакомится? Будем?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Дети: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Да-да-да.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Для этого нам необходимо приземлится. Усаживаемся в круг. </w:t>
      </w:r>
      <w:proofErr w:type="gramStart"/>
      <w:r w:rsidRPr="00C22607">
        <w:rPr>
          <w:rFonts w:ascii="Times New Roman" w:hAnsi="Times New Roman" w:cs="Times New Roman"/>
          <w:sz w:val="28"/>
          <w:szCs w:val="28"/>
        </w:rPr>
        <w:t>( можно</w:t>
      </w:r>
      <w:proofErr w:type="gramEnd"/>
      <w:r w:rsidRPr="00C22607">
        <w:rPr>
          <w:rFonts w:ascii="Times New Roman" w:hAnsi="Times New Roman" w:cs="Times New Roman"/>
          <w:sz w:val="28"/>
          <w:szCs w:val="28"/>
        </w:rPr>
        <w:t xml:space="preserve"> </w:t>
      </w:r>
      <w:r w:rsidRPr="00C22607">
        <w:rPr>
          <w:rFonts w:ascii="Times New Roman" w:hAnsi="Times New Roman" w:cs="Times New Roman"/>
          <w:sz w:val="28"/>
          <w:szCs w:val="28"/>
        </w:rPr>
        <w:lastRenderedPageBreak/>
        <w:t>прямо на пол). Вот первый домик жителей математического королевства. В этом доме живут Цифры. Они так долго готовились ко встрече с вами, что совсем перепутали свои места в числовом ряду. Помогите им ребята найти свое место.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 xml:space="preserve">Дети помогают и правильно выставляют свое место.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Первый домик посетив, мы продолжим долгий путь, к нам на встречу выходи и тихонько попляши. (На встречу к детям выходят геометрические фигуры. На интерактивной доске высвечиваются геометрические фигуры. Дети встают с места.)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Вот фигуры-непоседы,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Любят в прятки поиграть,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Так давайте их, ребята,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Будем глазками искать.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Будем глазками искать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К ним поближе подбегать.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Дружно глянем все налево. Что там? Это же…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 xml:space="preserve">Дети хором: </w:t>
      </w:r>
      <w:r w:rsidRPr="00C22607">
        <w:rPr>
          <w:rFonts w:ascii="Times New Roman" w:hAnsi="Times New Roman" w:cs="Times New Roman"/>
          <w:sz w:val="28"/>
          <w:szCs w:val="28"/>
        </w:rPr>
        <w:t>Квадрат.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22607">
        <w:rPr>
          <w:rFonts w:ascii="Times New Roman" w:hAnsi="Times New Roman" w:cs="Times New Roman"/>
          <w:sz w:val="28"/>
          <w:szCs w:val="28"/>
        </w:rPr>
        <w:t xml:space="preserve"> (машет пальцем вместе с детьми, приговаривая)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Не уйти тебе, проказник,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От пытливых глаз ребят.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На четырех углах квадрат.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Шагает прямо, как солдат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>Дети шагают на месте.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C22607">
        <w:rPr>
          <w:rFonts w:ascii="Times New Roman" w:hAnsi="Times New Roman" w:cs="Times New Roman"/>
          <w:sz w:val="28"/>
          <w:szCs w:val="28"/>
        </w:rPr>
        <w:t xml:space="preserve"> Теперь вправо посмотрите,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Узнаете? Это…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Дети: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Круг.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И тебя мы </w:t>
      </w:r>
      <w:proofErr w:type="gramStart"/>
      <w:r w:rsidRPr="00C22607">
        <w:rPr>
          <w:rFonts w:ascii="Times New Roman" w:hAnsi="Times New Roman" w:cs="Times New Roman"/>
          <w:sz w:val="28"/>
          <w:szCs w:val="28"/>
        </w:rPr>
        <w:t>отыскали,.</w:t>
      </w:r>
      <w:proofErr w:type="gramEnd"/>
      <w:r w:rsidRPr="00C22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Нас встречай, любимый друг.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Вокруг себя мы повернемся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И на место вмиг вернемся.</w:t>
      </w:r>
    </w:p>
    <w:p w:rsidR="00F02743" w:rsidRPr="00C22607" w:rsidRDefault="00F02743" w:rsidP="00F02743">
      <w:pPr>
        <w:spacing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>Дети кружатся на месте.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Кто так высоко забрался,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Чуть до крыши не достал?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Это странная фигура называется…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Овал.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Прыгай, руки поднимай,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До овала доставай.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>Дети прыгают с поднятыми вверх руками.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Вниз глазами поведем,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Треугольник там найдем. И на корточки присядем. Треугольник с нами, ты?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Дети: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Да-да-да.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Отдохнули. Поплясали и пошли гулять опять, </w:t>
      </w:r>
      <w:proofErr w:type="gramStart"/>
      <w:r w:rsidRPr="00C22607">
        <w:rPr>
          <w:rFonts w:ascii="Times New Roman" w:hAnsi="Times New Roman" w:cs="Times New Roman"/>
          <w:sz w:val="28"/>
          <w:szCs w:val="28"/>
        </w:rPr>
        <w:t>домик</w:t>
      </w:r>
      <w:proofErr w:type="gramEnd"/>
      <w:r w:rsidRPr="00C22607">
        <w:rPr>
          <w:rFonts w:ascii="Times New Roman" w:hAnsi="Times New Roman" w:cs="Times New Roman"/>
          <w:sz w:val="28"/>
          <w:szCs w:val="28"/>
        </w:rPr>
        <w:t xml:space="preserve"> следующий назвали: </w:t>
      </w:r>
      <w:proofErr w:type="spellStart"/>
      <w:r w:rsidRPr="00C22607">
        <w:rPr>
          <w:rFonts w:ascii="Times New Roman" w:hAnsi="Times New Roman" w:cs="Times New Roman"/>
          <w:sz w:val="28"/>
          <w:szCs w:val="28"/>
        </w:rPr>
        <w:t>обсчиталки</w:t>
      </w:r>
      <w:proofErr w:type="spellEnd"/>
      <w:r w:rsidRPr="00C22607">
        <w:rPr>
          <w:rFonts w:ascii="Times New Roman" w:hAnsi="Times New Roman" w:cs="Times New Roman"/>
          <w:sz w:val="28"/>
          <w:szCs w:val="28"/>
        </w:rPr>
        <w:t xml:space="preserve"> и опять </w:t>
      </w:r>
      <w:proofErr w:type="spellStart"/>
      <w:r w:rsidRPr="00C22607">
        <w:rPr>
          <w:rFonts w:ascii="Times New Roman" w:hAnsi="Times New Roman" w:cs="Times New Roman"/>
          <w:sz w:val="28"/>
          <w:szCs w:val="28"/>
        </w:rPr>
        <w:t>Бусики</w:t>
      </w:r>
      <w:proofErr w:type="spellEnd"/>
      <w:r w:rsidRPr="00C22607">
        <w:rPr>
          <w:rFonts w:ascii="Times New Roman" w:hAnsi="Times New Roman" w:cs="Times New Roman"/>
          <w:sz w:val="28"/>
          <w:szCs w:val="28"/>
        </w:rPr>
        <w:t xml:space="preserve"> нам приходят помогать и посчитать.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 xml:space="preserve">Каждый ребенок берет </w:t>
      </w:r>
      <w:proofErr w:type="gramStart"/>
      <w:r w:rsidRPr="00C22607">
        <w:rPr>
          <w:rFonts w:ascii="Times New Roman" w:hAnsi="Times New Roman" w:cs="Times New Roman"/>
          <w:i/>
          <w:sz w:val="28"/>
          <w:szCs w:val="28"/>
        </w:rPr>
        <w:t>свои бусы</w:t>
      </w:r>
      <w:proofErr w:type="gramEnd"/>
      <w:r w:rsidRPr="00C22607">
        <w:rPr>
          <w:rFonts w:ascii="Times New Roman" w:hAnsi="Times New Roman" w:cs="Times New Roman"/>
          <w:i/>
          <w:sz w:val="28"/>
          <w:szCs w:val="28"/>
        </w:rPr>
        <w:t xml:space="preserve"> и воспитатель начинает проговаривать задачу: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Четыре гусенка и двое утят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В озере плавают, громко кричат. А ну, посчитай поскорей,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Сколько всего в воде малышей?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>Дети считают с помощью математических бус и говорят ответ: Шесть.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Молодцы, а теперь попробуйте ответить на такой вопрос: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Семь веселых поросят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У корытца в ряд стоят. Два ушли в кровать ложится – Сколько свинок у корытца?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>Дети считают с помощью математических бус и говорят ответ: Пять.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Справились с такой задачей, умницы. Следующая: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С неба звездочка упала,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В гости к детям забежала,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Три кричат вослед за ней: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«Не забудь своих друзей!»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Сколько ярких звезд пропало,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 С неба звездного упало.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>Дети считают с помощью математических бус и говорят ответ: Четыре</w:t>
      </w:r>
      <w:r w:rsidRPr="00C22607">
        <w:rPr>
          <w:rFonts w:ascii="Times New Roman" w:hAnsi="Times New Roman" w:cs="Times New Roman"/>
          <w:sz w:val="28"/>
          <w:szCs w:val="28"/>
        </w:rPr>
        <w:t>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Очень хорошо считаете, друзья мои, а с такой загадкой справитесь?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Пять цветочков у Наташи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И еще два дал ей Саша.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Кто тут сможет посчитать,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Сколько будет два плюс пять?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Дети считают с помощью математических бус и говорят ответ: Семь.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И последняя задача, с ней вы справитесь легко: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Привела гусыня – мать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lastRenderedPageBreak/>
        <w:t>Шесть детей на луг гулять.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 xml:space="preserve">Все гусята, как клубочки: 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Три сынка, а сколько дочек?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>Дети считают с помощью математических бус и говорят ответ: Три.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C22607">
        <w:rPr>
          <w:rFonts w:ascii="Times New Roman" w:hAnsi="Times New Roman" w:cs="Times New Roman"/>
          <w:sz w:val="28"/>
          <w:szCs w:val="28"/>
        </w:rPr>
        <w:t xml:space="preserve"> Замечательно решили все </w:t>
      </w:r>
      <w:proofErr w:type="gramStart"/>
      <w:r w:rsidRPr="00C22607">
        <w:rPr>
          <w:rFonts w:ascii="Times New Roman" w:hAnsi="Times New Roman" w:cs="Times New Roman"/>
          <w:sz w:val="28"/>
          <w:szCs w:val="28"/>
        </w:rPr>
        <w:t>задачки,..</w:t>
      </w:r>
      <w:proofErr w:type="gramEnd"/>
      <w:r w:rsidRPr="00C22607">
        <w:rPr>
          <w:rFonts w:ascii="Times New Roman" w:hAnsi="Times New Roman" w:cs="Times New Roman"/>
          <w:sz w:val="28"/>
          <w:szCs w:val="28"/>
        </w:rPr>
        <w:t xml:space="preserve"> но пора возвращаться в детский сад. Вернуться сможем только, пройдя лабиринт.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sz w:val="28"/>
          <w:szCs w:val="28"/>
        </w:rPr>
        <w:t>Дети карандашом «проходят» лабиринт.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Мы опять на нашем ковре самолете, который перенесет нас в детский сад.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>Звучит музыка, и дети попадают в группу.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6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2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60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22607">
        <w:rPr>
          <w:rFonts w:ascii="Times New Roman" w:hAnsi="Times New Roman" w:cs="Times New Roman"/>
          <w:sz w:val="28"/>
          <w:szCs w:val="28"/>
        </w:rPr>
        <w:t xml:space="preserve"> сейчас я предлагаю вам оценить свою работу. Тот, кто считает, что полностью справился с заданием – пусть возьмет по звездочке, кто считает, что у него не все получалось – тот пусть возьмет по флажку.</w:t>
      </w:r>
    </w:p>
    <w:p w:rsidR="00F02743" w:rsidRPr="00C22607" w:rsidRDefault="00F02743" w:rsidP="00F02743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607">
        <w:rPr>
          <w:rFonts w:ascii="Times New Roman" w:hAnsi="Times New Roman" w:cs="Times New Roman"/>
          <w:i/>
          <w:sz w:val="28"/>
          <w:szCs w:val="28"/>
        </w:rPr>
        <w:t>Дети делают свой выбор.</w:t>
      </w:r>
    </w:p>
    <w:p w:rsidR="00522A5E" w:rsidRDefault="00522A5E"/>
    <w:sectPr w:rsidR="00522A5E" w:rsidSect="00737DE2">
      <w:pgSz w:w="11906" w:h="16838"/>
      <w:pgMar w:top="253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43"/>
    <w:rsid w:val="00522A5E"/>
    <w:rsid w:val="00737DE2"/>
    <w:rsid w:val="00F0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DA2F2-9E55-4FB9-ABA9-1A3BC446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2022-11-24T05:52:00Z</dcterms:created>
  <dcterms:modified xsi:type="dcterms:W3CDTF">2022-11-24T05:52:00Z</dcterms:modified>
</cp:coreProperties>
</file>