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C75">
        <w:rPr>
          <w:rFonts w:ascii="Times New Roman" w:eastAsia="Calibri" w:hAnsi="Times New Roman" w:cs="Times New Roman"/>
          <w:b/>
          <w:sz w:val="28"/>
          <w:szCs w:val="28"/>
        </w:rPr>
        <w:t>Присвоение норм и ценностей, принятых в обществе, включая моральные и нравственные ценности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E4">
        <w:rPr>
          <w:rFonts w:ascii="Times New Roman" w:eastAsia="Calibri" w:hAnsi="Times New Roman" w:cs="Times New Roman"/>
          <w:sz w:val="28"/>
          <w:szCs w:val="28"/>
        </w:rPr>
        <w:t xml:space="preserve">Имеет устойчивые представления об основных моральных и культурных ценностях многонационального народа Поволжья. 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E4">
        <w:rPr>
          <w:rFonts w:ascii="Times New Roman" w:eastAsia="Calibri" w:hAnsi="Times New Roman" w:cs="Times New Roman"/>
          <w:sz w:val="28"/>
          <w:szCs w:val="28"/>
        </w:rPr>
        <w:t>Имеет представления о таких общечеловеческих понятиях, как совесть, любовь, трудолюбие, ответственность, ценность человеческой жизни.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Стремится осознанно выполнять нормы и правила поведения </w:t>
      </w:r>
      <w:proofErr w:type="gramStart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со</w:t>
      </w:r>
      <w:proofErr w:type="gramEnd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взрослыми и сверстниками в различных видах деятельности.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Имеет представление о вежливых и литературных речевых нормах, как одобряемых поведенческих нормах в обществе, и соблюдает их в повседневной деятельности.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Способен</w:t>
      </w:r>
      <w:proofErr w:type="gramEnd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понять и принять оценку своих действий со стороны взрослого и предпринять действия по ее исправлению в случае необходимости.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C75">
        <w:rPr>
          <w:rFonts w:ascii="Times New Roman" w:eastAsia="Calibri" w:hAnsi="Times New Roman" w:cs="Times New Roman"/>
          <w:b/>
          <w:sz w:val="28"/>
          <w:szCs w:val="28"/>
        </w:rPr>
        <w:t>Развитие общения и взаимодействия ребенка с взрослыми и сверстниками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Свободно общается </w:t>
      </w:r>
      <w:proofErr w:type="gramStart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со</w:t>
      </w:r>
      <w:proofErr w:type="gramEnd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взрослыми и сверстниками (отвечает на вопросы, задает вопросы, умеет выражать свою мысль и выслушивать собеседника</w:t>
      </w:r>
      <w:r w:rsidRPr="00426C7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C75">
        <w:rPr>
          <w:rFonts w:ascii="Times New Roman" w:eastAsia="Calibri" w:hAnsi="Times New Roman" w:cs="Times New Roman"/>
          <w:sz w:val="28"/>
          <w:szCs w:val="28"/>
        </w:rPr>
        <w:t xml:space="preserve">Использует морально-оценочную лексику. 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C75">
        <w:rPr>
          <w:rFonts w:ascii="Times New Roman" w:eastAsia="Calibri" w:hAnsi="Times New Roman" w:cs="Times New Roman"/>
          <w:sz w:val="28"/>
          <w:szCs w:val="28"/>
        </w:rPr>
        <w:t>Проявляет умение поддерживать беседу, высказывать свою точку зрения, согласие или несогласие с ответом товарища.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C75">
        <w:rPr>
          <w:rFonts w:ascii="Times New Roman" w:eastAsia="Calibri" w:hAnsi="Times New Roman" w:cs="Times New Roman"/>
          <w:sz w:val="28"/>
          <w:szCs w:val="28"/>
        </w:rPr>
        <w:t xml:space="preserve">Поддерживает уважительные отношения </w:t>
      </w:r>
      <w:proofErr w:type="gramStart"/>
      <w:r w:rsidRPr="00426C7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426C75">
        <w:rPr>
          <w:rFonts w:ascii="Times New Roman" w:eastAsia="Calibri" w:hAnsi="Times New Roman" w:cs="Times New Roman"/>
          <w:sz w:val="28"/>
          <w:szCs w:val="28"/>
        </w:rPr>
        <w:t xml:space="preserve"> взрослыми и доброжелательные отношения со сверстниками, а также избирательные дружеские отношения с конкретными детьми (ребенком). 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Самостоятельно разрешает конфликтные ситуации, прибегая к помощи взрослых только в исключительных случаях</w:t>
      </w:r>
      <w:r w:rsidRPr="00426C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Способен изменять стиль общения с родителями, педагогами и сверстниками в зависимости от создавшейся ситуации</w:t>
      </w:r>
      <w:r w:rsidRPr="00426C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C75">
        <w:rPr>
          <w:rFonts w:ascii="Times New Roman" w:eastAsia="Calibri" w:hAnsi="Times New Roman" w:cs="Times New Roman"/>
          <w:b/>
          <w:sz w:val="28"/>
          <w:szCs w:val="28"/>
        </w:rPr>
        <w:t>Становление самостоятельности, целенаправленности и саморегуляции собственных действий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Инициативен</w:t>
      </w:r>
      <w:proofErr w:type="gramEnd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 разных видах деятельности, проявляет целенаправленность и последовательность</w:t>
      </w:r>
      <w:r w:rsidRPr="00426C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Сознательно доводит начатую работу до конца, самостоятельно проверяет и оценивает конечный результат.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Способен</w:t>
      </w:r>
      <w:proofErr w:type="gramEnd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предвидеть последствия действий, выполняемых впервые, проявить настойчивость в преодолении трудностей</w:t>
      </w:r>
      <w:r w:rsidRPr="00426C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Принимает живое, заинтересованное участие в образовательном процессе.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C75">
        <w:rPr>
          <w:rFonts w:ascii="Times New Roman" w:eastAsia="Calibri" w:hAnsi="Times New Roman" w:cs="Times New Roman"/>
          <w:b/>
          <w:sz w:val="28"/>
          <w:szCs w:val="28"/>
        </w:rPr>
        <w:t>Развитие социального и эмоционального интеллекта, эмоциональной отзывчивости, сопереживания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Положительно оценивает себя на основе выделения своих особенностей, достоинств, способностей и возможностей, то есть перспектив собственного развития («Я скоро буду первоклассником»).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В различных видах деятельности ярко проявляет эмоциональные чувства (сочувствие, сопереживание, радость и т. д.) к окружающим людям, персонажам литературных произведений; испытывает гордость за личные достижения, успехи сверстников, членов своей семьи, отдельных граждан своей страны</w:t>
      </w:r>
      <w:r w:rsidRPr="00426C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C75">
        <w:rPr>
          <w:rFonts w:ascii="Times New Roman" w:eastAsia="Calibri" w:hAnsi="Times New Roman" w:cs="Times New Roman"/>
          <w:sz w:val="28"/>
          <w:szCs w:val="28"/>
        </w:rPr>
        <w:t xml:space="preserve">Проявляет уважительное отношение к своему народу, людям разных национальностей, их обычаям и традициям. 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C75">
        <w:rPr>
          <w:rFonts w:ascii="Times New Roman" w:eastAsia="Calibri" w:hAnsi="Times New Roman" w:cs="Times New Roman"/>
          <w:sz w:val="28"/>
          <w:szCs w:val="28"/>
        </w:rPr>
        <w:t>Проявляет любовь к отчему дому, малой родине, родному языку, родной стране.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426C75">
        <w:rPr>
          <w:rFonts w:ascii="Times New Roman" w:eastAsia="Calibri" w:hAnsi="Times New Roman" w:cs="Times New Roman"/>
          <w:b/>
          <w:sz w:val="28"/>
          <w:szCs w:val="28"/>
        </w:rPr>
        <w:t>Формирование готовности к совместной деятельности со сверстниками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26C75">
        <w:rPr>
          <w:rFonts w:ascii="Times New Roman" w:eastAsia="Calibri" w:hAnsi="Times New Roman" w:cs="Times New Roman"/>
          <w:sz w:val="28"/>
          <w:szCs w:val="28"/>
        </w:rPr>
        <w:t>Способен</w:t>
      </w:r>
      <w:proofErr w:type="gramEnd"/>
      <w:r w:rsidRPr="00426C75">
        <w:rPr>
          <w:rFonts w:ascii="Times New Roman" w:eastAsia="Calibri" w:hAnsi="Times New Roman" w:cs="Times New Roman"/>
          <w:sz w:val="28"/>
          <w:szCs w:val="28"/>
        </w:rPr>
        <w:t xml:space="preserve"> самостоятельно привлечь внимание других детей и организовать знакомую игру. 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Рассматривает сверстника как партнера по деятельности.</w:t>
      </w:r>
      <w:r w:rsidRPr="00426C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Общается в игре на принципе равноправия, </w:t>
      </w:r>
      <w:proofErr w:type="gramStart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>способен</w:t>
      </w:r>
      <w:proofErr w:type="gramEnd"/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 регулированию конфликтов с помощью речи: убеждает, доказывает, объясняет.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C75">
        <w:rPr>
          <w:rFonts w:ascii="Times New Roman" w:eastAsia="Calibri" w:hAnsi="Times New Roman" w:cs="Times New Roman"/>
          <w:sz w:val="28"/>
          <w:szCs w:val="28"/>
        </w:rPr>
        <w:t xml:space="preserve">Выражает готовность в оказании помощи сверстникам в выполнении поручений, в совместной деятельности, </w:t>
      </w:r>
      <w:proofErr w:type="gramStart"/>
      <w:r w:rsidRPr="00426C75">
        <w:rPr>
          <w:rFonts w:ascii="Times New Roman" w:eastAsia="Calibri" w:hAnsi="Times New Roman" w:cs="Times New Roman"/>
          <w:sz w:val="28"/>
          <w:szCs w:val="28"/>
        </w:rPr>
        <w:t>способен</w:t>
      </w:r>
      <w:proofErr w:type="gramEnd"/>
      <w:r w:rsidRPr="00426C75">
        <w:rPr>
          <w:rFonts w:ascii="Times New Roman" w:eastAsia="Calibri" w:hAnsi="Times New Roman" w:cs="Times New Roman"/>
          <w:sz w:val="28"/>
          <w:szCs w:val="28"/>
        </w:rPr>
        <w:t xml:space="preserve"> сознательно помочь товарищу, попавшему в опасное или трудное положение.</w:t>
      </w:r>
    </w:p>
    <w:p w:rsidR="00426C75" w:rsidRPr="00FA6FE4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A6FE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Знает общепринятые нормы и правила поведения на улице и в общественных местах, обязательность их выполнения. </w:t>
      </w:r>
    </w:p>
    <w:p w:rsidR="00426C75" w:rsidRPr="00426C75" w:rsidRDefault="00426C75" w:rsidP="00426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C75">
        <w:rPr>
          <w:rFonts w:ascii="Times New Roman" w:eastAsia="Calibri" w:hAnsi="Times New Roman" w:cs="Times New Roman"/>
          <w:sz w:val="28"/>
          <w:szCs w:val="28"/>
        </w:rPr>
        <w:t>Предъявляет к себе требования по соблюдению общепринятых норм и правил поведения.</w:t>
      </w:r>
    </w:p>
    <w:bookmarkEnd w:id="0"/>
    <w:p w:rsidR="00C37580" w:rsidRDefault="00C37580"/>
    <w:sectPr w:rsidR="00C3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80"/>
    <w:rsid w:val="00426C75"/>
    <w:rsid w:val="00AE612E"/>
    <w:rsid w:val="00C37580"/>
    <w:rsid w:val="00DB20F4"/>
    <w:rsid w:val="00F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4</cp:revision>
  <dcterms:created xsi:type="dcterms:W3CDTF">2019-02-18T08:03:00Z</dcterms:created>
  <dcterms:modified xsi:type="dcterms:W3CDTF">2019-02-20T14:43:00Z</dcterms:modified>
</cp:coreProperties>
</file>