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F1" w:rsidRPr="00BF51C9" w:rsidRDefault="00BC63FD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BF51C9">
        <w:rPr>
          <w:rFonts w:ascii="Times New Roman" w:eastAsia="+mj-ea" w:hAnsi="Times New Roman"/>
          <w:b/>
          <w:color w:val="000000"/>
          <w:kern w:val="24"/>
          <w:sz w:val="28"/>
          <w:szCs w:val="28"/>
        </w:rPr>
        <w:t>Муници</w:t>
      </w:r>
      <w:bookmarkStart w:id="0" w:name="_GoBack"/>
      <w:bookmarkEnd w:id="0"/>
      <w:r w:rsidRPr="00BF51C9">
        <w:rPr>
          <w:rFonts w:ascii="Times New Roman" w:eastAsia="+mj-ea" w:hAnsi="Times New Roman"/>
          <w:b/>
          <w:color w:val="000000"/>
          <w:kern w:val="24"/>
          <w:sz w:val="28"/>
          <w:szCs w:val="28"/>
        </w:rPr>
        <w:t xml:space="preserve">пальное автономное дошкольное  образовательное учреждение </w:t>
      </w:r>
      <w:r w:rsidRPr="00BF51C9">
        <w:rPr>
          <w:rFonts w:ascii="Times New Roman" w:eastAsia="+mj-ea" w:hAnsi="Times New Roman"/>
          <w:b/>
          <w:color w:val="000000"/>
          <w:kern w:val="24"/>
          <w:sz w:val="28"/>
          <w:szCs w:val="28"/>
        </w:rPr>
        <w:br/>
        <w:t xml:space="preserve"> « Детский сад комбинированно</w:t>
      </w:r>
      <w:r w:rsidR="00BF51C9" w:rsidRPr="00BF51C9">
        <w:rPr>
          <w:rFonts w:ascii="Times New Roman" w:eastAsia="+mj-ea" w:hAnsi="Times New Roman"/>
          <w:b/>
          <w:color w:val="000000"/>
          <w:kern w:val="24"/>
          <w:sz w:val="28"/>
          <w:szCs w:val="28"/>
        </w:rPr>
        <w:t xml:space="preserve">го вида № 25 «Рябинка» </w:t>
      </w:r>
    </w:p>
    <w:p w:rsidR="003629F1" w:rsidRDefault="003629F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/>
          <w:kern w:val="36"/>
          <w:sz w:val="44"/>
          <w:szCs w:val="44"/>
        </w:rPr>
      </w:pPr>
    </w:p>
    <w:p w:rsidR="003629F1" w:rsidRDefault="003629F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/>
          <w:kern w:val="36"/>
          <w:sz w:val="44"/>
          <w:szCs w:val="44"/>
        </w:rPr>
      </w:pPr>
    </w:p>
    <w:p w:rsidR="003629F1" w:rsidRDefault="003629F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/>
          <w:kern w:val="36"/>
          <w:sz w:val="44"/>
          <w:szCs w:val="44"/>
        </w:rPr>
      </w:pPr>
    </w:p>
    <w:p w:rsidR="003629F1" w:rsidRDefault="003629F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/>
          <w:kern w:val="36"/>
          <w:sz w:val="44"/>
          <w:szCs w:val="44"/>
        </w:rPr>
      </w:pPr>
    </w:p>
    <w:p w:rsidR="003629F1" w:rsidRDefault="00E056F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/>
          <w:kern w:val="36"/>
          <w:sz w:val="44"/>
          <w:szCs w:val="44"/>
        </w:rPr>
      </w:pPr>
      <w:r>
        <w:rPr>
          <w:rFonts w:ascii="Times New Roman" w:hAnsi="Times New Roman"/>
          <w:b/>
          <w:noProof/>
          <w:kern w:val="36"/>
          <w:sz w:val="44"/>
          <w:szCs w:val="44"/>
          <w:lang w:eastAsia="ru-RU"/>
        </w:rPr>
        <w:drawing>
          <wp:inline distT="0" distB="0" distL="0" distR="0">
            <wp:extent cx="5935980" cy="4450080"/>
            <wp:effectExtent l="0" t="0" r="7620" b="7620"/>
            <wp:docPr id="2" name="Рисунок 2" descr="D:\Рабочий стол\004648487_1-c6464410075bf52aa7afe4933f94e1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004648487_1-c6464410075bf52aa7afe4933f94e10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9F1" w:rsidRDefault="003629F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/>
          <w:kern w:val="36"/>
          <w:sz w:val="44"/>
          <w:szCs w:val="44"/>
        </w:rPr>
      </w:pPr>
    </w:p>
    <w:p w:rsidR="00BF51C9" w:rsidRDefault="00BF51C9" w:rsidP="00BF51C9">
      <w:pPr>
        <w:spacing w:before="96" w:after="0" w:line="240" w:lineRule="auto"/>
        <w:jc w:val="center"/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F51C9" w:rsidRDefault="00BF51C9" w:rsidP="00BF51C9">
      <w:pPr>
        <w:spacing w:before="96" w:after="0" w:line="240" w:lineRule="auto"/>
        <w:jc w:val="center"/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F51C9" w:rsidRDefault="00BF51C9" w:rsidP="00BF51C9">
      <w:pPr>
        <w:spacing w:before="96" w:after="0" w:line="240" w:lineRule="auto"/>
        <w:jc w:val="center"/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F51C9" w:rsidRDefault="00BF51C9" w:rsidP="00BF51C9">
      <w:pPr>
        <w:spacing w:before="96" w:after="0" w:line="240" w:lineRule="auto"/>
        <w:jc w:val="center"/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F51C9" w:rsidRPr="00BF51C9" w:rsidRDefault="00BF51C9" w:rsidP="00BF51C9">
      <w:pPr>
        <w:spacing w:before="96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51C9"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eastAsia="ru-RU"/>
        </w:rPr>
        <w:t>Выполнили:</w:t>
      </w:r>
    </w:p>
    <w:p w:rsidR="00BF51C9" w:rsidRPr="00BF51C9" w:rsidRDefault="00BF51C9" w:rsidP="00BF51C9">
      <w:pPr>
        <w:spacing w:before="96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 </w:t>
      </w:r>
      <w:r w:rsidRPr="00BF51C9"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eastAsia="ru-RU"/>
        </w:rPr>
        <w:t>Юденкова Т. А.</w:t>
      </w:r>
      <w:r w:rsidRPr="00BF51C9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, воспитатель</w:t>
      </w:r>
    </w:p>
    <w:p w:rsidR="00BF51C9" w:rsidRPr="00BF51C9" w:rsidRDefault="00BF51C9" w:rsidP="00BF51C9">
      <w:pPr>
        <w:spacing w:before="96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</w:t>
      </w:r>
      <w:r w:rsidRPr="00BF51C9"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eastAsia="ru-RU"/>
        </w:rPr>
        <w:t>Блинкова А.Б</w:t>
      </w:r>
      <w:r w:rsidRPr="00BF51C9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., воспитатель </w:t>
      </w:r>
    </w:p>
    <w:p w:rsidR="00BF51C9" w:rsidRPr="00BF51C9" w:rsidRDefault="00BF51C9" w:rsidP="00BF51C9">
      <w:pPr>
        <w:spacing w:before="96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                                                 </w:t>
      </w:r>
      <w:r w:rsidRPr="00BF51C9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Высшей категории.</w:t>
      </w:r>
    </w:p>
    <w:p w:rsidR="003629F1" w:rsidRDefault="003629F1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/>
          <w:b/>
          <w:color w:val="FF0000"/>
          <w:kern w:val="36"/>
          <w:sz w:val="44"/>
          <w:szCs w:val="44"/>
        </w:rPr>
      </w:pPr>
    </w:p>
    <w:p w:rsidR="003629F1" w:rsidRPr="00BC63FD" w:rsidRDefault="003629F1" w:rsidP="00BC63FD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b/>
          <w:kern w:val="36"/>
          <w:sz w:val="40"/>
          <w:szCs w:val="40"/>
        </w:rPr>
      </w:pPr>
    </w:p>
    <w:p w:rsidR="003629F1" w:rsidRPr="00BF51C9" w:rsidRDefault="003629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BF51C9">
        <w:rPr>
          <w:rFonts w:ascii="Times New Roman" w:hAnsi="Times New Roman"/>
          <w:b/>
          <w:kern w:val="36"/>
          <w:sz w:val="28"/>
          <w:szCs w:val="28"/>
        </w:rPr>
        <w:lastRenderedPageBreak/>
        <w:t>Проект</w:t>
      </w:r>
      <w:r w:rsidR="00BC63FD" w:rsidRPr="00BF51C9">
        <w:rPr>
          <w:rFonts w:ascii="Times New Roman" w:hAnsi="Times New Roman"/>
          <w:b/>
          <w:kern w:val="36"/>
          <w:sz w:val="28"/>
          <w:szCs w:val="28"/>
        </w:rPr>
        <w:t xml:space="preserve"> </w:t>
      </w:r>
    </w:p>
    <w:p w:rsidR="003629F1" w:rsidRPr="00BF51C9" w:rsidRDefault="003629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iCs/>
          <w:color w:val="FF0000"/>
          <w:sz w:val="28"/>
          <w:szCs w:val="28"/>
        </w:rPr>
      </w:pPr>
      <w:r w:rsidRPr="00BF51C9">
        <w:rPr>
          <w:rFonts w:ascii="Times New Roman" w:hAnsi="Times New Roman"/>
          <w:b/>
          <w:iCs/>
          <w:color w:val="FF0000"/>
          <w:sz w:val="28"/>
          <w:szCs w:val="28"/>
        </w:rPr>
        <w:t>«Домашние животные»</w:t>
      </w:r>
    </w:p>
    <w:p w:rsidR="003629F1" w:rsidRPr="00BF51C9" w:rsidRDefault="003629F1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BF51C9">
        <w:rPr>
          <w:rFonts w:ascii="Times New Roman" w:hAnsi="Times New Roman"/>
          <w:b/>
          <w:i/>
          <w:sz w:val="28"/>
          <w:szCs w:val="28"/>
        </w:rPr>
        <w:t>Вид проекта</w:t>
      </w:r>
      <w:r w:rsidRPr="00BF51C9">
        <w:rPr>
          <w:rFonts w:ascii="Times New Roman" w:hAnsi="Times New Roman"/>
          <w:i/>
          <w:sz w:val="28"/>
          <w:szCs w:val="28"/>
        </w:rPr>
        <w:t xml:space="preserve">: </w:t>
      </w:r>
      <w:r w:rsidRPr="00BF51C9">
        <w:rPr>
          <w:rFonts w:ascii="Times New Roman" w:hAnsi="Times New Roman"/>
          <w:color w:val="211E1E"/>
          <w:sz w:val="28"/>
          <w:szCs w:val="28"/>
        </w:rPr>
        <w:t>познавательный, творческий.</w:t>
      </w:r>
    </w:p>
    <w:p w:rsidR="003629F1" w:rsidRPr="00BF51C9" w:rsidRDefault="003629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1C9">
        <w:rPr>
          <w:rFonts w:ascii="Times New Roman" w:hAnsi="Times New Roman"/>
          <w:b/>
          <w:i/>
          <w:sz w:val="28"/>
          <w:szCs w:val="28"/>
        </w:rPr>
        <w:t xml:space="preserve">Тип </w:t>
      </w:r>
      <w:r w:rsidRPr="00BF51C9">
        <w:rPr>
          <w:rFonts w:ascii="Times New Roman" w:hAnsi="Times New Roman"/>
          <w:b/>
          <w:bCs/>
          <w:i/>
          <w:sz w:val="28"/>
          <w:szCs w:val="28"/>
        </w:rPr>
        <w:t>проекта</w:t>
      </w:r>
      <w:r w:rsidRPr="00BF51C9">
        <w:rPr>
          <w:rFonts w:ascii="Times New Roman" w:hAnsi="Times New Roman"/>
          <w:b/>
          <w:i/>
          <w:sz w:val="28"/>
          <w:szCs w:val="28"/>
        </w:rPr>
        <w:t>:</w:t>
      </w:r>
      <w:r w:rsidR="00883BD1" w:rsidRPr="00BF51C9">
        <w:rPr>
          <w:rFonts w:ascii="Times New Roman" w:hAnsi="Times New Roman"/>
          <w:sz w:val="28"/>
          <w:szCs w:val="28"/>
        </w:rPr>
        <w:t xml:space="preserve"> краткосрочный</w:t>
      </w:r>
      <w:r w:rsidRPr="00BF51C9">
        <w:rPr>
          <w:rFonts w:ascii="Times New Roman" w:hAnsi="Times New Roman"/>
          <w:sz w:val="28"/>
          <w:szCs w:val="28"/>
        </w:rPr>
        <w:t>, групповой.</w:t>
      </w:r>
    </w:p>
    <w:p w:rsidR="003629F1" w:rsidRPr="00BF51C9" w:rsidRDefault="003629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1C9">
        <w:rPr>
          <w:rFonts w:ascii="Times New Roman" w:hAnsi="Times New Roman"/>
          <w:b/>
          <w:i/>
          <w:sz w:val="28"/>
          <w:szCs w:val="28"/>
        </w:rPr>
        <w:t xml:space="preserve">Участники </w:t>
      </w:r>
      <w:r w:rsidRPr="00BF51C9">
        <w:rPr>
          <w:rFonts w:ascii="Times New Roman" w:hAnsi="Times New Roman"/>
          <w:b/>
          <w:bCs/>
          <w:i/>
          <w:sz w:val="28"/>
          <w:szCs w:val="28"/>
        </w:rPr>
        <w:t>проекта</w:t>
      </w:r>
      <w:r w:rsidRPr="00BF51C9">
        <w:rPr>
          <w:rFonts w:ascii="Times New Roman" w:hAnsi="Times New Roman"/>
          <w:b/>
          <w:i/>
          <w:sz w:val="28"/>
          <w:szCs w:val="28"/>
        </w:rPr>
        <w:t>:</w:t>
      </w:r>
      <w:r w:rsidR="00BC63FD" w:rsidRPr="00BF51C9">
        <w:rPr>
          <w:rFonts w:ascii="Times New Roman" w:hAnsi="Times New Roman"/>
          <w:sz w:val="28"/>
          <w:szCs w:val="28"/>
        </w:rPr>
        <w:t xml:space="preserve"> дети, воспитатели</w:t>
      </w:r>
      <w:r w:rsidRPr="00BF51C9">
        <w:rPr>
          <w:rFonts w:ascii="Times New Roman" w:hAnsi="Times New Roman"/>
          <w:sz w:val="28"/>
          <w:szCs w:val="28"/>
        </w:rPr>
        <w:t>.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rStyle w:val="a7"/>
          <w:i/>
          <w:color w:val="211E1E"/>
          <w:sz w:val="28"/>
          <w:szCs w:val="28"/>
        </w:rPr>
      </w:pP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b/>
          <w:bCs/>
          <w:i/>
          <w:color w:val="211E1E"/>
          <w:sz w:val="28"/>
          <w:szCs w:val="28"/>
        </w:rPr>
      </w:pPr>
      <w:r w:rsidRPr="00BF51C9">
        <w:rPr>
          <w:rStyle w:val="a7"/>
          <w:i/>
          <w:color w:val="211E1E"/>
          <w:sz w:val="28"/>
          <w:szCs w:val="28"/>
        </w:rPr>
        <w:t xml:space="preserve">Актуальность: </w:t>
      </w:r>
      <w:r w:rsidRPr="00BF51C9">
        <w:rPr>
          <w:color w:val="211E1E"/>
          <w:sz w:val="28"/>
          <w:szCs w:val="28"/>
        </w:rPr>
        <w:t>в младшем возрасте важно обогащать и стимулировать эмоциональную отзывчивость и разнообразные переживания детей в процессе общения с природой, сопереживания, сочувствие, доброжелательность, любование красотой живой и не живой природы, любопытство при встрече с объектами природы, удивление. Наш проект направлен на организацию работы по созданию оптимальных условий для формирования у детей познавательного интереса к домашним животным, проявления добрых чувств, заботы о животных.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/>
        <w:jc w:val="both"/>
        <w:rPr>
          <w:rStyle w:val="a7"/>
          <w:i/>
          <w:color w:val="211E1E"/>
          <w:sz w:val="28"/>
          <w:szCs w:val="28"/>
        </w:rPr>
      </w:pP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211E1E"/>
          <w:sz w:val="28"/>
          <w:szCs w:val="28"/>
        </w:rPr>
      </w:pPr>
      <w:r w:rsidRPr="00BF51C9">
        <w:rPr>
          <w:rStyle w:val="a7"/>
          <w:i/>
          <w:color w:val="211E1E"/>
          <w:sz w:val="28"/>
          <w:szCs w:val="28"/>
        </w:rPr>
        <w:t>Цель проекта:</w:t>
      </w:r>
      <w:r w:rsidRPr="00BF51C9">
        <w:rPr>
          <w:i/>
          <w:color w:val="211E1E"/>
          <w:sz w:val="28"/>
          <w:szCs w:val="28"/>
        </w:rPr>
        <w:t> 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/>
        <w:jc w:val="both"/>
        <w:rPr>
          <w:color w:val="211E1E"/>
          <w:sz w:val="28"/>
          <w:szCs w:val="28"/>
        </w:rPr>
      </w:pPr>
      <w:r w:rsidRPr="00BF51C9">
        <w:rPr>
          <w:color w:val="211E1E"/>
          <w:sz w:val="28"/>
          <w:szCs w:val="28"/>
        </w:rPr>
        <w:t xml:space="preserve">- Создание условия для формирования у детей познавательного интереса и бережного отношения к  домашним животным. 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rStyle w:val="a7"/>
          <w:i/>
          <w:color w:val="211E1E"/>
          <w:sz w:val="28"/>
          <w:szCs w:val="28"/>
        </w:rPr>
      </w:pP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i/>
          <w:color w:val="211E1E"/>
          <w:sz w:val="28"/>
          <w:szCs w:val="28"/>
        </w:rPr>
      </w:pPr>
      <w:r w:rsidRPr="00BF51C9">
        <w:rPr>
          <w:rStyle w:val="a7"/>
          <w:i/>
          <w:color w:val="211E1E"/>
          <w:sz w:val="28"/>
          <w:szCs w:val="28"/>
        </w:rPr>
        <w:t>Задачи проекта:</w:t>
      </w:r>
    </w:p>
    <w:p w:rsidR="003629F1" w:rsidRPr="00BF51C9" w:rsidRDefault="003629F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jc w:val="both"/>
        <w:rPr>
          <w:color w:val="211E1E"/>
          <w:sz w:val="28"/>
          <w:szCs w:val="28"/>
        </w:rPr>
      </w:pPr>
      <w:r w:rsidRPr="00BF51C9">
        <w:rPr>
          <w:color w:val="211E1E"/>
          <w:sz w:val="28"/>
          <w:szCs w:val="28"/>
        </w:rPr>
        <w:t>Обобщить и расширить знания о домашних животных.</w:t>
      </w:r>
    </w:p>
    <w:p w:rsidR="003629F1" w:rsidRPr="00BF51C9" w:rsidRDefault="003629F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jc w:val="both"/>
        <w:rPr>
          <w:color w:val="211E1E"/>
          <w:sz w:val="28"/>
          <w:szCs w:val="28"/>
        </w:rPr>
      </w:pPr>
      <w:r w:rsidRPr="00BF51C9">
        <w:rPr>
          <w:color w:val="211E1E"/>
          <w:sz w:val="28"/>
          <w:szCs w:val="28"/>
        </w:rPr>
        <w:t>Познакомить детей с характерными особенностями домашних животных и их детёнышей, чем они питаются, где живут, какую пользу приносят людям.</w:t>
      </w:r>
    </w:p>
    <w:p w:rsidR="003629F1" w:rsidRPr="00BF51C9" w:rsidRDefault="003629F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jc w:val="both"/>
        <w:rPr>
          <w:color w:val="211E1E"/>
          <w:sz w:val="28"/>
          <w:szCs w:val="28"/>
        </w:rPr>
      </w:pPr>
      <w:r w:rsidRPr="00BF51C9">
        <w:rPr>
          <w:color w:val="211E1E"/>
          <w:sz w:val="28"/>
          <w:szCs w:val="28"/>
        </w:rPr>
        <w:t>Воспитывать заботливое отношение к животным.</w:t>
      </w:r>
    </w:p>
    <w:p w:rsidR="003629F1" w:rsidRPr="00BF51C9" w:rsidRDefault="003629F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629F1" w:rsidRPr="00BF51C9" w:rsidRDefault="003629F1" w:rsidP="00BC63F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F51C9">
        <w:rPr>
          <w:rFonts w:ascii="Times New Roman" w:hAnsi="Times New Roman"/>
          <w:b/>
          <w:i/>
          <w:sz w:val="28"/>
          <w:szCs w:val="28"/>
        </w:rPr>
        <w:t>Проект состоит из трех этапов:</w:t>
      </w:r>
    </w:p>
    <w:p w:rsidR="003629F1" w:rsidRPr="00BF51C9" w:rsidRDefault="002D4C49">
      <w:pPr>
        <w:pStyle w:val="a5"/>
        <w:numPr>
          <w:ilvl w:val="1"/>
          <w:numId w:val="2"/>
        </w:numPr>
        <w:shd w:val="clear" w:color="auto" w:fill="FFFFFF"/>
        <w:spacing w:before="0" w:beforeAutospacing="0" w:after="0" w:afterAutospacing="0" w:line="336" w:lineRule="atLeast"/>
        <w:jc w:val="both"/>
        <w:rPr>
          <w:color w:val="211E1E"/>
          <w:sz w:val="28"/>
          <w:szCs w:val="28"/>
        </w:rPr>
      </w:pPr>
      <w:r w:rsidRPr="00BF51C9">
        <w:rPr>
          <w:sz w:val="28"/>
          <w:szCs w:val="28"/>
        </w:rPr>
        <w:t>Беседа с детьми</w:t>
      </w:r>
      <w:r w:rsidR="003629F1" w:rsidRPr="00BF51C9">
        <w:rPr>
          <w:sz w:val="28"/>
          <w:szCs w:val="28"/>
        </w:rPr>
        <w:t xml:space="preserve">. </w:t>
      </w:r>
      <w:r w:rsidR="00BC63FD" w:rsidRPr="00BF51C9">
        <w:rPr>
          <w:color w:val="211E1E"/>
          <w:sz w:val="28"/>
          <w:szCs w:val="28"/>
        </w:rPr>
        <w:t xml:space="preserve">Познакомить </w:t>
      </w:r>
      <w:r w:rsidR="003629F1" w:rsidRPr="00BF51C9">
        <w:rPr>
          <w:color w:val="211E1E"/>
          <w:sz w:val="28"/>
          <w:szCs w:val="28"/>
        </w:rPr>
        <w:t>детей с темой проекта, обозначить значи</w:t>
      </w:r>
      <w:r w:rsidR="00BC63FD" w:rsidRPr="00BF51C9">
        <w:rPr>
          <w:color w:val="211E1E"/>
          <w:sz w:val="28"/>
          <w:szCs w:val="28"/>
        </w:rPr>
        <w:t xml:space="preserve">мость выбранной темы. </w:t>
      </w:r>
    </w:p>
    <w:p w:rsidR="003629F1" w:rsidRPr="00BF51C9" w:rsidRDefault="003629F1" w:rsidP="00BC63FD">
      <w:pPr>
        <w:pStyle w:val="a9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51C9">
        <w:rPr>
          <w:rFonts w:ascii="Times New Roman" w:hAnsi="Times New Roman"/>
          <w:sz w:val="28"/>
          <w:szCs w:val="28"/>
        </w:rPr>
        <w:t>Создать развивающую предметно-пространственную среду: подобрать материалы, игрушки, атрибуты для игровой деятельности, дидактические игры, иллюстрированный материал, художественную литературу, оформление уголка природы создание  макета «У бабушки в деревне».</w:t>
      </w:r>
    </w:p>
    <w:p w:rsidR="003629F1" w:rsidRPr="00BF51C9" w:rsidRDefault="003629F1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FF0000"/>
          <w:sz w:val="28"/>
          <w:szCs w:val="28"/>
        </w:rPr>
      </w:pPr>
    </w:p>
    <w:p w:rsidR="003629F1" w:rsidRPr="00BF51C9" w:rsidRDefault="003629F1">
      <w:pPr>
        <w:spacing w:after="0" w:line="240" w:lineRule="auto"/>
        <w:jc w:val="center"/>
        <w:rPr>
          <w:rStyle w:val="a7"/>
          <w:rFonts w:ascii="Times New Roman" w:hAnsi="Times New Roman"/>
          <w:iCs/>
          <w:color w:val="FF0000"/>
          <w:sz w:val="28"/>
          <w:szCs w:val="28"/>
        </w:rPr>
      </w:pP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i/>
          <w:color w:val="211E1E"/>
          <w:sz w:val="28"/>
          <w:szCs w:val="28"/>
        </w:rPr>
      </w:pPr>
      <w:r w:rsidRPr="00BF51C9">
        <w:rPr>
          <w:rStyle w:val="a7"/>
          <w:i/>
          <w:color w:val="211E1E"/>
          <w:sz w:val="28"/>
          <w:szCs w:val="28"/>
        </w:rPr>
        <w:t>Взаимодействия с детьми.</w:t>
      </w:r>
    </w:p>
    <w:p w:rsidR="003629F1" w:rsidRPr="00BF51C9" w:rsidRDefault="002D4C49" w:rsidP="002D4C49">
      <w:pPr>
        <w:pStyle w:val="a5"/>
        <w:shd w:val="clear" w:color="auto" w:fill="FFFFFF"/>
        <w:tabs>
          <w:tab w:val="left" w:pos="360"/>
        </w:tabs>
        <w:spacing w:before="0" w:beforeAutospacing="0" w:after="0" w:afterAutospacing="0" w:line="336" w:lineRule="atLeast"/>
        <w:jc w:val="both"/>
        <w:rPr>
          <w:b/>
          <w:color w:val="000000"/>
          <w:sz w:val="28"/>
          <w:szCs w:val="28"/>
        </w:rPr>
      </w:pPr>
      <w:r w:rsidRPr="00BF51C9">
        <w:rPr>
          <w:color w:val="000000"/>
          <w:sz w:val="28"/>
          <w:szCs w:val="28"/>
          <w:shd w:val="clear" w:color="auto" w:fill="FFFFFF"/>
        </w:rPr>
        <w:t>1.</w:t>
      </w:r>
      <w:r w:rsidR="003629F1" w:rsidRPr="00BF51C9">
        <w:rPr>
          <w:color w:val="000000"/>
          <w:sz w:val="28"/>
          <w:szCs w:val="28"/>
          <w:shd w:val="clear" w:color="auto" w:fill="FFFFFF"/>
        </w:rPr>
        <w:t>Беседы с детьми:</w:t>
      </w:r>
      <w:r w:rsidR="003629F1" w:rsidRPr="00BF51C9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629F1" w:rsidRPr="00BF51C9">
        <w:rPr>
          <w:color w:val="000000"/>
          <w:sz w:val="28"/>
          <w:szCs w:val="28"/>
          <w:shd w:val="clear" w:color="auto" w:fill="FFFFFF"/>
        </w:rPr>
        <w:t>"Поговорим о кошке", "Расскажи о своих домашних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b/>
          <w:color w:val="000000"/>
          <w:sz w:val="28"/>
          <w:szCs w:val="28"/>
        </w:rPr>
      </w:pPr>
      <w:r w:rsidRPr="00BF51C9">
        <w:rPr>
          <w:color w:val="000000"/>
          <w:sz w:val="28"/>
          <w:szCs w:val="28"/>
          <w:shd w:val="clear" w:color="auto" w:fill="FFFFFF"/>
        </w:rPr>
        <w:t>животных"</w:t>
      </w:r>
    </w:p>
    <w:p w:rsidR="003629F1" w:rsidRPr="00BF51C9" w:rsidRDefault="002D4C49" w:rsidP="002D4C49">
      <w:pPr>
        <w:pStyle w:val="a5"/>
        <w:shd w:val="clear" w:color="auto" w:fill="FFFFFF"/>
        <w:tabs>
          <w:tab w:val="left" w:pos="0"/>
        </w:tabs>
        <w:spacing w:before="0" w:beforeAutospacing="0" w:after="0" w:afterAutospacing="0" w:line="336" w:lineRule="atLeast"/>
        <w:jc w:val="both"/>
        <w:rPr>
          <w:color w:val="211E1E"/>
          <w:sz w:val="28"/>
          <w:szCs w:val="28"/>
        </w:rPr>
      </w:pPr>
      <w:r w:rsidRPr="00BF51C9">
        <w:rPr>
          <w:rStyle w:val="a7"/>
          <w:b w:val="0"/>
          <w:color w:val="211E1E"/>
          <w:sz w:val="28"/>
          <w:szCs w:val="28"/>
        </w:rPr>
        <w:t xml:space="preserve">2. </w:t>
      </w:r>
      <w:r w:rsidR="003629F1" w:rsidRPr="00BF51C9">
        <w:rPr>
          <w:rStyle w:val="a7"/>
          <w:b w:val="0"/>
          <w:color w:val="211E1E"/>
          <w:sz w:val="28"/>
          <w:szCs w:val="28"/>
        </w:rPr>
        <w:t>Чтение книжек о животных.</w:t>
      </w:r>
      <w:r w:rsidR="003629F1" w:rsidRPr="00BF51C9">
        <w:rPr>
          <w:rStyle w:val="a7"/>
          <w:color w:val="211E1E"/>
          <w:sz w:val="28"/>
          <w:szCs w:val="28"/>
        </w:rPr>
        <w:t xml:space="preserve"> </w:t>
      </w:r>
      <w:r w:rsidR="003629F1" w:rsidRPr="00BF51C9">
        <w:rPr>
          <w:rStyle w:val="a7"/>
          <w:b w:val="0"/>
          <w:color w:val="211E1E"/>
          <w:sz w:val="28"/>
          <w:szCs w:val="28"/>
        </w:rPr>
        <w:t xml:space="preserve">Берестов В.Д. </w:t>
      </w:r>
      <w:r w:rsidR="003629F1" w:rsidRPr="00BF51C9">
        <w:rPr>
          <w:rStyle w:val="a7"/>
          <w:b w:val="0"/>
          <w:bCs w:val="0"/>
          <w:color w:val="211E1E"/>
          <w:sz w:val="28"/>
          <w:szCs w:val="28"/>
        </w:rPr>
        <w:t xml:space="preserve"> </w:t>
      </w:r>
      <w:r w:rsidR="003629F1" w:rsidRPr="00BF51C9">
        <w:rPr>
          <w:rStyle w:val="a7"/>
          <w:b w:val="0"/>
          <w:color w:val="211E1E"/>
          <w:sz w:val="28"/>
          <w:szCs w:val="28"/>
        </w:rPr>
        <w:t>«Котёнок», Барто А.Л. «Кто как кричит</w:t>
      </w:r>
      <w:r w:rsidR="00883BD1" w:rsidRPr="00BF51C9">
        <w:rPr>
          <w:rStyle w:val="a7"/>
          <w:b w:val="0"/>
          <w:color w:val="211E1E"/>
          <w:sz w:val="28"/>
          <w:szCs w:val="28"/>
        </w:rPr>
        <w:t>?», Сутеев В.Г. «Три котенка»,</w:t>
      </w:r>
      <w:r w:rsidRPr="00BF51C9">
        <w:rPr>
          <w:rStyle w:val="a7"/>
          <w:b w:val="0"/>
          <w:color w:val="211E1E"/>
          <w:sz w:val="28"/>
          <w:szCs w:val="28"/>
        </w:rPr>
        <w:t xml:space="preserve"> «Кто сказал мяу»</w:t>
      </w:r>
      <w:r w:rsidR="003629F1" w:rsidRPr="00BF51C9">
        <w:rPr>
          <w:rStyle w:val="a7"/>
          <w:b w:val="0"/>
          <w:color w:val="211E1E"/>
          <w:sz w:val="28"/>
          <w:szCs w:val="28"/>
        </w:rPr>
        <w:t xml:space="preserve"> и т.д.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color w:val="211E1E"/>
          <w:sz w:val="28"/>
          <w:szCs w:val="28"/>
        </w:rPr>
      </w:pPr>
      <w:r w:rsidRPr="00BF51C9">
        <w:rPr>
          <w:color w:val="211E1E"/>
          <w:sz w:val="28"/>
          <w:szCs w:val="28"/>
          <w:u w:val="single"/>
        </w:rPr>
        <w:t>Цель</w:t>
      </w:r>
      <w:r w:rsidRPr="00BF51C9">
        <w:rPr>
          <w:color w:val="211E1E"/>
          <w:sz w:val="28"/>
          <w:szCs w:val="28"/>
        </w:rPr>
        <w:t>: Знакомить детей со стихами и рассказами о домашних животных. Формировать интерес к домашним животным.</w:t>
      </w:r>
    </w:p>
    <w:p w:rsidR="003629F1" w:rsidRPr="00BF51C9" w:rsidRDefault="003629F1" w:rsidP="00883BD1">
      <w:pPr>
        <w:pStyle w:val="a5"/>
        <w:numPr>
          <w:ilvl w:val="1"/>
          <w:numId w:val="3"/>
        </w:numPr>
        <w:shd w:val="clear" w:color="auto" w:fill="FFFFFF"/>
        <w:spacing w:before="0" w:beforeAutospacing="0" w:after="0" w:afterAutospacing="0" w:line="336" w:lineRule="atLeast"/>
        <w:jc w:val="both"/>
        <w:rPr>
          <w:b/>
          <w:color w:val="211E1E"/>
          <w:sz w:val="28"/>
          <w:szCs w:val="28"/>
        </w:rPr>
      </w:pPr>
      <w:r w:rsidRPr="00BF51C9">
        <w:rPr>
          <w:color w:val="211E1E"/>
          <w:sz w:val="28"/>
          <w:szCs w:val="28"/>
        </w:rPr>
        <w:t> </w:t>
      </w:r>
      <w:r w:rsidRPr="00BF51C9">
        <w:rPr>
          <w:rStyle w:val="a7"/>
          <w:b w:val="0"/>
          <w:color w:val="211E1E"/>
          <w:sz w:val="28"/>
          <w:szCs w:val="28"/>
        </w:rPr>
        <w:t xml:space="preserve">Рассматривание иллюстраций с </w:t>
      </w:r>
      <w:r w:rsidR="00883BD1" w:rsidRPr="00BF51C9">
        <w:rPr>
          <w:rStyle w:val="a7"/>
          <w:b w:val="0"/>
          <w:color w:val="211E1E"/>
          <w:sz w:val="28"/>
          <w:szCs w:val="28"/>
        </w:rPr>
        <w:t>изображением домашних животных</w:t>
      </w:r>
      <w:r w:rsidRPr="00BF51C9">
        <w:rPr>
          <w:rStyle w:val="a7"/>
          <w:b w:val="0"/>
          <w:color w:val="211E1E"/>
          <w:sz w:val="28"/>
          <w:szCs w:val="28"/>
        </w:rPr>
        <w:t>.</w:t>
      </w:r>
    </w:p>
    <w:p w:rsidR="003629F1" w:rsidRPr="00BF51C9" w:rsidRDefault="003629F1">
      <w:pPr>
        <w:pStyle w:val="a5"/>
        <w:numPr>
          <w:ilvl w:val="1"/>
          <w:numId w:val="3"/>
        </w:numPr>
        <w:shd w:val="clear" w:color="auto" w:fill="FFFFFF"/>
        <w:spacing w:before="0" w:beforeAutospacing="0" w:after="0" w:afterAutospacing="0" w:line="336" w:lineRule="atLeast"/>
        <w:jc w:val="both"/>
        <w:rPr>
          <w:b/>
          <w:color w:val="211E1E"/>
          <w:sz w:val="28"/>
          <w:szCs w:val="28"/>
        </w:rPr>
      </w:pPr>
      <w:r w:rsidRPr="00BF51C9">
        <w:rPr>
          <w:rStyle w:val="a7"/>
          <w:b w:val="0"/>
          <w:color w:val="211E1E"/>
          <w:sz w:val="28"/>
          <w:szCs w:val="28"/>
        </w:rPr>
        <w:t>Дидактические игры</w:t>
      </w:r>
      <w:r w:rsidRPr="00BF51C9">
        <w:rPr>
          <w:b/>
          <w:color w:val="211E1E"/>
          <w:sz w:val="28"/>
          <w:szCs w:val="28"/>
        </w:rPr>
        <w:t>.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color w:val="211E1E"/>
          <w:sz w:val="28"/>
          <w:szCs w:val="28"/>
        </w:rPr>
      </w:pPr>
      <w:r w:rsidRPr="00BF51C9">
        <w:rPr>
          <w:color w:val="211E1E"/>
          <w:sz w:val="28"/>
          <w:szCs w:val="28"/>
          <w:u w:val="single"/>
        </w:rPr>
        <w:lastRenderedPageBreak/>
        <w:t>Цель</w:t>
      </w:r>
      <w:r w:rsidRPr="00BF51C9">
        <w:rPr>
          <w:color w:val="211E1E"/>
          <w:sz w:val="28"/>
          <w:szCs w:val="28"/>
        </w:rPr>
        <w:t>: развивать познавательные и умственные способности.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i/>
          <w:color w:val="211E1E"/>
          <w:sz w:val="28"/>
          <w:szCs w:val="28"/>
        </w:rPr>
      </w:pPr>
      <w:r w:rsidRPr="00BF51C9">
        <w:rPr>
          <w:rStyle w:val="a6"/>
          <w:i w:val="0"/>
          <w:color w:val="211E1E"/>
          <w:sz w:val="28"/>
          <w:szCs w:val="28"/>
        </w:rPr>
        <w:t xml:space="preserve"> «Домашние животные и их детеныши»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rStyle w:val="a6"/>
          <w:i w:val="0"/>
          <w:color w:val="211E1E"/>
          <w:sz w:val="28"/>
          <w:szCs w:val="28"/>
        </w:rPr>
      </w:pPr>
      <w:r w:rsidRPr="00BF51C9">
        <w:rPr>
          <w:rStyle w:val="a6"/>
          <w:i w:val="0"/>
          <w:color w:val="211E1E"/>
          <w:sz w:val="28"/>
          <w:szCs w:val="28"/>
        </w:rPr>
        <w:t xml:space="preserve"> «Найди пару»</w:t>
      </w:r>
      <w:r w:rsidRPr="00BF51C9">
        <w:rPr>
          <w:i/>
          <w:color w:val="211E1E"/>
          <w:sz w:val="28"/>
          <w:szCs w:val="28"/>
        </w:rPr>
        <w:t>, </w:t>
      </w:r>
      <w:r w:rsidRPr="00BF51C9">
        <w:rPr>
          <w:rStyle w:val="a6"/>
          <w:i w:val="0"/>
          <w:color w:val="211E1E"/>
          <w:sz w:val="28"/>
          <w:szCs w:val="28"/>
        </w:rPr>
        <w:t>«Кто что ест?»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rStyle w:val="a6"/>
          <w:color w:val="211E1E"/>
          <w:sz w:val="28"/>
          <w:szCs w:val="28"/>
        </w:rPr>
      </w:pPr>
      <w:r w:rsidRPr="00BF51C9">
        <w:rPr>
          <w:color w:val="000000"/>
          <w:sz w:val="28"/>
          <w:szCs w:val="28"/>
        </w:rPr>
        <w:t>5. К</w:t>
      </w:r>
      <w:r w:rsidR="00883BD1" w:rsidRPr="00BF51C9">
        <w:rPr>
          <w:color w:val="000000"/>
          <w:sz w:val="28"/>
          <w:szCs w:val="28"/>
        </w:rPr>
        <w:t>онструирование  «Домик для собачки</w:t>
      </w:r>
      <w:r w:rsidRPr="00BF51C9">
        <w:rPr>
          <w:color w:val="000000"/>
          <w:sz w:val="28"/>
          <w:szCs w:val="28"/>
        </w:rPr>
        <w:t>»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i/>
          <w:color w:val="211E1E"/>
          <w:sz w:val="28"/>
          <w:szCs w:val="28"/>
        </w:rPr>
      </w:pPr>
      <w:r w:rsidRPr="00BF51C9">
        <w:rPr>
          <w:rStyle w:val="a6"/>
          <w:i w:val="0"/>
          <w:color w:val="211E1E"/>
          <w:sz w:val="28"/>
          <w:szCs w:val="28"/>
        </w:rPr>
        <w:t>6.Свободное рисование, раскраски «Домашние животные»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b/>
          <w:color w:val="211E1E"/>
          <w:sz w:val="28"/>
          <w:szCs w:val="28"/>
        </w:rPr>
      </w:pPr>
      <w:r w:rsidRPr="00BF51C9">
        <w:rPr>
          <w:color w:val="211E1E"/>
          <w:sz w:val="28"/>
          <w:szCs w:val="28"/>
        </w:rPr>
        <w:t>7.Развитие речи. Тема</w:t>
      </w:r>
      <w:r w:rsidRPr="00BF51C9">
        <w:rPr>
          <w:b/>
          <w:color w:val="211E1E"/>
          <w:sz w:val="28"/>
          <w:szCs w:val="28"/>
        </w:rPr>
        <w:t xml:space="preserve"> </w:t>
      </w:r>
      <w:r w:rsidR="002D4C49" w:rsidRPr="00BF51C9">
        <w:rPr>
          <w:color w:val="211E1E"/>
          <w:sz w:val="28"/>
          <w:szCs w:val="28"/>
        </w:rPr>
        <w:t xml:space="preserve">«В гостях у бабушки в деревне» </w:t>
      </w:r>
    </w:p>
    <w:p w:rsidR="003629F1" w:rsidRPr="00BF51C9" w:rsidRDefault="002D4C49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b/>
          <w:color w:val="211E1E"/>
          <w:sz w:val="28"/>
          <w:szCs w:val="28"/>
        </w:rPr>
      </w:pPr>
      <w:r w:rsidRPr="00BF51C9">
        <w:rPr>
          <w:color w:val="211E1E"/>
          <w:sz w:val="28"/>
          <w:szCs w:val="28"/>
        </w:rPr>
        <w:t xml:space="preserve">8. </w:t>
      </w:r>
      <w:r w:rsidRPr="00BF51C9">
        <w:rPr>
          <w:rStyle w:val="a7"/>
          <w:b w:val="0"/>
          <w:color w:val="211E1E"/>
          <w:sz w:val="28"/>
          <w:szCs w:val="28"/>
        </w:rPr>
        <w:t>Подвижные игры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color w:val="211E1E"/>
          <w:sz w:val="28"/>
          <w:szCs w:val="28"/>
        </w:rPr>
      </w:pPr>
      <w:r w:rsidRPr="00BF51C9">
        <w:rPr>
          <w:color w:val="211E1E"/>
          <w:sz w:val="28"/>
          <w:szCs w:val="28"/>
          <w:u w:val="single"/>
        </w:rPr>
        <w:t>Цель</w:t>
      </w:r>
      <w:r w:rsidRPr="00BF51C9">
        <w:rPr>
          <w:color w:val="211E1E"/>
          <w:sz w:val="28"/>
          <w:szCs w:val="28"/>
        </w:rPr>
        <w:t>: развивать у детей ловкость и умение выполнять движение по сигналу,</w:t>
      </w:r>
      <w:r w:rsidR="00883BD1" w:rsidRPr="00BF51C9">
        <w:rPr>
          <w:color w:val="211E1E"/>
          <w:sz w:val="28"/>
          <w:szCs w:val="28"/>
        </w:rPr>
        <w:t xml:space="preserve"> упражнять в беге</w:t>
      </w:r>
      <w:r w:rsidRPr="00BF51C9">
        <w:rPr>
          <w:color w:val="211E1E"/>
          <w:sz w:val="28"/>
          <w:szCs w:val="28"/>
        </w:rPr>
        <w:t>, в лов</w:t>
      </w:r>
      <w:r w:rsidR="00883BD1" w:rsidRPr="00BF51C9">
        <w:rPr>
          <w:color w:val="211E1E"/>
          <w:sz w:val="28"/>
          <w:szCs w:val="28"/>
        </w:rPr>
        <w:t>ле, в лазании, прыжках</w:t>
      </w:r>
      <w:r w:rsidRPr="00BF51C9">
        <w:rPr>
          <w:color w:val="211E1E"/>
          <w:sz w:val="28"/>
          <w:szCs w:val="28"/>
        </w:rPr>
        <w:t>.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i/>
          <w:color w:val="211E1E"/>
          <w:sz w:val="28"/>
          <w:szCs w:val="28"/>
        </w:rPr>
      </w:pPr>
      <w:r w:rsidRPr="00BF51C9">
        <w:rPr>
          <w:rStyle w:val="a6"/>
          <w:i w:val="0"/>
          <w:color w:val="211E1E"/>
          <w:sz w:val="28"/>
          <w:szCs w:val="28"/>
        </w:rPr>
        <w:t>«Л</w:t>
      </w:r>
      <w:r w:rsidR="00883BD1" w:rsidRPr="00BF51C9">
        <w:rPr>
          <w:rStyle w:val="a6"/>
          <w:i w:val="0"/>
          <w:color w:val="211E1E"/>
          <w:sz w:val="28"/>
          <w:szCs w:val="28"/>
        </w:rPr>
        <w:t>охматый пёс»</w:t>
      </w:r>
      <w:r w:rsidRPr="00BF51C9">
        <w:rPr>
          <w:rStyle w:val="a6"/>
          <w:i w:val="0"/>
          <w:color w:val="211E1E"/>
          <w:sz w:val="28"/>
          <w:szCs w:val="28"/>
        </w:rPr>
        <w:t>, «Кот и мыши».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b/>
          <w:color w:val="211E1E"/>
          <w:sz w:val="28"/>
          <w:szCs w:val="28"/>
        </w:rPr>
      </w:pPr>
      <w:r w:rsidRPr="00BF51C9">
        <w:rPr>
          <w:rStyle w:val="a7"/>
          <w:b w:val="0"/>
          <w:color w:val="211E1E"/>
          <w:sz w:val="28"/>
          <w:szCs w:val="28"/>
        </w:rPr>
        <w:t>9. Театральная деятельность.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color w:val="211E1E"/>
          <w:sz w:val="28"/>
          <w:szCs w:val="28"/>
        </w:rPr>
      </w:pPr>
      <w:r w:rsidRPr="00BF51C9">
        <w:rPr>
          <w:color w:val="211E1E"/>
          <w:sz w:val="28"/>
          <w:szCs w:val="28"/>
          <w:u w:val="single"/>
        </w:rPr>
        <w:t>Цель</w:t>
      </w:r>
      <w:r w:rsidRPr="00BF51C9">
        <w:rPr>
          <w:color w:val="211E1E"/>
          <w:sz w:val="28"/>
          <w:szCs w:val="28"/>
        </w:rPr>
        <w:t>: привить детям первичные навыки в области театрального искусства.</w:t>
      </w:r>
    </w:p>
    <w:p w:rsidR="003629F1" w:rsidRPr="00BF51C9" w:rsidRDefault="003629F1" w:rsidP="00BC63FD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color w:val="211E1E"/>
          <w:sz w:val="28"/>
          <w:szCs w:val="28"/>
        </w:rPr>
      </w:pPr>
      <w:r w:rsidRPr="00BF51C9">
        <w:rPr>
          <w:color w:val="211E1E"/>
          <w:sz w:val="28"/>
          <w:szCs w:val="28"/>
        </w:rPr>
        <w:t>Самостоятельный показ детьми сказок «Курочка ряба»</w:t>
      </w:r>
    </w:p>
    <w:p w:rsidR="003629F1" w:rsidRPr="00BF51C9" w:rsidRDefault="003629F1" w:rsidP="00BC63FD">
      <w:pPr>
        <w:pStyle w:val="a5"/>
        <w:shd w:val="clear" w:color="auto" w:fill="FFFFFF"/>
        <w:tabs>
          <w:tab w:val="left" w:pos="502"/>
        </w:tabs>
        <w:spacing w:before="0" w:beforeAutospacing="0" w:after="0" w:afterAutospacing="0" w:line="336" w:lineRule="atLeast"/>
        <w:ind w:left="502"/>
        <w:rPr>
          <w:color w:val="000000"/>
          <w:sz w:val="28"/>
          <w:szCs w:val="28"/>
        </w:rPr>
      </w:pPr>
    </w:p>
    <w:p w:rsidR="003629F1" w:rsidRPr="00BF51C9" w:rsidRDefault="003629F1" w:rsidP="00BC63FD">
      <w:pPr>
        <w:pStyle w:val="a5"/>
        <w:shd w:val="clear" w:color="auto" w:fill="FFFFFF"/>
        <w:tabs>
          <w:tab w:val="left" w:pos="502"/>
        </w:tabs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BF51C9">
        <w:rPr>
          <w:color w:val="211E1E"/>
          <w:sz w:val="28"/>
          <w:szCs w:val="28"/>
        </w:rPr>
        <w:t>Развлечение для детей группы.  Инсценировка русской народной сказки «Курочка ряба».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center"/>
        <w:rPr>
          <w:rStyle w:val="a7"/>
          <w:i/>
          <w:color w:val="211E1E"/>
          <w:sz w:val="28"/>
          <w:szCs w:val="28"/>
        </w:rPr>
      </w:pP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center"/>
        <w:rPr>
          <w:i/>
          <w:color w:val="211E1E"/>
          <w:sz w:val="28"/>
          <w:szCs w:val="28"/>
        </w:rPr>
      </w:pPr>
      <w:r w:rsidRPr="00BF51C9">
        <w:rPr>
          <w:rStyle w:val="a7"/>
          <w:i/>
          <w:color w:val="211E1E"/>
          <w:sz w:val="28"/>
          <w:szCs w:val="28"/>
        </w:rPr>
        <w:t>Итог проекта.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color w:val="211E1E"/>
          <w:sz w:val="28"/>
          <w:szCs w:val="28"/>
        </w:rPr>
      </w:pPr>
      <w:r w:rsidRPr="00BF51C9">
        <w:rPr>
          <w:color w:val="211E1E"/>
          <w:sz w:val="28"/>
          <w:szCs w:val="28"/>
        </w:rPr>
        <w:t xml:space="preserve">Проблема и поставленные задачи были успешно решены: дети 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color w:val="211E1E"/>
          <w:sz w:val="28"/>
          <w:szCs w:val="28"/>
        </w:rPr>
      </w:pPr>
      <w:r w:rsidRPr="00BF51C9">
        <w:rPr>
          <w:color w:val="211E1E"/>
          <w:sz w:val="28"/>
          <w:szCs w:val="28"/>
        </w:rPr>
        <w:t>расширили свое представление о домашних животных,  познакомились  с характерными особенностями домашних животных и их детёнышей, чем они питаются, где живут, какую пользу приносят людям.</w:t>
      </w:r>
    </w:p>
    <w:p w:rsidR="003629F1" w:rsidRPr="00BF51C9" w:rsidRDefault="003629F1">
      <w:pPr>
        <w:pStyle w:val="a5"/>
        <w:shd w:val="clear" w:color="auto" w:fill="FFFFFF"/>
        <w:spacing w:before="0" w:beforeAutospacing="0" w:after="0" w:afterAutospacing="0" w:line="336" w:lineRule="atLeast"/>
        <w:jc w:val="both"/>
        <w:rPr>
          <w:color w:val="211E1E"/>
          <w:sz w:val="28"/>
          <w:szCs w:val="28"/>
        </w:rPr>
      </w:pPr>
    </w:p>
    <w:p w:rsidR="003629F1" w:rsidRDefault="00E056F7" w:rsidP="00D868E7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185420</wp:posOffset>
            </wp:positionV>
            <wp:extent cx="5698490" cy="4284980"/>
            <wp:effectExtent l="0" t="0" r="0" b="1270"/>
            <wp:wrapThrough wrapText="bothSides">
              <wp:wrapPolygon edited="0">
                <wp:start x="0" y="0"/>
                <wp:lineTo x="0" y="21510"/>
                <wp:lineTo x="21518" y="21510"/>
                <wp:lineTo x="21518" y="0"/>
                <wp:lineTo x="0" y="0"/>
              </wp:wrapPolygon>
            </wp:wrapThrough>
            <wp:docPr id="4" name="Рисунок 12" descr="Описание: C:\Users\Eвгений\Desktop\Дикие и домашние животные\DSCN0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C:\Users\Eвгений\Desktop\Дикие и домашние животные\DSCN01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490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29F1" w:rsidSect="00E056F7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E5D"/>
    <w:multiLevelType w:val="multilevel"/>
    <w:tmpl w:val="08EA1E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502"/>
        </w:tabs>
        <w:ind w:left="50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13F37610"/>
    <w:multiLevelType w:val="multilevel"/>
    <w:tmpl w:val="13F376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FD60FA"/>
    <w:multiLevelType w:val="multilevel"/>
    <w:tmpl w:val="62FD60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19"/>
    <w:rsid w:val="0005732B"/>
    <w:rsid w:val="000D2D0C"/>
    <w:rsid w:val="000E75BE"/>
    <w:rsid w:val="00185423"/>
    <w:rsid w:val="002743B2"/>
    <w:rsid w:val="002D4C49"/>
    <w:rsid w:val="00326B3F"/>
    <w:rsid w:val="003629F1"/>
    <w:rsid w:val="0038197C"/>
    <w:rsid w:val="004A771F"/>
    <w:rsid w:val="0068601B"/>
    <w:rsid w:val="0082682C"/>
    <w:rsid w:val="00883BD1"/>
    <w:rsid w:val="0089274E"/>
    <w:rsid w:val="00993EA0"/>
    <w:rsid w:val="00AD6719"/>
    <w:rsid w:val="00B10CE7"/>
    <w:rsid w:val="00BC63FD"/>
    <w:rsid w:val="00BF51C9"/>
    <w:rsid w:val="00BF5343"/>
    <w:rsid w:val="00CC3827"/>
    <w:rsid w:val="00D868E7"/>
    <w:rsid w:val="00D87495"/>
    <w:rsid w:val="00E056F7"/>
    <w:rsid w:val="00E630E3"/>
    <w:rsid w:val="00F07B45"/>
    <w:rsid w:val="00F2548E"/>
    <w:rsid w:val="00FE48AE"/>
    <w:rsid w:val="761D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2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382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CC38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CC3827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CC3827"/>
    <w:rPr>
      <w:rFonts w:cs="Times New Roman"/>
      <w:b/>
      <w:bCs/>
    </w:rPr>
  </w:style>
  <w:style w:type="table" w:styleId="a8">
    <w:name w:val="Table Grid"/>
    <w:basedOn w:val="a1"/>
    <w:uiPriority w:val="99"/>
    <w:rsid w:val="00CC382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CC3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2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382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CC38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CC3827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CC3827"/>
    <w:rPr>
      <w:rFonts w:cs="Times New Roman"/>
      <w:b/>
      <w:bCs/>
    </w:rPr>
  </w:style>
  <w:style w:type="table" w:styleId="a8">
    <w:name w:val="Table Grid"/>
    <w:basedOn w:val="a1"/>
    <w:uiPriority w:val="99"/>
    <w:rsid w:val="00CC382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CC3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9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Алевтина Ванзенко</cp:lastModifiedBy>
  <cp:revision>2</cp:revision>
  <dcterms:created xsi:type="dcterms:W3CDTF">2022-11-22T03:31:00Z</dcterms:created>
  <dcterms:modified xsi:type="dcterms:W3CDTF">2022-11-22T03:31:00Z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