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2D4" w:rsidRPr="000F5C99" w:rsidRDefault="005912D4" w:rsidP="005912D4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«Роль нравственно-патриотического воспитания в жизни дошкольника»</w:t>
      </w:r>
    </w:p>
    <w:p w:rsidR="005912D4" w:rsidRDefault="005912D4" w:rsidP="005912D4">
      <w:pPr>
        <w:jc w:val="center"/>
        <w:rPr>
          <w:rStyle w:val="a3"/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Патриотизм … в чём же он проявляется и почему его роль так важна в воспитании дошкольников?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 xml:space="preserve">В первую очередь, мы должны чётко знать и представлять, что патриотизм- это </w:t>
      </w:r>
      <w:proofErr w:type="gramStart"/>
      <w:r w:rsidRPr="005912D4">
        <w:rPr>
          <w:color w:val="000000"/>
        </w:rPr>
        <w:t>любовь  к</w:t>
      </w:r>
      <w:proofErr w:type="gramEnd"/>
      <w:r w:rsidRPr="005912D4">
        <w:rPr>
          <w:color w:val="000000"/>
        </w:rPr>
        <w:t xml:space="preserve"> Родине, преданность ей и готовность к жертвам ради неё.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Необходимо понимать, что главная цель –формирование у воспитанников сопричастности к родному краю, стране и её жителям, культурному наследию народа, которое накаливает, хранит и передаёт выработанный прежними поколениями опыт.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Сегодня патриотическое воспитание детей дошкольного возраста является одной из психолого-педагогических проблем, поскольку необходимо с раннего возраста закладывать в сознание детей прочный фундамент для последующего формирования гражданского самосознания. Считается, что именно в раннем дошкольном возрасте дети наиболее восприимчивы, и, как правило, первые впечатления редко забываются, поскольку дети в определенной степени внушаемы и склонны к подражанию манеры поведения взрослых, в следствие чего достаточно высок их уровень авторитета.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В формировании нравственных и патриотических чувств у детей дошкольного возраста немаловажную роль также играют непродолжительность и ситуативность, поэтому необходимо закреплять эти чувства в многократных переживаниях.</w:t>
      </w:r>
      <w:r w:rsidRPr="005912D4">
        <w:rPr>
          <w:color w:val="000000"/>
        </w:rPr>
        <w:br/>
        <w:t>Нравственно-патриотическое воспитание в детском саду – это комплекс мероприятий гражданской направленности, способствующих формированию единых ценностей у ребёнка и его семьи.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Под «взрослым» подразумевается не только воспитатель в образовательном процессе, но и родители. Великий философ Френсис Бекон говорил: «Любовь к Родине начинается с семьи». С этим высказыванием невозможно не согласиться, поскольку то, что ребенок в детские годы приобретает в семье, он сохраняет в течение всей последующей жизни. Важность семьи обусловлена тем, что именно она является первой ступенью на пути социализации ребёнка, поскольку в ней закладываются основы его личности.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Семья — это первое, что обретает ребёнок после рождения, и тот мир, где закладываются первые черты патриотическо-нравственного воспитания. Родители растят, любят, лелеют своего ребёнка, всячески оберегая от трудностей, появляющихся на его жизненном пути. Порой в погоне за счастьем своего ребёнка, они берут на себя больше нужного: даже то, что ребёнок может сделать самостоятельно, родители делают за него.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Например, в младшем дошкольном возрасте дети пытаются помочь своим родителям в чём-то, на что родители часто говорят: «Не мешай», «Не сейчас». Вся суть заключается в том, что родители заранее знают, что у ребёнка может что-то не получиться или получиться, но не очень хорошо, поэтому берут это на себя. Но задумайтесь, насколько верным является такой подход к воспитанию детей? Ведь порой лучше дать ребёнку шанс на самореализацию.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Как педагог и гражданин нашей страны могу сказать, что патриотическо-нравственное воспитание теряет свою важность в наше время, что прослеживается в активной вестернизации общества.</w:t>
      </w:r>
    </w:p>
    <w:p w:rsidR="005912D4" w:rsidRPr="005912D4" w:rsidRDefault="005912D4" w:rsidP="005912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12D4">
        <w:rPr>
          <w:color w:val="000000"/>
        </w:rPr>
        <w:t>Подводя итог вышесказанному, хочется сказать, что вопрос о правильном формировании нравственно-патриотического воспитания у детей дошкольного возраста актуален во все времена, это тщательный процесс, осуществимый только с помощью комплексного подхода, трудом воспитателей и, конечно же, родителей.</w:t>
      </w:r>
    </w:p>
    <w:p w:rsidR="005912D4" w:rsidRDefault="005912D4" w:rsidP="005912D4">
      <w:pPr>
        <w:spacing w:after="0"/>
        <w:jc w:val="center"/>
      </w:pPr>
    </w:p>
    <w:sectPr w:rsidR="0059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D4"/>
    <w:rsid w:val="000F5C99"/>
    <w:rsid w:val="0059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4FDE1-12F8-4DB2-9F05-B07764A9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2D4"/>
    <w:rPr>
      <w:b/>
      <w:bCs/>
    </w:rPr>
  </w:style>
  <w:style w:type="paragraph" w:styleId="a4">
    <w:name w:val="Normal (Web)"/>
    <w:basedOn w:val="a"/>
    <w:uiPriority w:val="99"/>
    <w:semiHidden/>
    <w:unhideWhenUsed/>
    <w:rsid w:val="0059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2</cp:revision>
  <dcterms:created xsi:type="dcterms:W3CDTF">2022-11-22T07:10:00Z</dcterms:created>
  <dcterms:modified xsi:type="dcterms:W3CDTF">2022-11-22T07:15:00Z</dcterms:modified>
</cp:coreProperties>
</file>