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06B" w:rsidRPr="008C5953" w:rsidRDefault="00F5590D" w:rsidP="007E10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953">
        <w:rPr>
          <w:rFonts w:ascii="Times New Roman" w:hAnsi="Times New Roman" w:cs="Times New Roman"/>
          <w:b/>
          <w:sz w:val="28"/>
          <w:szCs w:val="28"/>
        </w:rPr>
        <w:t>« Игровые технологии</w:t>
      </w:r>
      <w:r w:rsidR="007E106B" w:rsidRPr="008C5953">
        <w:rPr>
          <w:rFonts w:ascii="Times New Roman" w:hAnsi="Times New Roman" w:cs="Times New Roman"/>
          <w:b/>
          <w:sz w:val="28"/>
          <w:szCs w:val="28"/>
        </w:rPr>
        <w:t xml:space="preserve"> на музыкальных занятиях</w:t>
      </w:r>
      <w:r w:rsidR="00837BF7">
        <w:rPr>
          <w:rFonts w:ascii="Times New Roman" w:hAnsi="Times New Roman" w:cs="Times New Roman"/>
          <w:b/>
          <w:sz w:val="28"/>
          <w:szCs w:val="28"/>
        </w:rPr>
        <w:t xml:space="preserve"> с дошкольниками</w:t>
      </w:r>
      <w:r w:rsidR="007E106B" w:rsidRPr="008C5953">
        <w:rPr>
          <w:rFonts w:ascii="Times New Roman" w:hAnsi="Times New Roman" w:cs="Times New Roman"/>
          <w:b/>
          <w:sz w:val="28"/>
          <w:szCs w:val="28"/>
        </w:rPr>
        <w:t>»</w:t>
      </w:r>
    </w:p>
    <w:p w:rsidR="008C5953" w:rsidRDefault="007E106B" w:rsidP="009346F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5953">
        <w:rPr>
          <w:rFonts w:ascii="Times New Roman" w:hAnsi="Times New Roman" w:cs="Times New Roman"/>
          <w:sz w:val="24"/>
          <w:szCs w:val="24"/>
        </w:rPr>
        <w:t>Дошкольный возраст чрезвычайн</w:t>
      </w:r>
      <w:r w:rsidR="008C5953">
        <w:rPr>
          <w:rFonts w:ascii="Times New Roman" w:hAnsi="Times New Roman" w:cs="Times New Roman"/>
          <w:sz w:val="24"/>
          <w:szCs w:val="24"/>
        </w:rPr>
        <w:t>о важен для развития музыкально-</w:t>
      </w:r>
      <w:r w:rsidRPr="008C5953">
        <w:rPr>
          <w:rFonts w:ascii="Times New Roman" w:hAnsi="Times New Roman" w:cs="Times New Roman"/>
          <w:sz w:val="24"/>
          <w:szCs w:val="24"/>
        </w:rPr>
        <w:t xml:space="preserve">сенсорных способностей ребенка. Развитие этих способностей осуществляется различными методами и приёмами, в том числе с помощью музыкально-дидактических пособий и игр. Музыкально-дидактические игры – важное  средство развития музыкальных способностей дошкольников. </w:t>
      </w:r>
    </w:p>
    <w:p w:rsidR="007E106B" w:rsidRPr="008C5953" w:rsidRDefault="007E106B" w:rsidP="007E10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953">
        <w:rPr>
          <w:rFonts w:ascii="Times New Roman" w:hAnsi="Times New Roman" w:cs="Times New Roman"/>
          <w:b/>
          <w:sz w:val="24"/>
          <w:szCs w:val="24"/>
        </w:rPr>
        <w:t>Цель:</w:t>
      </w:r>
      <w:r w:rsidRPr="008C5953">
        <w:rPr>
          <w:rFonts w:ascii="Times New Roman" w:hAnsi="Times New Roman" w:cs="Times New Roman"/>
          <w:sz w:val="24"/>
          <w:szCs w:val="24"/>
        </w:rPr>
        <w:t xml:space="preserve"> Формирование у детей музыкальных способностей в доступной игровой форме - посредством музыкально - дидактических пособий и игр. </w:t>
      </w:r>
    </w:p>
    <w:p w:rsidR="008C5953" w:rsidRDefault="007E106B" w:rsidP="007E106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5953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8C59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106B" w:rsidRPr="008C5953" w:rsidRDefault="007E106B" w:rsidP="007E106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5953">
        <w:rPr>
          <w:rFonts w:ascii="Times New Roman" w:hAnsi="Times New Roman" w:cs="Times New Roman"/>
          <w:sz w:val="24"/>
          <w:szCs w:val="24"/>
        </w:rPr>
        <w:t xml:space="preserve">1. Приобщать детей к музыкальной культуре, расширять их музыкальный кругозор. </w:t>
      </w:r>
    </w:p>
    <w:p w:rsidR="007E106B" w:rsidRPr="008C5953" w:rsidRDefault="007E106B" w:rsidP="007E106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5953">
        <w:rPr>
          <w:rFonts w:ascii="Times New Roman" w:hAnsi="Times New Roman" w:cs="Times New Roman"/>
          <w:sz w:val="24"/>
          <w:szCs w:val="24"/>
        </w:rPr>
        <w:t xml:space="preserve">2. Развивать музыкально-сенсорные способности, активизировать слуховое восприятие детей. </w:t>
      </w:r>
    </w:p>
    <w:p w:rsidR="007E106B" w:rsidRPr="008C5953" w:rsidRDefault="007E106B" w:rsidP="007E106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5953">
        <w:rPr>
          <w:rFonts w:ascii="Times New Roman" w:hAnsi="Times New Roman" w:cs="Times New Roman"/>
          <w:sz w:val="24"/>
          <w:szCs w:val="24"/>
        </w:rPr>
        <w:t xml:space="preserve">3. Формировать знания о средствах музыкальной выразительности и свойствах музыкального звука (высота, тембр, громкость, длительность), умение различать их в музыкальных произведениях. </w:t>
      </w:r>
    </w:p>
    <w:p w:rsidR="007E106B" w:rsidRPr="008C5953" w:rsidRDefault="007E106B" w:rsidP="007E106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5953">
        <w:rPr>
          <w:rFonts w:ascii="Times New Roman" w:hAnsi="Times New Roman" w:cs="Times New Roman"/>
          <w:sz w:val="24"/>
          <w:szCs w:val="24"/>
        </w:rPr>
        <w:t xml:space="preserve">4. Прививать интерес к самостоятельной музыкальной деятельности (игровой, исследовательской, исполнительской). </w:t>
      </w:r>
    </w:p>
    <w:p w:rsidR="007E106B" w:rsidRPr="008C5953" w:rsidRDefault="007E106B" w:rsidP="007E10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953">
        <w:rPr>
          <w:rFonts w:ascii="Times New Roman" w:hAnsi="Times New Roman" w:cs="Times New Roman"/>
          <w:b/>
          <w:sz w:val="24"/>
          <w:szCs w:val="24"/>
        </w:rPr>
        <w:t>Организация  работы проводится по трем направлениям:</w:t>
      </w:r>
      <w:r w:rsidRPr="008C59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106B" w:rsidRPr="008C5953" w:rsidRDefault="007E106B" w:rsidP="007E106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5953">
        <w:rPr>
          <w:rFonts w:ascii="Times New Roman" w:hAnsi="Times New Roman" w:cs="Times New Roman"/>
          <w:sz w:val="24"/>
          <w:szCs w:val="24"/>
        </w:rPr>
        <w:t xml:space="preserve">1. Групповая и индивидуальная работа с детьми. </w:t>
      </w:r>
    </w:p>
    <w:p w:rsidR="007E106B" w:rsidRPr="008C5953" w:rsidRDefault="007E106B" w:rsidP="007E106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5953">
        <w:rPr>
          <w:rFonts w:ascii="Times New Roman" w:hAnsi="Times New Roman" w:cs="Times New Roman"/>
          <w:sz w:val="24"/>
          <w:szCs w:val="24"/>
        </w:rPr>
        <w:t xml:space="preserve">2. Взаимодействие и просветительская работа с родителями. </w:t>
      </w:r>
    </w:p>
    <w:p w:rsidR="007E106B" w:rsidRPr="008C5953" w:rsidRDefault="007E106B" w:rsidP="007E106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5953">
        <w:rPr>
          <w:rFonts w:ascii="Times New Roman" w:hAnsi="Times New Roman" w:cs="Times New Roman"/>
          <w:sz w:val="24"/>
          <w:szCs w:val="24"/>
        </w:rPr>
        <w:t>3. Совместная работа педагогов ДОУ.</w:t>
      </w:r>
    </w:p>
    <w:p w:rsidR="007E106B" w:rsidRPr="008C5953" w:rsidRDefault="007E106B" w:rsidP="007E106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5953">
        <w:rPr>
          <w:rFonts w:ascii="Times New Roman" w:hAnsi="Times New Roman" w:cs="Times New Roman"/>
          <w:b/>
          <w:sz w:val="24"/>
          <w:szCs w:val="24"/>
        </w:rPr>
        <w:t>Результаты  использования игровых технологий в работе:</w:t>
      </w:r>
      <w:r w:rsidRPr="008C59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106B" w:rsidRPr="008C5953" w:rsidRDefault="007E106B" w:rsidP="007E106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5953">
        <w:rPr>
          <w:rFonts w:ascii="Times New Roman" w:hAnsi="Times New Roman" w:cs="Times New Roman"/>
          <w:sz w:val="24"/>
          <w:szCs w:val="24"/>
        </w:rPr>
        <w:t>1. Дети легче усваивают и запоминают материал занятия.</w:t>
      </w:r>
    </w:p>
    <w:p w:rsidR="007E106B" w:rsidRPr="008C5953" w:rsidRDefault="00CF660A" w:rsidP="007E106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5953">
        <w:rPr>
          <w:rFonts w:ascii="Times New Roman" w:hAnsi="Times New Roman" w:cs="Times New Roman"/>
          <w:sz w:val="24"/>
          <w:szCs w:val="24"/>
        </w:rPr>
        <w:t>2.</w:t>
      </w:r>
      <w:r w:rsidR="007E106B" w:rsidRPr="008C5953">
        <w:rPr>
          <w:rFonts w:ascii="Times New Roman" w:hAnsi="Times New Roman" w:cs="Times New Roman"/>
          <w:sz w:val="24"/>
          <w:szCs w:val="24"/>
        </w:rPr>
        <w:t xml:space="preserve"> Дети получают удовольствие от игры, проявляют желание играть самостоятельно. </w:t>
      </w:r>
    </w:p>
    <w:p w:rsidR="00CF660A" w:rsidRPr="008C5953" w:rsidRDefault="007E106B" w:rsidP="007E106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5953">
        <w:rPr>
          <w:rFonts w:ascii="Times New Roman" w:hAnsi="Times New Roman" w:cs="Times New Roman"/>
          <w:sz w:val="24"/>
          <w:szCs w:val="24"/>
        </w:rPr>
        <w:t xml:space="preserve">3. В процессе игр дети приобретают специальные знания, умения навыки. </w:t>
      </w:r>
    </w:p>
    <w:p w:rsidR="009346F7" w:rsidRDefault="009346F7" w:rsidP="007E106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E106B" w:rsidRPr="008C5953">
        <w:rPr>
          <w:rFonts w:ascii="Times New Roman" w:hAnsi="Times New Roman" w:cs="Times New Roman"/>
          <w:sz w:val="24"/>
          <w:szCs w:val="24"/>
        </w:rPr>
        <w:t xml:space="preserve">Повышается  уровень развития у детей познавательной активности.  </w:t>
      </w:r>
    </w:p>
    <w:p w:rsidR="001B1159" w:rsidRPr="008C5953" w:rsidRDefault="007E106B" w:rsidP="009346F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5953">
        <w:rPr>
          <w:rFonts w:ascii="Times New Roman" w:hAnsi="Times New Roman" w:cs="Times New Roman"/>
          <w:sz w:val="24"/>
          <w:szCs w:val="24"/>
        </w:rPr>
        <w:t xml:space="preserve">Игровые технологии  направлены  на развитие внимания. В дошкольном возрасте происходит постепенный переход от непроизвольного внимания к </w:t>
      </w:r>
      <w:proofErr w:type="gramStart"/>
      <w:r w:rsidRPr="008C5953">
        <w:rPr>
          <w:rFonts w:ascii="Times New Roman" w:hAnsi="Times New Roman" w:cs="Times New Roman"/>
          <w:sz w:val="24"/>
          <w:szCs w:val="24"/>
        </w:rPr>
        <w:t>произвольному</w:t>
      </w:r>
      <w:proofErr w:type="gramEnd"/>
      <w:r w:rsidRPr="008C5953">
        <w:rPr>
          <w:rFonts w:ascii="Times New Roman" w:hAnsi="Times New Roman" w:cs="Times New Roman"/>
          <w:sz w:val="24"/>
          <w:szCs w:val="24"/>
        </w:rPr>
        <w:t xml:space="preserve">. Произвольное внимание предполагает умение сосредоточиться на задании, хотя иногда это бывает сложно для ребёнка, поэтому  используем  игровые приемы. К примеру, игровая ситуация на внимание: «Найди свой домик», «Найди свою матрешку», «Собери цветок» (дети собирают определенного цвета). Или игра «Найди ошибку», где взрослый специально допускает ошибку в своих действиях (к примеру, на березе появляются </w:t>
      </w:r>
      <w:r w:rsidRPr="008C5953">
        <w:rPr>
          <w:rFonts w:ascii="Times New Roman" w:hAnsi="Times New Roman" w:cs="Times New Roman"/>
          <w:sz w:val="24"/>
          <w:szCs w:val="24"/>
        </w:rPr>
        <w:lastRenderedPageBreak/>
        <w:t>листочки клена с плодами яблок), а ребенок должен это заметить. Или при слушании «Колыбельной музыки» игрушка, пришедшая на занятие, начинает весело плясать и маршировать и, наоборот,  во время веселой – спать. Игровые технологии помогают в развитии памяти, которая так же, как и внимание постепенно становится произвольной. В этом детям помогают игры драматизации, музыкальные игры. Игровые технологии способствуют развитию мышления ребенка. Как мы знаем, что развитие мышления ребенка происходит при овладении тремя основными формами мышления: наглядно-действенными, наглядно- образными и логическими. Наглядно-действенное мышление развивается в процессе использования игровых приемов и методов обучения в ходе осуществления действий  с предметами и игрушками. Образное мышление формируется тогда, когда ребенок научился сравнивать, выделять самое существенное в произведениях и может осуществлять свои действия, ориентируясь не на ситуацию, а на образные представления. На развитие образного и логического мышления направлены многие дидактические игры. «Музыкальная поляна», «Музыкальный домик», «Звенящие колокольчики», «Подбери музыку» и др. Логическое мышление формируется в процессе обучения ребенка умению рассуждать, находить причинно-следственные связи, делать умозаключения. С помощью игровых технологий развиваются и творческие способности ребенка. В том числе, речь идет о развитии творческого мышления и воображения. Использование игровых приемов и методов в нестандартных, проблемных ситуациях, требующих выбора решения из ряда альтернатив, у детей формируется гибкое, оригинальное мышление. Например, на занятиях, сочиняя музыкальные истории, сказки воспитанники получают опыт, который позволит им играть затем в игры- придумки, игры – фантазирования. Еще один из методов игровых технологий - игровая терапия. Если ребенка понимают и принимают, он легче преодолевает свои внутренние конфликты, повышаются возможности его личностного роста. Цель игровой терапии – дать возможность «прожить» в игре волнующие его ситуации при полном внимании и сопереживании вз</w:t>
      </w:r>
      <w:r w:rsidR="00E03175">
        <w:rPr>
          <w:rFonts w:ascii="Times New Roman" w:hAnsi="Times New Roman" w:cs="Times New Roman"/>
          <w:sz w:val="24"/>
          <w:szCs w:val="24"/>
        </w:rPr>
        <w:t>рослого.</w:t>
      </w:r>
      <w:r w:rsidRPr="008C5953">
        <w:rPr>
          <w:rFonts w:ascii="Times New Roman" w:hAnsi="Times New Roman" w:cs="Times New Roman"/>
          <w:sz w:val="24"/>
          <w:szCs w:val="24"/>
        </w:rPr>
        <w:t xml:space="preserve"> Дети приобретают способность управлять своим поведением, становятся более гибкими в общении, легче взаимодействуют, более спокойно выражают свои эмоции, избавляются от страха. В их игровой деятельности начинают преобладать сюжетно-ролевые игры.  Исполь</w:t>
      </w:r>
      <w:r w:rsidR="00E03175">
        <w:rPr>
          <w:rFonts w:ascii="Times New Roman" w:hAnsi="Times New Roman" w:cs="Times New Roman"/>
          <w:sz w:val="24"/>
          <w:szCs w:val="24"/>
        </w:rPr>
        <w:t>зовать</w:t>
      </w:r>
      <w:r w:rsidRPr="008C5953">
        <w:rPr>
          <w:rFonts w:ascii="Times New Roman" w:hAnsi="Times New Roman" w:cs="Times New Roman"/>
          <w:sz w:val="24"/>
          <w:szCs w:val="24"/>
        </w:rPr>
        <w:t xml:space="preserve"> народные игры, </w:t>
      </w:r>
      <w:proofErr w:type="spellStart"/>
      <w:r w:rsidRPr="008C5953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8C5953">
        <w:rPr>
          <w:rFonts w:ascii="Times New Roman" w:hAnsi="Times New Roman" w:cs="Times New Roman"/>
          <w:sz w:val="24"/>
          <w:szCs w:val="24"/>
        </w:rPr>
        <w:t>, хороводы, приобщая детей к русскому фольклору.</w:t>
      </w:r>
      <w:r w:rsidR="009346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03175">
        <w:rPr>
          <w:rFonts w:ascii="Times New Roman" w:hAnsi="Times New Roman" w:cs="Times New Roman"/>
          <w:sz w:val="24"/>
          <w:szCs w:val="24"/>
        </w:rPr>
        <w:t>Театрально-игровая деятельность,</w:t>
      </w:r>
      <w:r w:rsidRPr="008C5953">
        <w:rPr>
          <w:rFonts w:ascii="Times New Roman" w:hAnsi="Times New Roman" w:cs="Times New Roman"/>
          <w:sz w:val="24"/>
          <w:szCs w:val="24"/>
        </w:rPr>
        <w:t xml:space="preserve"> обогащает детей новыми впечатлениями, знаниями, умениями; развивает интерес к литературе, театру; формирует диалогическую, эмоционально- насыщенную речь, активизирует словарь, способствует нравственно- эстетическому развитию каждого ребенка.</w:t>
      </w:r>
      <w:proofErr w:type="gramEnd"/>
      <w:r w:rsidRPr="008C5953">
        <w:rPr>
          <w:rFonts w:ascii="Times New Roman" w:hAnsi="Times New Roman" w:cs="Times New Roman"/>
          <w:sz w:val="24"/>
          <w:szCs w:val="24"/>
        </w:rPr>
        <w:t xml:space="preserve"> </w:t>
      </w:r>
      <w:r w:rsidR="009346F7">
        <w:rPr>
          <w:rFonts w:ascii="Times New Roman" w:hAnsi="Times New Roman" w:cs="Times New Roman"/>
          <w:sz w:val="24"/>
          <w:szCs w:val="24"/>
        </w:rPr>
        <w:t xml:space="preserve"> </w:t>
      </w:r>
      <w:r w:rsidRPr="008C5953">
        <w:rPr>
          <w:rFonts w:ascii="Times New Roman" w:hAnsi="Times New Roman" w:cs="Times New Roman"/>
          <w:sz w:val="24"/>
          <w:szCs w:val="24"/>
        </w:rPr>
        <w:t>Таким образом, можно сделать вывод, что использование игровых те</w:t>
      </w:r>
      <w:r w:rsidR="00E03175">
        <w:rPr>
          <w:rFonts w:ascii="Times New Roman" w:hAnsi="Times New Roman" w:cs="Times New Roman"/>
          <w:sz w:val="24"/>
          <w:szCs w:val="24"/>
        </w:rPr>
        <w:t xml:space="preserve">хнологий </w:t>
      </w:r>
      <w:r w:rsidRPr="008C5953">
        <w:rPr>
          <w:rFonts w:ascii="Times New Roman" w:hAnsi="Times New Roman" w:cs="Times New Roman"/>
          <w:sz w:val="24"/>
          <w:szCs w:val="24"/>
        </w:rPr>
        <w:t xml:space="preserve"> положительно влияе</w:t>
      </w:r>
      <w:r w:rsidR="00E03175">
        <w:rPr>
          <w:rFonts w:ascii="Times New Roman" w:hAnsi="Times New Roman" w:cs="Times New Roman"/>
          <w:sz w:val="24"/>
          <w:szCs w:val="24"/>
        </w:rPr>
        <w:t>т на дошкольников</w:t>
      </w:r>
      <w:r w:rsidRPr="008C5953">
        <w:rPr>
          <w:rFonts w:ascii="Times New Roman" w:hAnsi="Times New Roman" w:cs="Times New Roman"/>
          <w:sz w:val="24"/>
          <w:szCs w:val="24"/>
        </w:rPr>
        <w:t>.</w:t>
      </w:r>
    </w:p>
    <w:sectPr w:rsidR="001B1159" w:rsidRPr="008C5953" w:rsidSect="007E106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106B"/>
    <w:rsid w:val="001B1159"/>
    <w:rsid w:val="003260C5"/>
    <w:rsid w:val="007D2CB7"/>
    <w:rsid w:val="007E106B"/>
    <w:rsid w:val="00837BF7"/>
    <w:rsid w:val="008C5953"/>
    <w:rsid w:val="008D573D"/>
    <w:rsid w:val="009346F7"/>
    <w:rsid w:val="00BE06AD"/>
    <w:rsid w:val="00CF660A"/>
    <w:rsid w:val="00E03175"/>
    <w:rsid w:val="00F55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</dc:creator>
  <cp:lastModifiedBy>Пользователь Windows</cp:lastModifiedBy>
  <cp:revision>9</cp:revision>
  <dcterms:created xsi:type="dcterms:W3CDTF">2017-01-08T09:22:00Z</dcterms:created>
  <dcterms:modified xsi:type="dcterms:W3CDTF">2022-11-21T19:08:00Z</dcterms:modified>
</cp:coreProperties>
</file>