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D1" w:rsidRDefault="004D0ABD" w:rsidP="00326DE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      Открытое  в</w:t>
      </w:r>
      <w:r w:rsidR="00326DEF" w:rsidRPr="001937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оспитательное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интегрированное</w:t>
      </w:r>
      <w:r w:rsidR="00326DEF" w:rsidRPr="001937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мероприятие по декоративно-прикладному искусству в</w:t>
      </w:r>
      <w:r w:rsidR="00BF2B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школьной картинной галерее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МКОУ СОШ№3</w:t>
      </w:r>
    </w:p>
    <w:p w:rsidR="006D41DD" w:rsidRDefault="006D41DD" w:rsidP="00326DE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учащихся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5-6 класса</w:t>
      </w:r>
    </w:p>
    <w:p w:rsidR="00326DEF" w:rsidRPr="001937D1" w:rsidRDefault="00BF2B43" w:rsidP="00326DE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D0A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Ответственный: </w:t>
      </w:r>
      <w:proofErr w:type="spellStart"/>
      <w:r w:rsidR="004D0A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Жиданова</w:t>
      </w:r>
      <w:proofErr w:type="spellEnd"/>
      <w:r w:rsidR="004D0A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Ирина Сергеевна,</w:t>
      </w:r>
      <w:r w:rsidR="000576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D0A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учитель русского языка и литературы</w:t>
      </w:r>
    </w:p>
    <w:p w:rsidR="00BF2B43" w:rsidRPr="00522F96" w:rsidRDefault="00BF2B43" w:rsidP="00326DE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апреля</w:t>
      </w:r>
      <w:r w:rsidR="00326DEF"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</w:t>
      </w:r>
    </w:p>
    <w:p w:rsidR="00326DEF" w:rsidRPr="00326DEF" w:rsidRDefault="00326DEF" w:rsidP="00326D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BA3" w:rsidRPr="00522F96" w:rsidRDefault="00326DEF" w:rsidP="00326DE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</w:p>
    <w:p w:rsidR="00326DEF" w:rsidRPr="00326DEF" w:rsidRDefault="00326DEF" w:rsidP="00326D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познакомить детей с декоративно-прикладн</w:t>
      </w:r>
      <w:r w:rsidR="00675052"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искусством, с видами роспи</w:t>
      </w:r>
      <w:r w:rsidR="0019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 </w:t>
      </w:r>
      <w:r w:rsidR="00675052"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изделий</w:t>
      </w: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6DEF" w:rsidRDefault="00846BA3" w:rsidP="00326D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="00326DEF"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)</w:t>
      </w:r>
      <w:proofErr w:type="gramEnd"/>
      <w:r w:rsidR="00326DEF"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к русской</w:t>
      </w:r>
      <w:r w:rsidR="00675052"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народной культуре</w:t>
      </w:r>
      <w:r w:rsidR="00326DEF"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B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2B43" w:rsidRDefault="00BF2B43" w:rsidP="00326D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учить описывать изделия декоративн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прикладного</w:t>
      </w:r>
      <w:r w:rsidR="004D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творчества;</w:t>
      </w:r>
    </w:p>
    <w:p w:rsidR="004D0ABD" w:rsidRPr="00326DEF" w:rsidRDefault="004D0ABD" w:rsidP="00326D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4)развивать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 устного  выступления.</w:t>
      </w:r>
    </w:p>
    <w:p w:rsidR="00846BA3" w:rsidRPr="00522F96" w:rsidRDefault="00326DEF" w:rsidP="00326D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="00675052"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</w:t>
      </w:r>
      <w:r w:rsidR="00675052"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матрёшек</w:t>
      </w:r>
      <w:r w:rsidR="00846BA3"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хохломская роспись,</w:t>
      </w:r>
      <w:r w:rsidR="0019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BA3"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6BA3"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жостовские</w:t>
      </w:r>
      <w:proofErr w:type="spellEnd"/>
      <w:r w:rsidR="00846BA3"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подносы,</w:t>
      </w:r>
      <w:r w:rsidR="0019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BA3" w:rsidRPr="00522F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из Гжели.</w:t>
      </w:r>
    </w:p>
    <w:p w:rsidR="00326DEF" w:rsidRPr="00326DEF" w:rsidRDefault="00326DEF" w:rsidP="00326DE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 Ход  мероприятия.</w:t>
      </w:r>
    </w:p>
    <w:p w:rsidR="00326DEF" w:rsidRPr="00326DEF" w:rsidRDefault="007A768B" w:rsidP="00326DE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1П</w:t>
      </w:r>
      <w:r w:rsidR="00326DEF"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етрушка. </w:t>
      </w:r>
      <w:r w:rsidR="00326DEF"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  Вы узнали меня? Кто я? А знаете, в какой город вы попали? В город Мастеров. Жители города попросили меня пригласить вас на ярмарку. Я с радостью согласился. Вы принимаете наше приглашение?</w:t>
      </w:r>
    </w:p>
    <w:p w:rsidR="00326DEF" w:rsidRPr="00326DEF" w:rsidRDefault="007A768B" w:rsidP="00326DE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2П</w:t>
      </w:r>
      <w:r w:rsidR="00326DEF"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етрушка. </w:t>
      </w:r>
      <w:r w:rsidR="00326DEF"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 всех дверей,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Ото всех ворот,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     Выходи скорей,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Торопись народ!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Открываются ворота,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Заходи, кому охота!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А кому неохота,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Тоже заходи!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(Выходят мальчики</w:t>
      </w:r>
      <w:r w:rsidR="007A76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русских костюмах</w:t>
      </w:r>
      <w:r w:rsidRPr="00522F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мальчик. </w:t>
      </w: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Фома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Посреди двора,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Супротив терема высокого,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 Супротив крыльца широкого.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мальчик. </w:t>
      </w:r>
      <w:r w:rsidR="007A76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ли Маша, дома ли Даша</w:t>
      </w: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7A76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Дома ли</w:t>
      </w: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Алёнушка?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 </w:t>
      </w:r>
      <w:r w:rsidR="007A76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русских костюмах</w:t>
      </w:r>
      <w:r w:rsidRPr="00522F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 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девочка.</w:t>
      </w:r>
      <w:r w:rsidR="007A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Собрались мы </w:t>
      </w:r>
    </w:p>
    <w:p w:rsidR="00326DEF" w:rsidRPr="00326DEF" w:rsidRDefault="007A768B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 </w:t>
      </w:r>
      <w:r w:rsidR="00326DEF"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потешиться!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2девочка</w:t>
      </w: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 Попеть, потанцевать</w:t>
      </w: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Да с народными промыслами познакомиться.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девочка. </w:t>
      </w: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 замечательных умельцах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Сегодня мы поговорим.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Тут игрушки и матрёшки,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Чашки, ложки – всё для вас!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D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Ну, так в путь же! В добрый час!</w:t>
      </w:r>
    </w:p>
    <w:p w:rsidR="00326DEF" w:rsidRPr="00326DEF" w:rsidRDefault="00326DEF" w:rsidP="00326DE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F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(</w:t>
      </w:r>
      <w:r w:rsidR="00846BA3" w:rsidRPr="00522F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русская народная песня  «</w:t>
      </w:r>
      <w:r w:rsidR="006E46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 поле береза стояла</w:t>
      </w:r>
      <w:r w:rsidRPr="00522F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6E46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Девочки водят хоровод.</w:t>
      </w:r>
      <w:r w:rsidRPr="00522F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326DEF" w:rsidRPr="00326DEF" w:rsidRDefault="006E4624" w:rsidP="006E462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1 Петрушка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Мы потешить вас спешим,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Может быть, и рассмешим.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 вернёмся как во сне,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 нашей русской старине.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Это присказка читается,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Сказка только начинается.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(Выступающие</w:t>
      </w:r>
      <w:r w:rsidR="00522F96" w:rsidRPr="00522F96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все садятся</w:t>
      </w:r>
      <w:proofErr w:type="gramStart"/>
      <w:r w:rsidR="00522F96" w:rsidRPr="00522F96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)</w:t>
      </w:r>
      <w:proofErr w:type="gramEnd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522F96" w:rsidRPr="00522F96" w:rsidRDefault="006E4624" w:rsidP="00326D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Учител</w:t>
      </w:r>
      <w:proofErr w:type="gramStart"/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ь</w:t>
      </w:r>
      <w:r w:rsidR="009C45A6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(</w:t>
      </w:r>
      <w:proofErr w:type="gramEnd"/>
      <w:r w:rsidR="009C45A6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в народном костюме)</w:t>
      </w: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:</w:t>
      </w:r>
      <w:r w:rsidR="00326DEF"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 </w:t>
      </w:r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 </w:t>
      </w:r>
      <w:r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Декоративно-прикладное искусство</w:t>
      </w: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окружает нас в повседневной жизни, делает её красивее. Человек с давних времён украшает то, с чем он сталкивается в быту, в труде, во время отдыха. Многие вещи, которыми мы пользуемся, были бы так же удобны и без их украшения, но красота придаёт радость жизни, а без этого человек не может существовать.</w:t>
      </w:r>
    </w:p>
    <w:p w:rsidR="00326DEF" w:rsidRPr="00326DEF" w:rsidRDefault="006E4624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Образцы декоративн</w:t>
      </w:r>
      <w:proofErr w:type="gramStart"/>
      <w:r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о-</w:t>
      </w:r>
      <w:proofErr w:type="gramEnd"/>
      <w:r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прикладного искусства</w:t>
      </w:r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можно видеть повсюду: это и посуда, и одежда или её отдельные элементы, и украшения, и ковры, и мебель и мн. др. предметы.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lastRenderedPageBreak/>
        <w:t>Сделать вещь красивой непросто.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Все изделия украшали народные умельцы (мастера) из различных промыслов. И вот сегодня ребята познакомят вас с некоторыми из них.</w:t>
      </w:r>
    </w:p>
    <w:p w:rsidR="009C45A6" w:rsidRDefault="00326DEF" w:rsidP="00522F9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Посмотрите на выставку</w:t>
      </w:r>
    </w:p>
    <w:p w:rsidR="009C45A6" w:rsidRDefault="009C45A6" w:rsidP="00522F9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9C45A6" w:rsidRPr="009C45A6" w:rsidRDefault="009C45A6" w:rsidP="00522F96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9C45A6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1мальчик:</w:t>
      </w:r>
    </w:p>
    <w:p w:rsidR="00326DEF" w:rsidRPr="00326DEF" w:rsidRDefault="00326DEF" w:rsidP="00522F9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ГЖЕЛЬ.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Как вы думаете, какой росписью расписаны эти тарелочки?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(Гжель).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(Ученик читает стихотворение).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Чудо с синими цветами,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Голубыми лепестками.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Синими цветочками,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Нежными виточками.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На белом фарфоре,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Как на заснеженном поле,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Из-под белого снежочка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Растут синие цветочки.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Синее небо, словно в апреле,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Вы увидите на нашей Гжели.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- Такая роспись называется ГЖЕЛЬ. А названа она по имени небольшой подмосковной деревни Гжель. Сами </w:t>
      </w:r>
      <w:proofErr w:type="spellStart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гжельцы</w:t>
      </w:r>
      <w:proofErr w:type="spellEnd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любят говорить, что небо у них синее-синее. Вот и задумали они перенести эту синеву на белый фарфор. И стали расписывать гжелью фарфоровые изделия. Используется в росписи всего 2 цвета: белый и синий.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Как вы понимаете выражение «Синие узоры на белоснежном поле»?</w:t>
      </w:r>
    </w:p>
    <w:p w:rsid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От дедов к внукам передавали свои секреты гжельские гончары. Вся посуда расписывалась и лепилась вручную. И существует такая роспись уже несколько столетий. Но интерес к этому художественному промыслу не угас и сейчас.</w:t>
      </w:r>
    </w:p>
    <w:p w:rsidR="009C45A6" w:rsidRDefault="009C45A6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9C45A6" w:rsidRPr="00326DEF" w:rsidRDefault="009C45A6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326DEF" w:rsidRPr="009C45A6" w:rsidRDefault="009C45A6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9C45A6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2мальчик:</w:t>
      </w:r>
    </w:p>
    <w:p w:rsidR="00326DEF" w:rsidRPr="00326DEF" w:rsidRDefault="00326DEF" w:rsidP="00326DE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lastRenderedPageBreak/>
        <w:t>ХОХЛОМА.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А теперь посмотрите на эти изделия. Что это?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(Ложки).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Кто выйдет и найдёт мне изделия, похожие на ложки по росписи?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Что у них общего?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Кто знает, как называется такая роспись?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Такая роспись называется ХОХЛОМСКАЯ. Хохломой расписывают деревянную посуду. Вот это настоящие деревянные ложки и чаши, расписанные хохломскими мастерами. А вот эти изделия расписали хохломской росписью наши ребята.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А что изображают художники в хохломской росписи?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(Ягоды, листочки, цветочки, былинки, травинки, сказочных жар-птиц, чудесных рыб).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Хохлома! Хохлома!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Весь народ свела с ума!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Яркая, лучистая,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Узоры золотистые!</w:t>
      </w:r>
    </w:p>
    <w:p w:rsid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Хохлому ещё называют «золотой». Почему?</w:t>
      </w:r>
    </w:p>
    <w:p w:rsidR="009C45A6" w:rsidRDefault="009C45A6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9C45A6" w:rsidRPr="009C45A6" w:rsidRDefault="009C45A6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9C45A6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1 девочка</w:t>
      </w:r>
      <w:r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: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Старинное придание рассказывает: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«Жил когда-то в нижегородских лесах, на берегу тихой реки, человек. Кто он и откуда пришёл, нам не ведомо. Вырезал тот человек деревянные чашки да ложки и так их расписывал, что казалось, сделаны они из чистого золота. Узнал об этом царь и рассердился: «Почему у меня во дворце нет такого мастера?! Ко мне его! Немедленно!» Стукнул посохом, топнул ногой и послал солдат, чтобы доставили умельца во дворец. Отправились солдаты выполнять царский приказ, </w:t>
      </w:r>
      <w:proofErr w:type="gramStart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но</w:t>
      </w:r>
      <w:proofErr w:type="gramEnd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сколько ни искали, не смогли найти чудо-мастера. Ушёл он неведомо куда, но прежде научил местных крестьян делать «золотую посуду». В каждой избе сверкали «золотом» чашки да ложки. Много «золотой» посуды продавалось на ярмарке в селе Хохлома. Так и родилось название – «золотая хохлома».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А сделать настоящую хохлому совсем не просто. Сейчас ребята вам об этом расскажут.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(Дети, сидя на лавочках, рассказывают по цепочке).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lastRenderedPageBreak/>
        <w:t xml:space="preserve">«Сначала мастер вырезает из дерева заготовку – будущую чашу. Затем сушит её и покрывает </w:t>
      </w:r>
      <w:proofErr w:type="gramStart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тонким</w:t>
      </w:r>
      <w:proofErr w:type="gramEnd"/>
    </w:p>
    <w:p w:rsidR="009C45A6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слоем глины. Похожа теперь чаша </w:t>
      </w:r>
      <w:proofErr w:type="gramStart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на</w:t>
      </w:r>
      <w:proofErr w:type="gramEnd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глиняную, потом её пропитывают льняным маслом. А золота для «золотой хохломы» и не требуется! Вместо дорогого золота натирают чашу алюминиевым порошком. Чаша блестит, будто серебряная. Потом художник рисует орнамент. Чашу покрывают лаком и ставят в печь. Не кашу варить, а для просушки, для «закалки». И происходит чудо – деревянная чаша становится золотой, с нарядным, красочным рисунком.</w:t>
      </w:r>
    </w:p>
    <w:p w:rsidR="009C45A6" w:rsidRPr="009C45A6" w:rsidRDefault="009C45A6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9C45A6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2</w:t>
      </w:r>
      <w:r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 xml:space="preserve"> </w:t>
      </w:r>
      <w:r w:rsidRPr="009C45A6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девочка: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3. ГОРОДЕЦКАЯ РОСПИСЬ.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Мы продолжаем знакомство с народными промыслами.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Как вы думаете, что это?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(Доски).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Для чего они нужны?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А что на них нарисовано?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Как называется эта роспись?</w:t>
      </w:r>
    </w:p>
    <w:p w:rsidR="00605037" w:rsidRDefault="00326DEF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- ГОРОДЕЦКИЙ народный художественный промысел сложился в середине 19 века в старинном волжском городе Городце. Отсюда и название – Городецкая роспись. Городецким узором расписывают не только дощечки, но и прялки, игрушки-качалки, ставни домов и даже ворота. Изделия украшают декоративными цветами – розанами и </w:t>
      </w:r>
    </w:p>
    <w:p w:rsidR="00605037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</w:t>
      </w:r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упавками</w:t>
      </w:r>
    </w:p>
    <w:p w:rsidR="00605037" w:rsidRPr="00605037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605037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3девочка</w:t>
      </w:r>
    </w:p>
    <w:p w:rsidR="00605037" w:rsidRPr="00326DEF" w:rsidRDefault="00326DEF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  <w:r w:rsidR="00605037" w:rsidRPr="00605037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05037"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5. ДЫМКОВСКАЯ ИГРУШКА.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Загадка: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Зонтик грибком,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Руки крендельком,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Ходит девица-красавица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Пешком. (Дымковская барыня).</w:t>
      </w:r>
    </w:p>
    <w:p w:rsidR="00605037" w:rsidRPr="00326DEF" w:rsidRDefault="0005761E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</w:t>
      </w:r>
      <w:r w:rsidRPr="0005761E"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>2 ученик</w:t>
      </w:r>
      <w:r w:rsidR="00605037"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читают стихотворение).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Ели спят у большака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 инее седом,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Спят деревья, спит река,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gramStart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Скованная</w:t>
      </w:r>
      <w:proofErr w:type="gramEnd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льдом.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lastRenderedPageBreak/>
        <w:t>Мягко падает снежок;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Вьётся голубой дымок,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Дым идёт из труб столбом.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Точно в дымке всё кругом,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Голубые дали,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И село большое «Дымково» назвали».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Там любили песни, пляски.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В селе рождались </w:t>
      </w:r>
      <w:proofErr w:type="gramStart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чудо-сказки</w:t>
      </w:r>
      <w:proofErr w:type="gramEnd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Вечера зимою длинны,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И лепили там из глины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Все игрушки не простые,</w:t>
      </w:r>
    </w:p>
    <w:p w:rsidR="00605037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 волшебно-расписные.</w:t>
      </w:r>
    </w:p>
    <w:p w:rsidR="00605037" w:rsidRPr="00605037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605037"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>1мальчик</w:t>
      </w:r>
      <w:r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>: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ДЫМКОВСКИЕ ИГРУШКИ - это фигурки людей, птиц, зверей – игрушки, сделанные из глины добрыми руками мастеров из бывшей Дымковской слободы, что неподалёку от города Вятки. Ребята сделали игрушки и расписали их дымковскими узорами.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(Маша 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берёт игрушку индюка, идёт в зал и читает стихотворение).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Вот индюк нарядный,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Весь такой он ладный.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У большого индюка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Все расписаны бока.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Посмотрите, пышный хвост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gramStart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У него совсем не прост –</w:t>
      </w:r>
      <w:proofErr w:type="gramEnd"/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Точно солнечный цветок…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Индюк сказочно красив,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Он напыщен, горделив,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Смотрит свысока вокруг.</w:t>
      </w:r>
    </w:p>
    <w:p w:rsidR="00605037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Птица важная – индюк.</w:t>
      </w:r>
    </w:p>
    <w:p w:rsidR="00605037" w:rsidRPr="00605037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605037"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>2 мальчик: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lastRenderedPageBreak/>
        <w:t>- Нравятся вам игрушки?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Мастера, расписывая игрушки кругами, полосками, крестиками, словно сказку сказывали о том, как солнце согревает своими лучами землю и даёт ей жизнь. Наносится узор на игрушку по белому фону.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Все игрушки не простые,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 волшебно-расписные: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Белоснежны, как берёзки,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Кружочки, клеточки, полоски –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Простой, казалось бы, узор,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Но отвести не в силах взор.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</w:t>
      </w:r>
      <w:r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 xml:space="preserve">Звучит </w:t>
      </w:r>
      <w:r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песня «Метелица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»).</w:t>
      </w:r>
    </w:p>
    <w:p w:rsidR="00605037" w:rsidRPr="00605037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605037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1Петрушка</w:t>
      </w:r>
      <w:r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: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6. ЖОСТОВСКИЕ ПОДНОСЫ.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О чём мы ещё не поговорили?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(О подносах).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Для чего они нужны?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- Это ЖОСТОВСКИЕ ПОДНОСЫ. Такие подносы делают мастера из подмосковного села </w:t>
      </w:r>
      <w:proofErr w:type="spellStart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Жостово</w:t>
      </w:r>
      <w:proofErr w:type="spellEnd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Какой материал нужен для изготовления подносов?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(Железо).</w:t>
      </w:r>
    </w:p>
    <w:p w:rsidR="00605037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Что изображают художники на подносах?</w:t>
      </w:r>
    </w:p>
    <w:p w:rsidR="00605037" w:rsidRPr="00605037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605037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2 Петрушка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читает стихотворение).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На </w:t>
      </w:r>
      <w:proofErr w:type="spellStart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жостовском</w:t>
      </w:r>
      <w:proofErr w:type="spellEnd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подносе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 зеркальной глади лака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Ржаная медь колосьев,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Степной румянец мака.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Багрянец поздних листьев,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Лесной подснежник первый…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А </w:t>
      </w:r>
      <w:proofErr w:type="spellStart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жостовские</w:t>
      </w:r>
      <w:proofErr w:type="spellEnd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кисти</w:t>
      </w:r>
    </w:p>
    <w:p w:rsidR="00605037" w:rsidRPr="00326DEF" w:rsidRDefault="00605037" w:rsidP="006050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Нежнее лёгкой вербы.</w:t>
      </w:r>
    </w:p>
    <w:p w:rsid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9C45A6" w:rsidRDefault="009C45A6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05761E" w:rsidRDefault="0005761E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9C45A6" w:rsidRPr="009C45A6" w:rsidRDefault="00605037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1</w:t>
      </w:r>
      <w:r w:rsidR="009C45A6" w:rsidRPr="009C45A6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 xml:space="preserve"> девочка: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4. МАТРЁШКИ.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Отгадайте загадку: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Ростом разные подружки,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Не </w:t>
      </w:r>
      <w:proofErr w:type="gramStart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похожи</w:t>
      </w:r>
      <w:proofErr w:type="gramEnd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друг на дружку,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Все они сидят друг в дружке,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 всего одна игрушка. (Матрёшки).</w:t>
      </w:r>
    </w:p>
    <w:p w:rsidR="00326DEF" w:rsidRPr="00326DEF" w:rsidRDefault="009B0DDE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2 </w:t>
      </w:r>
      <w:r w:rsidR="002775E3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девочка: </w:t>
      </w:r>
      <w:r w:rsidR="00326DEF"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 </w:t>
      </w:r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Дуйте в дудки,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Бейте в ложки!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В гости к нам пришли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Матрёшки!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(Исполняется танец матрёшек).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Ребята, матрёшки хотят с вами поиграть. Для этого вам надо встать. Все движения, которые вам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покажут матрёшки, вы должны повторять.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Мы весёлые матрёшки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(Наклоны в стороны).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Ладушки, ладушки.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(Хлопают).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На ногах у нас сапожки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(Выставление ног на носок).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Ладушки, ладушки.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(Хлопают).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В сарафанах наших пёстрых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 (Повороты в стороны)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Ладушки, ладушки.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(Хлопают).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Мы похожи, словно сёстры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(Приседают).</w:t>
      </w:r>
    </w:p>
    <w:p w:rsidR="00FC1E39" w:rsidRPr="00326DEF" w:rsidRDefault="00326DEF" w:rsidP="00FC1E3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Ладушки, ладушки. 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(Хлопают).</w:t>
      </w:r>
      <w:r w:rsidR="00FC1E39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- </w:t>
      </w:r>
    </w:p>
    <w:p w:rsidR="009B0DDE" w:rsidRDefault="009B0DDE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</w:pPr>
    </w:p>
    <w:p w:rsidR="009B0DDE" w:rsidRPr="009B0DDE" w:rsidRDefault="009B0DDE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9B0DDE"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>Учитель</w:t>
      </w:r>
      <w:r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 xml:space="preserve">( </w:t>
      </w:r>
      <w:proofErr w:type="gramEnd"/>
      <w:r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>держит в руках матрешку)</w:t>
      </w:r>
      <w:r w:rsidRPr="009B0DDE"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>: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МАТРЁШКА - это известная во всём мире кукла. Но она необычная. Как вы думаете, почему</w:t>
      </w:r>
      <w:proofErr w:type="gramStart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?</w:t>
      </w:r>
      <w:r w:rsidR="009B0D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(</w:t>
      </w:r>
      <w:proofErr w:type="gramEnd"/>
      <w:r w:rsidR="009B0D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Ответы учащихся)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Правильно, в ней прячется целое семейство.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Из чего сделаны матрёшки</w:t>
      </w:r>
      <w:proofErr w:type="gramStart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?</w:t>
      </w:r>
      <w:r w:rsidR="009B0D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(</w:t>
      </w:r>
      <w:proofErr w:type="gramEnd"/>
      <w:r w:rsidR="009B0D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Ответы учащихся)</w:t>
      </w:r>
    </w:p>
    <w:p w:rsidR="009B0DDE" w:rsidRDefault="009B0DDE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 М</w:t>
      </w:r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атрёшки появились в России в конце 19 века в имении Абрамцево, что неподалёку от Сергиева Посада в Московской области. В 1900 </w:t>
      </w:r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lastRenderedPageBreak/>
        <w:t>году она была отмечена золотой медал</w:t>
      </w:r>
      <w:r w:rsidR="0005761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ью на международной выставке в </w:t>
      </w:r>
    </w:p>
    <w:p w:rsidR="00326DEF" w:rsidRPr="00326DEF" w:rsidRDefault="009B0DDE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</w:t>
      </w:r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ариже</w:t>
      </w:r>
      <w:proofErr w:type="gramEnd"/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 Расписывают матрёшек мастера из г. </w:t>
      </w:r>
      <w:proofErr w:type="spellStart"/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Семёнова</w:t>
      </w:r>
      <w:proofErr w:type="spellEnd"/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Загорска и с. </w:t>
      </w:r>
      <w:proofErr w:type="spellStart"/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Полхов</w:t>
      </w:r>
      <w:proofErr w:type="spellEnd"/>
      <w:r w:rsidR="00326DEF"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-Майдана.</w:t>
      </w:r>
    </w:p>
    <w:p w:rsidR="00FC1E39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Отсюда и названия – </w:t>
      </w:r>
      <w:proofErr w:type="spellStart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загорская</w:t>
      </w:r>
      <w:proofErr w:type="spellEnd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</w:t>
      </w:r>
      <w:r w:rsidR="009B0D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семёновская</w:t>
      </w:r>
      <w:proofErr w:type="gramEnd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полхов-майданская</w:t>
      </w:r>
      <w:proofErr w:type="spellEnd"/>
      <w:r w:rsidRPr="00326DEF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матрёшки. А вот в</w:t>
      </w:r>
      <w:r w:rsidR="009B0D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чём их различие</w:t>
      </w:r>
      <w:proofErr w:type="gramStart"/>
      <w:r w:rsidR="009B0D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?(</w:t>
      </w:r>
      <w:proofErr w:type="gramEnd"/>
      <w:r w:rsidR="009B0D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Дети описывают матрешку, которую показывает учитель</w:t>
      </w:r>
      <w:r w:rsidR="00FC1E39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)</w:t>
      </w:r>
    </w:p>
    <w:p w:rsidR="00326DEF" w:rsidRDefault="00FC1E39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FC1E39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1Петрушка</w:t>
      </w:r>
      <w:r w:rsidR="00326DEF" w:rsidRPr="00FC1E39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.</w:t>
      </w:r>
    </w:p>
    <w:p w:rsidR="00FC1E39" w:rsidRPr="00FC1E39" w:rsidRDefault="00FC1E39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FC1E39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Приглашаю представить себя мастерами росписи</w:t>
      </w:r>
    </w:p>
    <w:p w:rsidR="00326DEF" w:rsidRPr="00326DEF" w:rsidRDefault="00FC1E39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(</w:t>
      </w:r>
      <w:r w:rsidR="00326DEF"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Игра «Дорисуй</w:t>
      </w: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и раскрась</w:t>
      </w:r>
      <w:r w:rsidR="00326DEF" w:rsidRPr="00326DEF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матрёшку».</w:t>
      </w:r>
      <w:r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</w:pP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(Д</w:t>
      </w:r>
      <w:r w:rsidR="00FC1E39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аны половинки матрёшек,  ребята  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до</w:t>
      </w:r>
      <w:r w:rsidR="00FC1E39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рисовывают вторую 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половину</w:t>
      </w:r>
      <w:r w:rsidR="00FC1E39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и раскрашивают</w:t>
      </w:r>
      <w:proofErr w:type="gramStart"/>
      <w:r w:rsidR="00FC1E39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)</w:t>
      </w:r>
      <w:proofErr w:type="gramEnd"/>
      <w:r w:rsidRPr="00326DEF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0D63AC" w:rsidRPr="000D63AC" w:rsidRDefault="000D63AC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0D63AC">
        <w:rPr>
          <w:rFonts w:ascii="Helvetica" w:eastAsia="Times New Roman" w:hAnsi="Helvetica" w:cs="Times New Roman"/>
          <w:b/>
          <w:i/>
          <w:iCs/>
          <w:color w:val="333333"/>
          <w:sz w:val="28"/>
          <w:szCs w:val="28"/>
          <w:lang w:eastAsia="ru-RU"/>
        </w:rPr>
        <w:t>Дети и учитель помогают выполнить задание</w:t>
      </w:r>
    </w:p>
    <w:p w:rsidR="00326DEF" w:rsidRPr="000D63AC" w:rsidRDefault="000D63AC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0D63A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Мероприятие заканчивается оформлением выставки детских работ</w:t>
      </w:r>
    </w:p>
    <w:p w:rsidR="000D63AC" w:rsidRDefault="000D63AC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2Петрушка</w:t>
      </w:r>
    </w:p>
    <w:p w:rsidR="000D63AC" w:rsidRPr="000D63AC" w:rsidRDefault="000D63AC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0D63A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Наше путешествие в город Мастеров подошло к </w:t>
      </w:r>
      <w:proofErr w:type="spellStart"/>
      <w:r w:rsidRPr="000D63A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концу</w:t>
      </w:r>
      <w:proofErr w:type="gramStart"/>
      <w:r w:rsidRPr="000D63A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.Л</w:t>
      </w:r>
      <w:proofErr w:type="gramEnd"/>
      <w:r w:rsidRPr="000D63A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юбите</w:t>
      </w:r>
      <w:proofErr w:type="spellEnd"/>
      <w:r w:rsidRPr="000D63AC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народное творчество, учитесь у народных умельцев.</w:t>
      </w: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26DEF" w:rsidRPr="00326DEF" w:rsidRDefault="00326DEF" w:rsidP="00326DE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26DEF" w:rsidRPr="00326DEF" w:rsidRDefault="00326DEF" w:rsidP="00326DE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22814" w:rsidRDefault="00822814"/>
    <w:sectPr w:rsidR="0082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138"/>
    <w:multiLevelType w:val="multilevel"/>
    <w:tmpl w:val="7340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513E1"/>
    <w:multiLevelType w:val="multilevel"/>
    <w:tmpl w:val="9A2A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C7E86"/>
    <w:multiLevelType w:val="multilevel"/>
    <w:tmpl w:val="5084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A5CDD"/>
    <w:multiLevelType w:val="multilevel"/>
    <w:tmpl w:val="9ED4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EF"/>
    <w:rsid w:val="0005761E"/>
    <w:rsid w:val="00065F57"/>
    <w:rsid w:val="000D63AC"/>
    <w:rsid w:val="001937D1"/>
    <w:rsid w:val="002775E3"/>
    <w:rsid w:val="00326DEF"/>
    <w:rsid w:val="004D0ABD"/>
    <w:rsid w:val="00522F96"/>
    <w:rsid w:val="00605037"/>
    <w:rsid w:val="00675052"/>
    <w:rsid w:val="006D41DD"/>
    <w:rsid w:val="006E4624"/>
    <w:rsid w:val="007A768B"/>
    <w:rsid w:val="00822814"/>
    <w:rsid w:val="00846BA3"/>
    <w:rsid w:val="009B0DDE"/>
    <w:rsid w:val="009C45A6"/>
    <w:rsid w:val="00BF2B43"/>
    <w:rsid w:val="00C76387"/>
    <w:rsid w:val="00F15230"/>
    <w:rsid w:val="00F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26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6D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DEF"/>
    <w:rPr>
      <w:b/>
      <w:bCs/>
    </w:rPr>
  </w:style>
  <w:style w:type="character" w:styleId="a5">
    <w:name w:val="Emphasis"/>
    <w:basedOn w:val="a0"/>
    <w:uiPriority w:val="20"/>
    <w:qFormat/>
    <w:rsid w:val="00326DEF"/>
    <w:rPr>
      <w:i/>
      <w:iCs/>
    </w:rPr>
  </w:style>
  <w:style w:type="character" w:styleId="a6">
    <w:name w:val="Hyperlink"/>
    <w:basedOn w:val="a0"/>
    <w:uiPriority w:val="99"/>
    <w:semiHidden/>
    <w:unhideWhenUsed/>
    <w:rsid w:val="00326D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26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6D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DEF"/>
    <w:rPr>
      <w:b/>
      <w:bCs/>
    </w:rPr>
  </w:style>
  <w:style w:type="character" w:styleId="a5">
    <w:name w:val="Emphasis"/>
    <w:basedOn w:val="a0"/>
    <w:uiPriority w:val="20"/>
    <w:qFormat/>
    <w:rsid w:val="00326DEF"/>
    <w:rPr>
      <w:i/>
      <w:iCs/>
    </w:rPr>
  </w:style>
  <w:style w:type="character" w:styleId="a6">
    <w:name w:val="Hyperlink"/>
    <w:basedOn w:val="a0"/>
    <w:uiPriority w:val="99"/>
    <w:semiHidden/>
    <w:unhideWhenUsed/>
    <w:rsid w:val="00326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91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277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2022-11-19T19:50:00Z</dcterms:created>
  <dcterms:modified xsi:type="dcterms:W3CDTF">2022-11-19T19:50:00Z</dcterms:modified>
</cp:coreProperties>
</file>