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9" w:rsidRPr="00A84F99" w:rsidRDefault="00A84F99" w:rsidP="00A84F99">
      <w:pPr>
        <w:ind w:left="360"/>
        <w:jc w:val="center"/>
        <w:rPr>
          <w:b/>
          <w:color w:val="C00000"/>
          <w:sz w:val="40"/>
          <w:szCs w:val="40"/>
          <w:lang w:val="en-US"/>
        </w:rPr>
      </w:pPr>
      <w:r w:rsidRPr="00A84F99">
        <w:rPr>
          <w:b/>
          <w:color w:val="C00000"/>
          <w:sz w:val="40"/>
          <w:szCs w:val="40"/>
        </w:rPr>
        <w:t>Моё призвание – воспитатель.</w:t>
      </w:r>
      <w:bookmarkStart w:id="0" w:name="_GoBack"/>
      <w:bookmarkEnd w:id="0"/>
    </w:p>
    <w:p w:rsidR="00A84F99" w:rsidRDefault="00A84F99" w:rsidP="00A84F99">
      <w:pPr>
        <w:ind w:left="360"/>
        <w:rPr>
          <w:sz w:val="28"/>
          <w:szCs w:val="28"/>
        </w:rPr>
      </w:pPr>
    </w:p>
    <w:p w:rsidR="00A84F99" w:rsidRDefault="00A84F99" w:rsidP="00A84F99">
      <w:pPr>
        <w:ind w:left="360"/>
        <w:rPr>
          <w:sz w:val="28"/>
          <w:szCs w:val="28"/>
        </w:rPr>
      </w:pPr>
      <w:r w:rsidRPr="00E46EFD">
        <w:rPr>
          <w:sz w:val="28"/>
          <w:szCs w:val="28"/>
        </w:rPr>
        <w:t xml:space="preserve">Мой педагогический стаж </w:t>
      </w:r>
      <w:r>
        <w:rPr>
          <w:sz w:val="28"/>
          <w:szCs w:val="28"/>
        </w:rPr>
        <w:t>исчисляется с 1990 года. Убеждена, что реб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нок главная ценность общества, выше которой быть ничего не может.</w:t>
      </w:r>
    </w:p>
    <w:p w:rsidR="00A84F99" w:rsidRDefault="00A84F99" w:rsidP="00A84F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Современные изменения российского образования определили переход от учебно-дисциплинарной модели обучения к личностно-ориентированной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дели с опорой на исследования традиционных и новаторских методик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воспитания. Это требует от воспитателя способности самостоятельно выстраивать и реализовывать собственную концепцию деятельности.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воспитателем образовательной стратегии обеспечивается непрерывным изучением собственного педагогического потенциала, в основе которого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самоанализ профессиональной деятельности.</w:t>
      </w:r>
    </w:p>
    <w:p w:rsidR="00A84F99" w:rsidRDefault="00A84F99" w:rsidP="00A84F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Приоритетным направлением моей педагогической деятельности является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, которая подразумевает формирование мотивационной сферы гигиенического поведения, обеспечение физического, нравственного и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психологического саморазвития, приобщения дошкольника к здоровому образу жизни.</w:t>
      </w:r>
    </w:p>
    <w:p w:rsidR="00A84F99" w:rsidRDefault="00A84F99" w:rsidP="00A84F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своей работе руководствуюсь Федеральным законом «Об образовании в РФ» №273-ФЗ от 29.12.2012г; федеральными  государственными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тельными стандартами ДО, вступившими в силу с 1 января 2014 года; </w:t>
      </w:r>
      <w:proofErr w:type="spellStart"/>
      <w:r>
        <w:rPr>
          <w:sz w:val="28"/>
          <w:szCs w:val="28"/>
        </w:rPr>
        <w:t>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2.4.1.3049-13 «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ганизаций»; Уставом МБОУ «</w:t>
      </w:r>
      <w:proofErr w:type="spellStart"/>
      <w:r>
        <w:rPr>
          <w:sz w:val="28"/>
          <w:szCs w:val="28"/>
        </w:rPr>
        <w:t>Патракеевская</w:t>
      </w:r>
      <w:proofErr w:type="spellEnd"/>
      <w:r>
        <w:rPr>
          <w:sz w:val="28"/>
          <w:szCs w:val="28"/>
        </w:rPr>
        <w:t xml:space="preserve"> ОШ»; основной программой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>, М.А.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сильевой.</w:t>
      </w:r>
    </w:p>
    <w:p w:rsidR="00A84F99" w:rsidRDefault="00A84F99" w:rsidP="00A84F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Моя работа строится на основе создания определённых условий:</w:t>
      </w:r>
    </w:p>
    <w:p w:rsidR="00A84F99" w:rsidRDefault="00A84F99" w:rsidP="00A84F99">
      <w:pPr>
        <w:ind w:left="360"/>
        <w:rPr>
          <w:sz w:val="28"/>
          <w:szCs w:val="28"/>
        </w:rPr>
      </w:pPr>
    </w:p>
    <w:p w:rsidR="00A84F99" w:rsidRDefault="00A84F99" w:rsidP="00A84F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развивающей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пространственной среды,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режающей развитие ребёнка.</w:t>
      </w:r>
    </w:p>
    <w:p w:rsidR="00A84F99" w:rsidRDefault="00A84F99" w:rsidP="00A84F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Опора на зону ближайшего развития ребёнка.</w:t>
      </w:r>
    </w:p>
    <w:p w:rsidR="00A84F99" w:rsidRDefault="00A84F99" w:rsidP="00A84F9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психологического комфорта детей, который проявляется в возможности  самостоятельного выбора интересующей деятельности, материала, доброжелательной помощи со стороны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лого, возможности дружеского взаимодействия со сверстниками.</w:t>
      </w:r>
    </w:p>
    <w:p w:rsidR="00A84F99" w:rsidRDefault="00A84F99" w:rsidP="00A84F99">
      <w:pPr>
        <w:ind w:left="720"/>
        <w:rPr>
          <w:sz w:val="28"/>
          <w:szCs w:val="28"/>
        </w:rPr>
      </w:pPr>
    </w:p>
    <w:p w:rsidR="00A84F99" w:rsidRDefault="00A84F99" w:rsidP="00A84F99">
      <w:pPr>
        <w:ind w:left="720"/>
        <w:rPr>
          <w:sz w:val="28"/>
          <w:szCs w:val="28"/>
        </w:rPr>
      </w:pPr>
      <w:r>
        <w:rPr>
          <w:sz w:val="28"/>
          <w:szCs w:val="28"/>
        </w:rPr>
        <w:t>В результате изучения материалов нормативных документов, психологии, педагогики, методик педагогического образования, определила для себя следующие задачи:</w:t>
      </w:r>
    </w:p>
    <w:p w:rsidR="00A84F99" w:rsidRDefault="00A84F99" w:rsidP="00A84F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сохранению и укреплению здоровья детей дошкольного возраста.</w:t>
      </w:r>
    </w:p>
    <w:p w:rsidR="00A84F99" w:rsidRDefault="00A84F99" w:rsidP="00A84F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игровую деятельность     детей, как основу полноценного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дошкольников.</w:t>
      </w:r>
    </w:p>
    <w:p w:rsidR="00A84F99" w:rsidRDefault="00A84F99" w:rsidP="00A84F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творческие способности дошкольников художественно-изобразительными средствами.</w:t>
      </w:r>
    </w:p>
    <w:p w:rsidR="00A84F99" w:rsidRDefault="00A84F99" w:rsidP="00A84F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Воспитать культуру поведения у детей.</w:t>
      </w:r>
    </w:p>
    <w:p w:rsidR="00A84F99" w:rsidRDefault="00A84F99" w:rsidP="00A84F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84F99" w:rsidRDefault="00A84F99" w:rsidP="00A84F99">
      <w:pPr>
        <w:rPr>
          <w:sz w:val="28"/>
          <w:szCs w:val="28"/>
        </w:rPr>
      </w:pPr>
      <w:r>
        <w:rPr>
          <w:sz w:val="28"/>
          <w:szCs w:val="28"/>
        </w:rPr>
        <w:t xml:space="preserve"> Фундаментом  для благоприятного проживания и адаптации ребёнка в детском саду является развивающая предметно-пространственная среда, отвечающая принципам безопасности, </w:t>
      </w:r>
      <w:proofErr w:type="spellStart"/>
      <w:r>
        <w:rPr>
          <w:sz w:val="28"/>
          <w:szCs w:val="28"/>
        </w:rPr>
        <w:t>полуфункциональности</w:t>
      </w:r>
      <w:proofErr w:type="spellEnd"/>
      <w:r>
        <w:rPr>
          <w:sz w:val="28"/>
          <w:szCs w:val="28"/>
        </w:rPr>
        <w:t xml:space="preserve">, мобильности, эстетичности. Развивающая предметно-пространственная среда включает в </w:t>
      </w:r>
      <w:proofErr w:type="spellStart"/>
      <w:r>
        <w:rPr>
          <w:sz w:val="28"/>
          <w:szCs w:val="28"/>
        </w:rPr>
        <w:t>сеья</w:t>
      </w:r>
      <w:proofErr w:type="spellEnd"/>
      <w:r>
        <w:rPr>
          <w:sz w:val="28"/>
          <w:szCs w:val="28"/>
        </w:rPr>
        <w:t>: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Уголок театрализованной деятельности представлен театрами различных видов: теневой, пальчиковый. Перчаточный, 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.</w:t>
      </w:r>
    </w:p>
    <w:p w:rsidR="00A84F99" w:rsidRDefault="00A84F99" w:rsidP="00A84F99">
      <w:pPr>
        <w:ind w:left="720"/>
        <w:rPr>
          <w:sz w:val="28"/>
          <w:szCs w:val="28"/>
        </w:rPr>
      </w:pPr>
      <w:r>
        <w:rPr>
          <w:sz w:val="28"/>
          <w:szCs w:val="28"/>
        </w:rPr>
        <w:t>Это помогает развитию воображения детей, накоплению культурного оп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та, эстетическому развитию, способствует развитию самостоятельной игры ребенка.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 музыкальном уголке собрана фонотека аудиозаписей сказок, песен,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лодий, литературных композиций, прослушивание которых ведётся не только на занятиях, но и в свободной деятельности. С целью повышения эстетического воспитания, приобщения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оформлен уголок музыкальных инструментов. Это способствует формированию у воспита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 умения видеть прекрасное, замечать его в окружающем, созданию благоприятного психологического климата, основ нравственной культуры.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Уголок познавательно-речевой деятельности создан для развития познав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активности и мыслительных процессов, систематизации знаний, умений и навыков. Он оснащён настольно-печатными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дидактическими играми, книгами, альбомами для рассматривания, схемами для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рассказов, оборудованием для опытов и экспериментов.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Реализовать свои творческие желания дети могут  в уголке художественно-творческой деятельности, в котором находятся различные материалы для самостоятельного рисования и лепки, схемы, образцы художественного искусства.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физического развития детей в группе функционирует уголок 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активности, в котором находится классическое и нестандартное оборудование: скакалки, мячи, обручи, гимнастические палки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различные массажные дорожки, изготовленные при взаимодействии с семьями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танников.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групповой  комнате создан уголок природы. Позволяющий поддерж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естественный микроклимат, воспитывать любовь к природе,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ственность. Дети знакомятся с правилами ухода за растениями,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тают соответствующие умения. В уголке природы имеются схемы и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ли, альбомы и энциклопедии, позволяющие ребёнку раскрыть многообра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ный мир природы, установить взаимосвязи  и взаимозависимости.</w:t>
      </w:r>
    </w:p>
    <w:p w:rsidR="00A84F99" w:rsidRDefault="00A84F99" w:rsidP="00A84F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уголке самостоятельной деятельности находятся атрибуты для сюжетно-ролевых игр, игровая мебель, различные настольные игры и напольные конструкторы, мягкие модули.</w:t>
      </w:r>
    </w:p>
    <w:p w:rsidR="00A84F99" w:rsidRDefault="00A84F99" w:rsidP="00A84F99">
      <w:pPr>
        <w:rPr>
          <w:sz w:val="28"/>
          <w:szCs w:val="28"/>
        </w:rPr>
      </w:pPr>
      <w:r>
        <w:rPr>
          <w:sz w:val="28"/>
          <w:szCs w:val="28"/>
        </w:rPr>
        <w:t xml:space="preserve">     Опыт показывает, что активная деятельность с детьми в игровых зонах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в них самостоятельность, познавательную и творческую  активность.</w:t>
      </w:r>
    </w:p>
    <w:p w:rsidR="00A84F99" w:rsidRDefault="00A84F99" w:rsidP="00A84F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84F99" w:rsidRDefault="00A84F99" w:rsidP="00A84F99">
      <w:pPr>
        <w:rPr>
          <w:sz w:val="28"/>
          <w:szCs w:val="28"/>
        </w:rPr>
      </w:pPr>
      <w:r>
        <w:rPr>
          <w:sz w:val="28"/>
          <w:szCs w:val="28"/>
        </w:rPr>
        <w:t xml:space="preserve">      Исходя из определения здорового образа  жизни, под которым понимаетс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совокупность внешних и внутренних условий жизнедеятельности человеческого организма, при которых  все его системы работают долговечно, а также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купность рациональных методов , способствующих укреплению здоровья, 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моничного развития личности, методов труда и отдыха,  считаю что , дети будут активными , здоровыми как физически, так и психологически только при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воспитателем благополучных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педагогических условий среды обучения. Поэтому, в своей педагогической деятельности руководствуюсь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дующими принципами: 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>, целостности, дем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кратизации,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. Работаю с детьми, опираясь на факторы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ловеческого тепла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добродушия, взаимопонимания.</w:t>
      </w:r>
    </w:p>
    <w:p w:rsidR="00A84F99" w:rsidRPr="005E3400" w:rsidRDefault="00A84F99" w:rsidP="00A84F99">
      <w:pPr>
        <w:ind w:firstLine="426"/>
        <w:jc w:val="both"/>
        <w:rPr>
          <w:sz w:val="28"/>
          <w:szCs w:val="28"/>
        </w:rPr>
      </w:pPr>
      <w:r w:rsidRPr="005E34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 w:rsidRPr="005E3400">
        <w:rPr>
          <w:sz w:val="28"/>
          <w:szCs w:val="28"/>
        </w:rPr>
        <w:t>группе соблюдены правила санитарии и гигиены, пожарной безопасн</w:t>
      </w:r>
      <w:r w:rsidRPr="005E3400">
        <w:rPr>
          <w:sz w:val="28"/>
          <w:szCs w:val="28"/>
        </w:rPr>
        <w:t>о</w:t>
      </w:r>
      <w:r w:rsidRPr="005E3400">
        <w:rPr>
          <w:sz w:val="28"/>
          <w:szCs w:val="28"/>
        </w:rPr>
        <w:t xml:space="preserve">сти и электробезопасности.  Групповое помещение  оснащено необходимым оборудованием и наглядной информацией. </w:t>
      </w:r>
    </w:p>
    <w:p w:rsidR="00A84F99" w:rsidRPr="005E3400" w:rsidRDefault="00A84F99" w:rsidP="00A84F99">
      <w:pPr>
        <w:ind w:firstLine="426"/>
        <w:jc w:val="both"/>
        <w:rPr>
          <w:sz w:val="28"/>
          <w:szCs w:val="28"/>
        </w:rPr>
      </w:pPr>
      <w:r w:rsidRPr="005E3400">
        <w:rPr>
          <w:sz w:val="28"/>
          <w:szCs w:val="28"/>
        </w:rPr>
        <w:t xml:space="preserve">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5,5-6 часов. Ежедневная продолжител</w:t>
      </w:r>
      <w:r w:rsidRPr="005E3400">
        <w:rPr>
          <w:sz w:val="28"/>
          <w:szCs w:val="28"/>
        </w:rPr>
        <w:t>ь</w:t>
      </w:r>
      <w:r w:rsidRPr="005E3400">
        <w:rPr>
          <w:sz w:val="28"/>
          <w:szCs w:val="28"/>
        </w:rPr>
        <w:t>ность прогулки детей составляет не менее 4 – 4,5 часов. Прогулка организуется 2 раза в день: в первую половину – до обеда и во вторую половину дня – после дневного сна или перед уходом детей домой.</w:t>
      </w:r>
    </w:p>
    <w:p w:rsidR="00A84F99" w:rsidRPr="005E3400" w:rsidRDefault="00A84F99" w:rsidP="00A84F99">
      <w:pPr>
        <w:ind w:firstLine="426"/>
        <w:jc w:val="both"/>
        <w:rPr>
          <w:sz w:val="28"/>
          <w:szCs w:val="28"/>
        </w:rPr>
      </w:pPr>
      <w:r w:rsidRPr="005E3400">
        <w:rPr>
          <w:sz w:val="28"/>
          <w:szCs w:val="28"/>
        </w:rPr>
        <w:t>Все помещения ежедневно и неоднократно проветриваются в отсутствие д</w:t>
      </w:r>
      <w:r w:rsidRPr="005E3400">
        <w:rPr>
          <w:sz w:val="28"/>
          <w:szCs w:val="28"/>
        </w:rPr>
        <w:t>е</w:t>
      </w:r>
      <w:r w:rsidRPr="005E3400">
        <w:rPr>
          <w:sz w:val="28"/>
          <w:szCs w:val="28"/>
        </w:rPr>
        <w:t>тей.</w:t>
      </w:r>
    </w:p>
    <w:p w:rsidR="00A84F99" w:rsidRPr="005E3400" w:rsidRDefault="00A84F99" w:rsidP="00A84F99">
      <w:pPr>
        <w:ind w:firstLine="426"/>
        <w:jc w:val="both"/>
        <w:rPr>
          <w:sz w:val="28"/>
          <w:szCs w:val="28"/>
        </w:rPr>
      </w:pPr>
      <w:r w:rsidRPr="005E3400">
        <w:rPr>
          <w:sz w:val="28"/>
          <w:szCs w:val="28"/>
        </w:rPr>
        <w:t xml:space="preserve">При благоустройстве группы в дошкольном учреждении акцент делается,  прежде </w:t>
      </w:r>
      <w:proofErr w:type="gramStart"/>
      <w:r w:rsidRPr="005E3400">
        <w:rPr>
          <w:sz w:val="28"/>
          <w:szCs w:val="28"/>
        </w:rPr>
        <w:t>всего</w:t>
      </w:r>
      <w:proofErr w:type="gramEnd"/>
      <w:r w:rsidRPr="005E3400">
        <w:rPr>
          <w:sz w:val="28"/>
          <w:szCs w:val="28"/>
        </w:rPr>
        <w:t xml:space="preserve"> на безопасность самого оборудования и его размещения. </w:t>
      </w:r>
      <w:r w:rsidRPr="005E3400">
        <w:rPr>
          <w:spacing w:val="-8"/>
          <w:sz w:val="28"/>
          <w:szCs w:val="28"/>
        </w:rPr>
        <w:t>Вся м</w:t>
      </w:r>
      <w:r w:rsidRPr="005E3400">
        <w:rPr>
          <w:spacing w:val="-8"/>
          <w:sz w:val="28"/>
          <w:szCs w:val="28"/>
        </w:rPr>
        <w:t>е</w:t>
      </w:r>
      <w:r w:rsidRPr="005E3400">
        <w:rPr>
          <w:spacing w:val="-8"/>
          <w:sz w:val="28"/>
          <w:szCs w:val="28"/>
        </w:rPr>
        <w:t xml:space="preserve">бель надежно закреплена, </w:t>
      </w:r>
      <w:r w:rsidRPr="005E3400">
        <w:rPr>
          <w:sz w:val="28"/>
          <w:szCs w:val="28"/>
        </w:rPr>
        <w:t xml:space="preserve"> соответствует росту и возрасту детей, столы и стулья промаркированы, установлены по числу детей в группе. </w:t>
      </w:r>
      <w:r w:rsidRPr="005E3400">
        <w:rPr>
          <w:spacing w:val="-8"/>
          <w:sz w:val="28"/>
          <w:szCs w:val="28"/>
        </w:rPr>
        <w:t>Диаграмма роста обно</w:t>
      </w:r>
      <w:r w:rsidRPr="005E3400">
        <w:rPr>
          <w:spacing w:val="-8"/>
          <w:sz w:val="28"/>
          <w:szCs w:val="28"/>
        </w:rPr>
        <w:t>в</w:t>
      </w:r>
      <w:r w:rsidRPr="005E3400">
        <w:rPr>
          <w:spacing w:val="-8"/>
          <w:sz w:val="28"/>
          <w:szCs w:val="28"/>
        </w:rPr>
        <w:t xml:space="preserve">ляется 2 раза в год. </w:t>
      </w:r>
      <w:r w:rsidRPr="005E3400">
        <w:rPr>
          <w:sz w:val="28"/>
          <w:szCs w:val="28"/>
        </w:rPr>
        <w:t>При организации непосредственно образовательной деятел</w:t>
      </w:r>
      <w:r w:rsidRPr="005E3400">
        <w:rPr>
          <w:sz w:val="28"/>
          <w:szCs w:val="28"/>
        </w:rPr>
        <w:t>ь</w:t>
      </w:r>
      <w:r w:rsidRPr="005E3400">
        <w:rPr>
          <w:sz w:val="28"/>
          <w:szCs w:val="28"/>
        </w:rPr>
        <w:t xml:space="preserve">ности столы устанавливаем вблизи </w:t>
      </w:r>
      <w:proofErr w:type="spellStart"/>
      <w:r w:rsidRPr="005E3400">
        <w:rPr>
          <w:sz w:val="28"/>
          <w:szCs w:val="28"/>
        </w:rPr>
        <w:t>светонесущей</w:t>
      </w:r>
      <w:proofErr w:type="spellEnd"/>
      <w:r w:rsidRPr="005E3400">
        <w:rPr>
          <w:sz w:val="28"/>
          <w:szCs w:val="28"/>
        </w:rPr>
        <w:t xml:space="preserve"> стены при обязательном лев</w:t>
      </w:r>
      <w:r w:rsidRPr="005E3400">
        <w:rPr>
          <w:sz w:val="28"/>
          <w:szCs w:val="28"/>
        </w:rPr>
        <w:t>о</w:t>
      </w:r>
      <w:r w:rsidRPr="005E3400">
        <w:rPr>
          <w:sz w:val="28"/>
          <w:szCs w:val="28"/>
        </w:rPr>
        <w:t>стороннем освещении рабочего места, дети рассаживаются с учетом роста, с</w:t>
      </w:r>
      <w:r w:rsidRPr="005E3400">
        <w:rPr>
          <w:sz w:val="28"/>
          <w:szCs w:val="28"/>
        </w:rPr>
        <w:t>о</w:t>
      </w:r>
      <w:r w:rsidRPr="005E3400">
        <w:rPr>
          <w:sz w:val="28"/>
          <w:szCs w:val="28"/>
        </w:rPr>
        <w:t>стояния здоровья, зрения и слуха. При необходимости используется дополн</w:t>
      </w:r>
      <w:r w:rsidRPr="005E3400">
        <w:rPr>
          <w:sz w:val="28"/>
          <w:szCs w:val="28"/>
        </w:rPr>
        <w:t>и</w:t>
      </w:r>
      <w:r w:rsidRPr="005E3400">
        <w:rPr>
          <w:sz w:val="28"/>
          <w:szCs w:val="28"/>
        </w:rPr>
        <w:t>тельное искусственное освещение, которое обеспечивает достаточное равноме</w:t>
      </w:r>
      <w:r w:rsidRPr="005E3400">
        <w:rPr>
          <w:sz w:val="28"/>
          <w:szCs w:val="28"/>
        </w:rPr>
        <w:t>р</w:t>
      </w:r>
      <w:r w:rsidRPr="005E3400">
        <w:rPr>
          <w:sz w:val="28"/>
          <w:szCs w:val="28"/>
        </w:rPr>
        <w:t>ное освещение помещения. На подоконниках в групповом помещении размещ</w:t>
      </w:r>
      <w:r w:rsidRPr="005E3400">
        <w:rPr>
          <w:sz w:val="28"/>
          <w:szCs w:val="28"/>
        </w:rPr>
        <w:t>е</w:t>
      </w:r>
      <w:r w:rsidRPr="005E3400">
        <w:rPr>
          <w:sz w:val="28"/>
          <w:szCs w:val="28"/>
        </w:rPr>
        <w:t>ны цветы высотой не более 13 см.</w:t>
      </w:r>
    </w:p>
    <w:p w:rsidR="00A84F99" w:rsidRPr="005E3400" w:rsidRDefault="00A84F99" w:rsidP="00A84F99">
      <w:pPr>
        <w:ind w:firstLine="426"/>
        <w:jc w:val="both"/>
        <w:rPr>
          <w:sz w:val="28"/>
          <w:szCs w:val="28"/>
        </w:rPr>
      </w:pPr>
      <w:r w:rsidRPr="005E3400">
        <w:rPr>
          <w:sz w:val="28"/>
          <w:szCs w:val="28"/>
        </w:rPr>
        <w:t xml:space="preserve">Игрушки  подвергаются ежедневной влажной обработке (стирке). </w:t>
      </w:r>
      <w:proofErr w:type="spellStart"/>
      <w:r w:rsidRPr="005E3400">
        <w:rPr>
          <w:sz w:val="28"/>
          <w:szCs w:val="28"/>
        </w:rPr>
        <w:t>Мягкон</w:t>
      </w:r>
      <w:r w:rsidRPr="005E3400">
        <w:rPr>
          <w:sz w:val="28"/>
          <w:szCs w:val="28"/>
        </w:rPr>
        <w:t>а</w:t>
      </w:r>
      <w:r w:rsidRPr="005E3400">
        <w:rPr>
          <w:sz w:val="28"/>
          <w:szCs w:val="28"/>
        </w:rPr>
        <w:t>бивные</w:t>
      </w:r>
      <w:proofErr w:type="spellEnd"/>
      <w:r w:rsidRPr="005E3400">
        <w:rPr>
          <w:sz w:val="28"/>
          <w:szCs w:val="28"/>
        </w:rPr>
        <w:t xml:space="preserve"> и ворсованные игрушки используются только в качестве дидактических пособий. </w:t>
      </w:r>
    </w:p>
    <w:p w:rsidR="00A84F99" w:rsidRPr="005E3400" w:rsidRDefault="00A84F99" w:rsidP="00A84F99">
      <w:pPr>
        <w:ind w:firstLine="426"/>
        <w:jc w:val="both"/>
        <w:rPr>
          <w:sz w:val="28"/>
          <w:szCs w:val="28"/>
        </w:rPr>
      </w:pPr>
      <w:r w:rsidRPr="005E3400">
        <w:rPr>
          <w:sz w:val="28"/>
          <w:szCs w:val="28"/>
        </w:rPr>
        <w:lastRenderedPageBreak/>
        <w:t>Во избежание ожогов и травм у детей отопительные приборы ограждены съемными решетками.</w:t>
      </w:r>
      <w:r w:rsidRPr="005E3400">
        <w:rPr>
          <w:spacing w:val="-8"/>
          <w:sz w:val="28"/>
          <w:szCs w:val="28"/>
        </w:rPr>
        <w:t xml:space="preserve"> В туалетной комнате шкаф с дезинфицирующими средствами находится в недоступном для детей месте, под замком.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 w:rsidRPr="005E3400">
        <w:rPr>
          <w:spacing w:val="-8"/>
          <w:sz w:val="28"/>
          <w:szCs w:val="28"/>
        </w:rPr>
        <w:t>В МБОУ установлена противопожарная электронная система, регулярно пров</w:t>
      </w:r>
      <w:r w:rsidRPr="005E3400">
        <w:rPr>
          <w:spacing w:val="-8"/>
          <w:sz w:val="28"/>
          <w:szCs w:val="28"/>
        </w:rPr>
        <w:t>о</w:t>
      </w:r>
      <w:r w:rsidRPr="005E3400">
        <w:rPr>
          <w:spacing w:val="-8"/>
          <w:sz w:val="28"/>
          <w:szCs w:val="28"/>
        </w:rPr>
        <w:t>дятся тренировочные эвакуационные мероприятия с детьми группы по пожарной бе</w:t>
      </w:r>
      <w:r w:rsidRPr="005E3400">
        <w:rPr>
          <w:spacing w:val="-8"/>
          <w:sz w:val="28"/>
          <w:szCs w:val="28"/>
        </w:rPr>
        <w:t>з</w:t>
      </w:r>
      <w:r w:rsidRPr="005E3400">
        <w:rPr>
          <w:spacing w:val="-8"/>
          <w:sz w:val="28"/>
          <w:szCs w:val="28"/>
        </w:rPr>
        <w:t>опасности и террористической безопасности.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Активизирую двигательную деятельность детей через своевременные физкул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>турные паузы, занимательные физкультминутки, прогулки с сюрпризным моментом, проведением интересных детям подвижных игр.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Спортивные и подвижные игры в детском коллективе способствуют физическому, умственному, нравственному и эстетическому развитию каждого ребёнка.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Для сохранения и укрепления здоровья большое значение отвожу физкультурным занятиям, при проведении которых игровые приёмы занимают приоритетное место и помогают достичь положительного результата.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При проведении занятий учитываю индивидуальные, возрастные особенности д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тей, состояние их здоровья.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Особое внимание в своей работе уделяю развитию у детей сюжетно-ролевой игры. В этих целях регулярно обогащаю жизненный опыт детей через чтение художестве</w:t>
      </w:r>
      <w:r>
        <w:rPr>
          <w:spacing w:val="-8"/>
          <w:sz w:val="28"/>
          <w:szCs w:val="28"/>
        </w:rPr>
        <w:t>н</w:t>
      </w:r>
      <w:r>
        <w:rPr>
          <w:spacing w:val="-8"/>
          <w:sz w:val="28"/>
          <w:szCs w:val="28"/>
        </w:rPr>
        <w:t>ной литературы, беседы, рассказы из личного опыта. Широко использую совместное с детьми изготовление атрибутов для игр: вырезаем и рисуем денежные купюры для кассы, рецепты для доктора,  лепим из солёного теста печенье и пирожки и др. Чтобы не нарушать ход игры, использую косвенные методы руководств</w:t>
      </w:r>
      <w:proofErr w:type="gramStart"/>
      <w:r>
        <w:rPr>
          <w:spacing w:val="-8"/>
          <w:sz w:val="28"/>
          <w:szCs w:val="28"/>
        </w:rPr>
        <w:t>а-</w:t>
      </w:r>
      <w:proofErr w:type="gramEnd"/>
      <w:r>
        <w:rPr>
          <w:spacing w:val="-8"/>
          <w:sz w:val="28"/>
          <w:szCs w:val="28"/>
        </w:rPr>
        <w:t xml:space="preserve"> реплики, объявл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ния – для обогащения игрового сюжета.</w:t>
      </w:r>
    </w:p>
    <w:p w:rsidR="00A84F99" w:rsidRDefault="00A84F99" w:rsidP="00A84F99">
      <w:pPr>
        <w:ind w:firstLine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работе с детьми использую следующие меры, направленные на эффективное развитие творческих способностей у дошкольников:</w:t>
      </w:r>
    </w:p>
    <w:p w:rsidR="00A84F99" w:rsidRDefault="00A84F99" w:rsidP="00A84F99">
      <w:pPr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Использование в  НОД проблемных ситуаций и заданий креативного характера.</w:t>
      </w:r>
    </w:p>
    <w:p w:rsidR="00A84F99" w:rsidRDefault="00A84F99" w:rsidP="00A84F99">
      <w:pPr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Косвенное управление взрослыми детской предметной и сюжетно-ролевой и</w:t>
      </w:r>
      <w:r>
        <w:rPr>
          <w:spacing w:val="-8"/>
          <w:sz w:val="28"/>
          <w:szCs w:val="28"/>
        </w:rPr>
        <w:t>г</w:t>
      </w:r>
      <w:r>
        <w:rPr>
          <w:spacing w:val="-8"/>
          <w:sz w:val="28"/>
          <w:szCs w:val="28"/>
        </w:rPr>
        <w:t>рой с целью развития воображения.</w:t>
      </w:r>
    </w:p>
    <w:p w:rsidR="00A84F99" w:rsidRDefault="00A84F99" w:rsidP="00A84F99">
      <w:pPr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Использование разных видов игр. Развивающих творческие  способности детей.</w:t>
      </w:r>
    </w:p>
    <w:p w:rsidR="00A84F99" w:rsidRDefault="00A84F99" w:rsidP="00A84F99">
      <w:pPr>
        <w:ind w:left="426"/>
        <w:jc w:val="both"/>
        <w:rPr>
          <w:spacing w:val="-8"/>
          <w:sz w:val="28"/>
          <w:szCs w:val="28"/>
        </w:rPr>
      </w:pPr>
    </w:p>
    <w:p w:rsidR="00A84F99" w:rsidRDefault="00A84F99" w:rsidP="00A84F99">
      <w:pPr>
        <w:ind w:left="42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группе стараюсь создать благоприятную эмоционально-психологическую атм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</w:rPr>
        <w:t>сферу, где каждый ребёнок выбирает себе занятие по интересам.</w:t>
      </w:r>
    </w:p>
    <w:p w:rsidR="00A84F99" w:rsidRDefault="00A84F99" w:rsidP="00A84F99">
      <w:pPr>
        <w:ind w:left="426"/>
        <w:jc w:val="both"/>
        <w:rPr>
          <w:spacing w:val="-8"/>
          <w:sz w:val="28"/>
          <w:szCs w:val="28"/>
        </w:rPr>
      </w:pPr>
    </w:p>
    <w:p w:rsidR="00A84F99" w:rsidRDefault="00A84F99" w:rsidP="00A84F9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В общении с детьми применяю личностно-ориентированную модель взаимоде</w:t>
      </w:r>
      <w:r>
        <w:rPr>
          <w:spacing w:val="-8"/>
          <w:sz w:val="28"/>
          <w:szCs w:val="28"/>
        </w:rPr>
        <w:t>й</w:t>
      </w:r>
      <w:r>
        <w:rPr>
          <w:spacing w:val="-8"/>
          <w:sz w:val="28"/>
          <w:szCs w:val="28"/>
        </w:rPr>
        <w:t>ствия. Не забываю, что оценивать нужно не самого ребёнка</w:t>
      </w:r>
      <w:proofErr w:type="gramStart"/>
      <w:r>
        <w:rPr>
          <w:spacing w:val="-8"/>
          <w:sz w:val="28"/>
          <w:szCs w:val="28"/>
        </w:rPr>
        <w:t xml:space="preserve"> ,</w:t>
      </w:r>
      <w:proofErr w:type="gramEnd"/>
      <w:r>
        <w:rPr>
          <w:spacing w:val="-8"/>
          <w:sz w:val="28"/>
          <w:szCs w:val="28"/>
        </w:rPr>
        <w:t xml:space="preserve"> а его поступок.</w:t>
      </w:r>
    </w:p>
    <w:p w:rsidR="00A84F99" w:rsidRDefault="00A84F99" w:rsidP="00A84F9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Решая спорную  конфликтную ситуацию между детьми, учитываю мнение каждого ребёнка, терпеливо объясняю своё мнение. Таким образом, дети учатся самостоятел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>но решать конфликты между собой, усваивают нормы нравственности, принятые в обществе.</w:t>
      </w:r>
    </w:p>
    <w:p w:rsidR="00A84F99" w:rsidRDefault="00A84F99" w:rsidP="00A84F9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В своей педагогической практике продолжаю работать над воспитанием и закре</w:t>
      </w:r>
      <w:r>
        <w:rPr>
          <w:spacing w:val="-8"/>
          <w:sz w:val="28"/>
          <w:szCs w:val="28"/>
        </w:rPr>
        <w:t>п</w:t>
      </w:r>
      <w:r>
        <w:rPr>
          <w:spacing w:val="-8"/>
          <w:sz w:val="28"/>
          <w:szCs w:val="28"/>
        </w:rPr>
        <w:t xml:space="preserve">лением культурного поведения у детей.  Обращаю внимание на вежливое </w:t>
      </w:r>
      <w:r>
        <w:rPr>
          <w:spacing w:val="-8"/>
          <w:sz w:val="28"/>
          <w:szCs w:val="28"/>
        </w:rPr>
        <w:lastRenderedPageBreak/>
        <w:t>обращение детей к взрослым и сверстникам, умение высказывать свои просьбы, внимательно в</w:t>
      </w:r>
      <w:r>
        <w:rPr>
          <w:spacing w:val="-8"/>
          <w:sz w:val="28"/>
          <w:szCs w:val="28"/>
        </w:rPr>
        <w:t>ы</w:t>
      </w:r>
      <w:r>
        <w:rPr>
          <w:spacing w:val="-8"/>
          <w:sz w:val="28"/>
          <w:szCs w:val="28"/>
        </w:rPr>
        <w:t>слушивать обращение</w:t>
      </w:r>
      <w:proofErr w:type="gramStart"/>
      <w:r>
        <w:rPr>
          <w:spacing w:val="-8"/>
          <w:sz w:val="28"/>
          <w:szCs w:val="28"/>
        </w:rPr>
        <w:t xml:space="preserve"> ,</w:t>
      </w:r>
      <w:proofErr w:type="gramEnd"/>
      <w:r>
        <w:rPr>
          <w:spacing w:val="-8"/>
          <w:sz w:val="28"/>
          <w:szCs w:val="28"/>
        </w:rPr>
        <w:t xml:space="preserve"> отвечать на вопросы, иметь всегда опрятный вид. Для этого использую художественное слово, личный пример, как образец этического и эстетич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ского поведения в обществе, игровые и проблемные ситуации.</w:t>
      </w:r>
    </w:p>
    <w:p w:rsidR="00A84F99" w:rsidRDefault="00A84F99" w:rsidP="00A84F99">
      <w:pPr>
        <w:rPr>
          <w:spacing w:val="-8"/>
          <w:sz w:val="28"/>
          <w:szCs w:val="28"/>
        </w:rPr>
      </w:pP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spacing w:val="-8"/>
          <w:sz w:val="28"/>
          <w:szCs w:val="28"/>
        </w:rPr>
        <w:t xml:space="preserve">     Большое внимание уделяю работе с семьями воспитанников, </w:t>
      </w:r>
      <w:r w:rsidRPr="00533461">
        <w:rPr>
          <w:color w:val="000000"/>
          <w:sz w:val="28"/>
          <w:szCs w:val="28"/>
        </w:rPr>
        <w:t>планирую  разли</w:t>
      </w:r>
      <w:r w:rsidRPr="00533461">
        <w:rPr>
          <w:color w:val="000000"/>
          <w:sz w:val="28"/>
          <w:szCs w:val="28"/>
        </w:rPr>
        <w:t>ч</w:t>
      </w:r>
      <w:r w:rsidRPr="00533461">
        <w:rPr>
          <w:color w:val="000000"/>
          <w:sz w:val="28"/>
          <w:szCs w:val="28"/>
        </w:rPr>
        <w:t>ные (как традиционные, так и нетрадиционные) </w:t>
      </w:r>
      <w:r w:rsidRPr="00533461">
        <w:rPr>
          <w:bCs/>
          <w:i/>
          <w:iCs/>
          <w:color w:val="000000"/>
          <w:sz w:val="28"/>
          <w:szCs w:val="28"/>
        </w:rPr>
        <w:t>формы взаимодействия с сем</w:t>
      </w:r>
      <w:r w:rsidRPr="00533461">
        <w:rPr>
          <w:bCs/>
          <w:i/>
          <w:iCs/>
          <w:color w:val="000000"/>
          <w:sz w:val="28"/>
          <w:szCs w:val="28"/>
        </w:rPr>
        <w:t>ь</w:t>
      </w:r>
      <w:r w:rsidRPr="00533461">
        <w:rPr>
          <w:bCs/>
          <w:i/>
          <w:iCs/>
          <w:color w:val="000000"/>
          <w:sz w:val="28"/>
          <w:szCs w:val="28"/>
        </w:rPr>
        <w:t>ёй</w:t>
      </w:r>
      <w:r w:rsidRPr="00533461">
        <w:rPr>
          <w:color w:val="000000"/>
          <w:sz w:val="28"/>
          <w:szCs w:val="28"/>
        </w:rPr>
        <w:t>. 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i/>
          <w:iCs/>
          <w:color w:val="000000"/>
          <w:sz w:val="28"/>
          <w:szCs w:val="28"/>
          <w:u w:val="single"/>
        </w:rPr>
        <w:t>К традиционным формам </w:t>
      </w:r>
      <w:r w:rsidRPr="00533461">
        <w:rPr>
          <w:color w:val="000000"/>
          <w:sz w:val="28"/>
          <w:szCs w:val="28"/>
        </w:rPr>
        <w:t xml:space="preserve">относятся </w:t>
      </w:r>
      <w:proofErr w:type="gramStart"/>
      <w:r w:rsidRPr="00533461">
        <w:rPr>
          <w:color w:val="000000"/>
          <w:sz w:val="28"/>
          <w:szCs w:val="28"/>
        </w:rPr>
        <w:t>следующие</w:t>
      </w:r>
      <w:proofErr w:type="gramEnd"/>
      <w:r w:rsidRPr="00533461">
        <w:rPr>
          <w:color w:val="000000"/>
          <w:sz w:val="28"/>
          <w:szCs w:val="28"/>
        </w:rPr>
        <w:t>:</w:t>
      </w:r>
      <w:r w:rsidRPr="00533461">
        <w:rPr>
          <w:i/>
          <w:iCs/>
          <w:color w:val="000000"/>
          <w:sz w:val="28"/>
          <w:szCs w:val="28"/>
        </w:rPr>
        <w:t> 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1. Родительские собрания</w:t>
      </w:r>
      <w:r w:rsidRPr="00533461">
        <w:rPr>
          <w:color w:val="000000"/>
          <w:sz w:val="28"/>
          <w:szCs w:val="28"/>
        </w:rPr>
        <w:t>, на которых обсуждает с родителями вопросы, связа</w:t>
      </w:r>
      <w:r w:rsidRPr="00533461">
        <w:rPr>
          <w:color w:val="000000"/>
          <w:sz w:val="28"/>
          <w:szCs w:val="28"/>
        </w:rPr>
        <w:t>н</w:t>
      </w:r>
      <w:r w:rsidRPr="00533461">
        <w:rPr>
          <w:color w:val="000000"/>
          <w:sz w:val="28"/>
          <w:szCs w:val="28"/>
        </w:rPr>
        <w:t>ные с развитием воспитанников группы, подготовкой к совместному с детьми мероприятию и т.д. Выступления на родительских собраниях сопровождает п</w:t>
      </w:r>
      <w:r w:rsidRPr="00533461">
        <w:rPr>
          <w:color w:val="000000"/>
          <w:sz w:val="28"/>
          <w:szCs w:val="28"/>
        </w:rPr>
        <w:t>о</w:t>
      </w:r>
      <w:r w:rsidRPr="00533461">
        <w:rPr>
          <w:color w:val="000000"/>
          <w:sz w:val="28"/>
          <w:szCs w:val="28"/>
        </w:rPr>
        <w:t>казом презентаций, где родители знакомятся с программными задачами на уче</w:t>
      </w:r>
      <w:r w:rsidRPr="00533461">
        <w:rPr>
          <w:color w:val="000000"/>
          <w:sz w:val="28"/>
          <w:szCs w:val="28"/>
        </w:rPr>
        <w:t>б</w:t>
      </w:r>
      <w:r w:rsidRPr="00533461">
        <w:rPr>
          <w:color w:val="000000"/>
          <w:sz w:val="28"/>
          <w:szCs w:val="28"/>
        </w:rPr>
        <w:t>ный год, или же подводятся итоги за прошедший учебный год.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2. Индивидуальные беседы,</w:t>
      </w:r>
      <w:r w:rsidRPr="00533461">
        <w:rPr>
          <w:color w:val="000000"/>
          <w:sz w:val="28"/>
          <w:szCs w:val="28"/>
        </w:rPr>
        <w:t> которые являются одной из эффективных форм р</w:t>
      </w:r>
      <w:r w:rsidRPr="00533461">
        <w:rPr>
          <w:color w:val="000000"/>
          <w:sz w:val="28"/>
          <w:szCs w:val="28"/>
        </w:rPr>
        <w:t>а</w:t>
      </w:r>
      <w:r w:rsidRPr="00533461">
        <w:rPr>
          <w:color w:val="000000"/>
          <w:sz w:val="28"/>
          <w:szCs w:val="28"/>
        </w:rPr>
        <w:t>боты с родителями. В процессе таких бесед родители знакомятся с достижени</w:t>
      </w:r>
      <w:r w:rsidRPr="00533461">
        <w:rPr>
          <w:color w:val="000000"/>
          <w:sz w:val="28"/>
          <w:szCs w:val="28"/>
        </w:rPr>
        <w:t>я</w:t>
      </w:r>
      <w:r w:rsidRPr="00533461">
        <w:rPr>
          <w:color w:val="000000"/>
          <w:sz w:val="28"/>
          <w:szCs w:val="28"/>
        </w:rPr>
        <w:t>ми ребёнка за прошедший день, узнают, с какими трудностями столкнулся реб</w:t>
      </w:r>
      <w:r w:rsidRPr="00533461">
        <w:rPr>
          <w:color w:val="000000"/>
          <w:sz w:val="28"/>
          <w:szCs w:val="28"/>
        </w:rPr>
        <w:t>ё</w:t>
      </w:r>
      <w:r w:rsidRPr="00533461">
        <w:rPr>
          <w:color w:val="000000"/>
          <w:sz w:val="28"/>
          <w:szCs w:val="28"/>
        </w:rPr>
        <w:t>нок на занятиях, что закрепить или повторить дома.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3. Оформление папок-передвижек, информационных бюллетеней, памяток, бу</w:t>
      </w:r>
      <w:r w:rsidRPr="00533461">
        <w:rPr>
          <w:color w:val="000000"/>
          <w:sz w:val="28"/>
          <w:szCs w:val="28"/>
          <w:u w:val="single"/>
        </w:rPr>
        <w:t>к</w:t>
      </w:r>
      <w:r w:rsidRPr="00533461">
        <w:rPr>
          <w:color w:val="000000"/>
          <w:sz w:val="28"/>
          <w:szCs w:val="28"/>
          <w:u w:val="single"/>
        </w:rPr>
        <w:t>летов, газет, плакатов. </w:t>
      </w:r>
      <w:r w:rsidRPr="00533461">
        <w:rPr>
          <w:color w:val="000000"/>
          <w:sz w:val="28"/>
          <w:szCs w:val="28"/>
        </w:rPr>
        <w:t>В группе создана небольшая библиотечка методической литературы для родителей, с которой они охотно знакомятся, используют пол</w:t>
      </w:r>
      <w:r w:rsidRPr="00533461">
        <w:rPr>
          <w:color w:val="000000"/>
          <w:sz w:val="28"/>
          <w:szCs w:val="28"/>
        </w:rPr>
        <w:t>у</w:t>
      </w:r>
      <w:r w:rsidRPr="00533461">
        <w:rPr>
          <w:color w:val="000000"/>
          <w:sz w:val="28"/>
          <w:szCs w:val="28"/>
        </w:rPr>
        <w:t>ченный материал дома с детьми.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4. Проведение открытых просмотров</w:t>
      </w:r>
      <w:r w:rsidRPr="00533461">
        <w:rPr>
          <w:color w:val="000000"/>
          <w:sz w:val="28"/>
          <w:szCs w:val="28"/>
        </w:rPr>
        <w:t> занятий, развлечений и других меропри</w:t>
      </w:r>
      <w:r w:rsidRPr="00533461">
        <w:rPr>
          <w:color w:val="000000"/>
          <w:sz w:val="28"/>
          <w:szCs w:val="28"/>
        </w:rPr>
        <w:t>я</w:t>
      </w:r>
      <w:r w:rsidRPr="00533461">
        <w:rPr>
          <w:color w:val="000000"/>
          <w:sz w:val="28"/>
          <w:szCs w:val="28"/>
        </w:rPr>
        <w:t>тий. Елена Николаевна привлекает  родителей к подготовке ребёнка к праздн</w:t>
      </w:r>
      <w:r w:rsidRPr="00533461">
        <w:rPr>
          <w:color w:val="000000"/>
          <w:sz w:val="28"/>
          <w:szCs w:val="28"/>
        </w:rPr>
        <w:t>и</w:t>
      </w:r>
      <w:r w:rsidRPr="00533461">
        <w:rPr>
          <w:color w:val="000000"/>
          <w:sz w:val="28"/>
          <w:szCs w:val="28"/>
        </w:rPr>
        <w:t xml:space="preserve">кам, развлечениям, </w:t>
      </w:r>
      <w:proofErr w:type="gramStart"/>
      <w:r w:rsidRPr="00533461">
        <w:rPr>
          <w:color w:val="000000"/>
          <w:sz w:val="28"/>
          <w:szCs w:val="28"/>
        </w:rPr>
        <w:t>вовлекает родителей к подготовке</w:t>
      </w:r>
      <w:proofErr w:type="gramEnd"/>
      <w:r w:rsidRPr="00533461">
        <w:rPr>
          <w:color w:val="000000"/>
          <w:sz w:val="28"/>
          <w:szCs w:val="28"/>
        </w:rPr>
        <w:t xml:space="preserve"> и участию в различных мероприятиях, например, стать участниками инсценировок, сценок, сыграть роль.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</w:rPr>
        <w:t>Использует  </w:t>
      </w:r>
      <w:r w:rsidRPr="00533461">
        <w:rPr>
          <w:i/>
          <w:iCs/>
          <w:color w:val="000000"/>
          <w:sz w:val="28"/>
          <w:szCs w:val="28"/>
          <w:u w:val="single"/>
        </w:rPr>
        <w:t>нетрадиционные формы с родителями: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 xml:space="preserve">1. Проведение «Дней открытых дверей», «Утренняя зарядка», «День здоровья» </w:t>
      </w:r>
      <w:r w:rsidRPr="00533461">
        <w:rPr>
          <w:color w:val="000000"/>
          <w:sz w:val="28"/>
          <w:szCs w:val="28"/>
        </w:rPr>
        <w:t>Это особенно полюбившаяся родителями форма взаимодействия, так как каждый родитель может прийти с ребёнком в детский сад и остаться на последующую совместную деятельность: утренняя зарядка, оздоровительные мероприятия, за</w:t>
      </w:r>
      <w:r w:rsidRPr="00533461">
        <w:rPr>
          <w:color w:val="000000"/>
          <w:sz w:val="28"/>
          <w:szCs w:val="28"/>
        </w:rPr>
        <w:t>в</w:t>
      </w:r>
      <w:r w:rsidRPr="00533461">
        <w:rPr>
          <w:color w:val="000000"/>
          <w:sz w:val="28"/>
          <w:szCs w:val="28"/>
        </w:rPr>
        <w:t xml:space="preserve">трак, совместная образовательная деятельность.  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2. Экскурсии в детскую библиотеку, магазин, почту (по согласию родит</w:t>
      </w:r>
      <w:r w:rsidRPr="00533461">
        <w:rPr>
          <w:color w:val="000000"/>
          <w:sz w:val="28"/>
          <w:szCs w:val="28"/>
          <w:u w:val="single"/>
        </w:rPr>
        <w:t>е</w:t>
      </w:r>
      <w:r w:rsidRPr="00533461">
        <w:rPr>
          <w:color w:val="000000"/>
          <w:sz w:val="28"/>
          <w:szCs w:val="28"/>
          <w:u w:val="single"/>
        </w:rPr>
        <w:t>лей). </w:t>
      </w:r>
      <w:r w:rsidRPr="00533461">
        <w:rPr>
          <w:color w:val="000000"/>
          <w:sz w:val="28"/>
          <w:szCs w:val="28"/>
        </w:rPr>
        <w:t xml:space="preserve">Совместные экскурсии дарят детям незабываемые впечатления, расширяют их кругозор, активизируют познавательную и речевую деятельность. А самое главное, радость общения со своими родителями, </w:t>
      </w:r>
      <w:proofErr w:type="gramStart"/>
      <w:r w:rsidRPr="00533461">
        <w:rPr>
          <w:color w:val="000000"/>
          <w:sz w:val="28"/>
          <w:szCs w:val="28"/>
        </w:rPr>
        <w:t>которые</w:t>
      </w:r>
      <w:proofErr w:type="gramEnd"/>
      <w:r w:rsidRPr="00533461">
        <w:rPr>
          <w:color w:val="000000"/>
          <w:sz w:val="28"/>
          <w:szCs w:val="28"/>
        </w:rPr>
        <w:t xml:space="preserve"> наконец оторвались от «взрослых» дел и нашли время для своего ребёнка.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3.Благоустройство группы и прогулочного участка на территории МБОУ</w:t>
      </w:r>
      <w:r w:rsidRPr="00533461">
        <w:rPr>
          <w:color w:val="000000"/>
          <w:sz w:val="28"/>
          <w:szCs w:val="28"/>
        </w:rPr>
        <w:t>. Род</w:t>
      </w:r>
      <w:r w:rsidRPr="00533461">
        <w:rPr>
          <w:color w:val="000000"/>
          <w:sz w:val="28"/>
          <w:szCs w:val="28"/>
        </w:rPr>
        <w:t>и</w:t>
      </w:r>
      <w:r w:rsidRPr="00533461">
        <w:rPr>
          <w:color w:val="000000"/>
          <w:sz w:val="28"/>
          <w:szCs w:val="28"/>
        </w:rPr>
        <w:t>тели активно поддерживают творческие идеи в оформлении предметно – пр</w:t>
      </w:r>
      <w:r w:rsidRPr="00533461">
        <w:rPr>
          <w:color w:val="000000"/>
          <w:sz w:val="28"/>
          <w:szCs w:val="28"/>
        </w:rPr>
        <w:t>о</w:t>
      </w:r>
      <w:r w:rsidRPr="00533461">
        <w:rPr>
          <w:color w:val="000000"/>
          <w:sz w:val="28"/>
          <w:szCs w:val="28"/>
        </w:rPr>
        <w:t xml:space="preserve">странственной среды группы. Совместно с родителями изготовлен и </w:t>
      </w:r>
      <w:r w:rsidRPr="00533461">
        <w:rPr>
          <w:color w:val="000000"/>
          <w:sz w:val="28"/>
          <w:szCs w:val="28"/>
        </w:rPr>
        <w:lastRenderedPageBreak/>
        <w:t>оборудован «Уголок настроения», сделано дерево и оформлена зона для проекта «Дерево времён года». С учётом желаний и предложений детей группы, для развития двигательной активности и формирования двигательных навыков обустроен уч</w:t>
      </w:r>
      <w:r w:rsidRPr="00533461">
        <w:rPr>
          <w:color w:val="000000"/>
          <w:sz w:val="28"/>
          <w:szCs w:val="28"/>
        </w:rPr>
        <w:t>а</w:t>
      </w:r>
      <w:r w:rsidRPr="00533461">
        <w:rPr>
          <w:color w:val="000000"/>
          <w:sz w:val="28"/>
          <w:szCs w:val="28"/>
        </w:rPr>
        <w:t xml:space="preserve">сток новыми постройками. 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4. Участие в конкурсах, выставках, фестивалях.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</w:rPr>
        <w:t>Родители помогают в подготовке конкурсных работ, предлагают свои творч</w:t>
      </w:r>
      <w:r w:rsidRPr="00533461">
        <w:rPr>
          <w:color w:val="000000"/>
          <w:sz w:val="28"/>
          <w:szCs w:val="28"/>
        </w:rPr>
        <w:t>е</w:t>
      </w:r>
      <w:r w:rsidRPr="00533461">
        <w:rPr>
          <w:color w:val="000000"/>
          <w:sz w:val="28"/>
          <w:szCs w:val="28"/>
        </w:rPr>
        <w:t>ские идеи, изготавливают совместно с детьми поделки, рисуют рисунки. Это способствует улучшению микроклимата семьи, взаимоотношений детей и род</w:t>
      </w:r>
      <w:r w:rsidRPr="00533461">
        <w:rPr>
          <w:color w:val="000000"/>
          <w:sz w:val="28"/>
          <w:szCs w:val="28"/>
        </w:rPr>
        <w:t>и</w:t>
      </w:r>
      <w:r w:rsidRPr="00533461">
        <w:rPr>
          <w:color w:val="000000"/>
          <w:sz w:val="28"/>
          <w:szCs w:val="28"/>
        </w:rPr>
        <w:t>телей, повышает заинтересованность родителей жизнью ребёнка в детском саду, к его успехам и достижениям, к развитию его индивидуальных способностей.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5. Информирование родителей о жизни детей в детском саду, о проходящих м</w:t>
      </w:r>
      <w:r w:rsidRPr="00533461">
        <w:rPr>
          <w:color w:val="000000"/>
          <w:sz w:val="28"/>
          <w:szCs w:val="28"/>
          <w:u w:val="single"/>
        </w:rPr>
        <w:t>е</w:t>
      </w:r>
      <w:r w:rsidRPr="00533461">
        <w:rPr>
          <w:color w:val="000000"/>
          <w:sz w:val="28"/>
          <w:szCs w:val="28"/>
          <w:u w:val="single"/>
        </w:rPr>
        <w:t>роприятиях</w:t>
      </w:r>
      <w:r w:rsidRPr="00533461">
        <w:rPr>
          <w:color w:val="000000"/>
          <w:sz w:val="28"/>
          <w:szCs w:val="28"/>
        </w:rPr>
        <w:t> на сайте школы.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  <w:u w:val="single"/>
        </w:rPr>
        <w:t>6. Участие в проектной деятельности.</w:t>
      </w:r>
      <w:r w:rsidRPr="00533461">
        <w:rPr>
          <w:color w:val="000000"/>
          <w:sz w:val="28"/>
          <w:szCs w:val="28"/>
        </w:rPr>
        <w:t xml:space="preserve"> Родители являются активными участник</w:t>
      </w:r>
      <w:r w:rsidRPr="00533461">
        <w:rPr>
          <w:color w:val="000000"/>
          <w:sz w:val="28"/>
          <w:szCs w:val="28"/>
        </w:rPr>
        <w:t>а</w:t>
      </w:r>
      <w:r w:rsidRPr="00533461">
        <w:rPr>
          <w:color w:val="000000"/>
          <w:sz w:val="28"/>
          <w:szCs w:val="28"/>
        </w:rPr>
        <w:t>ми краткосрочных проектов группы, проходящих согласно календарно – темат</w:t>
      </w:r>
      <w:r w:rsidRPr="00533461">
        <w:rPr>
          <w:color w:val="000000"/>
          <w:sz w:val="28"/>
          <w:szCs w:val="28"/>
        </w:rPr>
        <w:t>и</w:t>
      </w:r>
      <w:r w:rsidRPr="00533461">
        <w:rPr>
          <w:color w:val="000000"/>
          <w:sz w:val="28"/>
          <w:szCs w:val="28"/>
        </w:rPr>
        <w:t>ческому планированию ДОО, подбирают и делятся различными материалами, энциклопедиями, художественной литературой, фотографиями, выполняют с детьми небольшие «домашние задания».  Родители являются заинтересованными помощниками, активными участниками всех дел группы и детского сада. Они проникаются нашими заботами и стремлениями и знают обо всём, что происх</w:t>
      </w:r>
      <w:r w:rsidRPr="00533461">
        <w:rPr>
          <w:color w:val="000000"/>
          <w:sz w:val="28"/>
          <w:szCs w:val="28"/>
        </w:rPr>
        <w:t>о</w:t>
      </w:r>
      <w:r w:rsidRPr="00533461">
        <w:rPr>
          <w:color w:val="000000"/>
          <w:sz w:val="28"/>
          <w:szCs w:val="28"/>
        </w:rPr>
        <w:t>дит в структурном подразделении «Детский сад» не понаслышке, а из собстве</w:t>
      </w:r>
      <w:r w:rsidRPr="00533461">
        <w:rPr>
          <w:color w:val="000000"/>
          <w:sz w:val="28"/>
          <w:szCs w:val="28"/>
        </w:rPr>
        <w:t>н</w:t>
      </w:r>
      <w:r w:rsidRPr="00533461">
        <w:rPr>
          <w:color w:val="000000"/>
          <w:sz w:val="28"/>
          <w:szCs w:val="28"/>
        </w:rPr>
        <w:t>ной работы. У них появляется мотивация, интерес к различным воспитательным направлениям, которые мы предлагаем.</w:t>
      </w:r>
    </w:p>
    <w:p w:rsidR="00A84F99" w:rsidRPr="00533461" w:rsidRDefault="00A84F99" w:rsidP="00A84F99">
      <w:pPr>
        <w:shd w:val="clear" w:color="auto" w:fill="FFFFFF"/>
        <w:spacing w:line="266" w:lineRule="atLeast"/>
        <w:rPr>
          <w:color w:val="000000"/>
          <w:sz w:val="28"/>
          <w:szCs w:val="28"/>
        </w:rPr>
      </w:pPr>
      <w:r w:rsidRPr="00533461">
        <w:rPr>
          <w:color w:val="000000"/>
          <w:sz w:val="28"/>
          <w:szCs w:val="28"/>
        </w:rPr>
        <w:t>Работа с родителями, проводимая в группе, отмечена благодарностями руков</w:t>
      </w:r>
      <w:r w:rsidRPr="00533461">
        <w:rPr>
          <w:color w:val="000000"/>
          <w:sz w:val="28"/>
          <w:szCs w:val="28"/>
        </w:rPr>
        <w:t>о</w:t>
      </w:r>
      <w:r w:rsidRPr="00533461">
        <w:rPr>
          <w:color w:val="000000"/>
          <w:sz w:val="28"/>
          <w:szCs w:val="28"/>
        </w:rPr>
        <w:t>дителя МБОУ.</w:t>
      </w:r>
    </w:p>
    <w:p w:rsidR="00A84F99" w:rsidRPr="00533461" w:rsidRDefault="00A84F99" w:rsidP="00A84F99">
      <w:pPr>
        <w:rPr>
          <w:sz w:val="28"/>
          <w:szCs w:val="28"/>
        </w:rPr>
      </w:pPr>
      <w:r w:rsidRPr="00BC1FDB">
        <w:rPr>
          <w:rFonts w:ascii="BruskovayaC" w:hAnsi="BruskovayaC"/>
          <w:color w:val="262626"/>
          <w:sz w:val="28"/>
          <w:szCs w:val="28"/>
        </w:rPr>
        <w:tab/>
      </w:r>
      <w:r w:rsidRPr="00BC1FDB">
        <w:rPr>
          <w:rFonts w:ascii="BruskovayaC" w:hAnsi="BruskovayaC"/>
          <w:sz w:val="28"/>
          <w:szCs w:val="28"/>
        </w:rPr>
        <w:t xml:space="preserve"> В учебный процесс широко внедряю ИКТ, что способствует развитию п</w:t>
      </w:r>
      <w:r w:rsidRPr="00BC1FDB">
        <w:rPr>
          <w:rFonts w:ascii="BruskovayaC" w:hAnsi="BruskovayaC"/>
          <w:sz w:val="28"/>
          <w:szCs w:val="28"/>
        </w:rPr>
        <w:t>о</w:t>
      </w:r>
      <w:r w:rsidRPr="00BC1FDB">
        <w:rPr>
          <w:rFonts w:ascii="BruskovayaC" w:hAnsi="BruskovayaC"/>
          <w:sz w:val="28"/>
          <w:szCs w:val="28"/>
        </w:rPr>
        <w:t xml:space="preserve">знавательного интереса  </w:t>
      </w:r>
      <w:r>
        <w:rPr>
          <w:rFonts w:ascii="BruskovayaC" w:hAnsi="BruskovayaC"/>
          <w:sz w:val="28"/>
          <w:szCs w:val="28"/>
        </w:rPr>
        <w:t>воспитанников</w:t>
      </w:r>
      <w:r w:rsidRPr="00BC1FDB">
        <w:rPr>
          <w:rFonts w:ascii="BruskovayaC" w:hAnsi="BruskovayaC"/>
          <w:sz w:val="28"/>
          <w:szCs w:val="28"/>
        </w:rPr>
        <w:t>.</w:t>
      </w:r>
    </w:p>
    <w:p w:rsidR="00A84F99" w:rsidRPr="00BC1FDB" w:rsidRDefault="00A84F99" w:rsidP="00A84F99">
      <w:pPr>
        <w:pStyle w:val="1"/>
        <w:ind w:right="140" w:firstLine="709"/>
        <w:jc w:val="both"/>
        <w:rPr>
          <w:rFonts w:ascii="BruskovayaC" w:hAnsi="BruskovayaC"/>
          <w:sz w:val="28"/>
          <w:szCs w:val="28"/>
        </w:rPr>
      </w:pPr>
      <w:r w:rsidRPr="00BC1FDB">
        <w:rPr>
          <w:rFonts w:ascii="BruskovayaC" w:hAnsi="BruskovayaC"/>
          <w:sz w:val="28"/>
          <w:szCs w:val="28"/>
        </w:rPr>
        <w:t xml:space="preserve">При проведении </w:t>
      </w:r>
      <w:r>
        <w:rPr>
          <w:rFonts w:ascii="BruskovayaC" w:hAnsi="BruskovayaC"/>
          <w:sz w:val="28"/>
          <w:szCs w:val="28"/>
        </w:rPr>
        <w:t xml:space="preserve">НОД </w:t>
      </w:r>
      <w:r w:rsidRPr="00BC1FDB">
        <w:rPr>
          <w:rFonts w:ascii="BruskovayaC" w:hAnsi="BruskovayaC"/>
          <w:sz w:val="28"/>
          <w:szCs w:val="28"/>
        </w:rPr>
        <w:t xml:space="preserve"> я использую мультимедийные презентации, что позволяет реализовать принципы доступности, наглядности. Мультимедийные презентации применяю на различных этапах </w:t>
      </w:r>
      <w:r>
        <w:rPr>
          <w:rFonts w:ascii="BruskovayaC" w:hAnsi="BruskovayaC"/>
          <w:sz w:val="28"/>
          <w:szCs w:val="28"/>
        </w:rPr>
        <w:t xml:space="preserve">занятия </w:t>
      </w:r>
      <w:r w:rsidRPr="00BC1FDB">
        <w:rPr>
          <w:rFonts w:ascii="BruskovayaC" w:hAnsi="BruskovayaC"/>
          <w:sz w:val="28"/>
          <w:szCs w:val="28"/>
        </w:rPr>
        <w:t xml:space="preserve"> </w:t>
      </w:r>
      <w:proofErr w:type="gramStart"/>
      <w:r w:rsidRPr="00BC1FDB">
        <w:rPr>
          <w:rFonts w:ascii="BruskovayaC" w:hAnsi="BruskovayaC"/>
          <w:sz w:val="28"/>
          <w:szCs w:val="28"/>
        </w:rPr>
        <w:t>при</w:t>
      </w:r>
      <w:proofErr w:type="gramEnd"/>
      <w:r w:rsidRPr="00BC1FDB">
        <w:rPr>
          <w:rFonts w:ascii="BruskovayaC" w:hAnsi="BruskovayaC"/>
          <w:sz w:val="28"/>
          <w:szCs w:val="28"/>
        </w:rPr>
        <w:t xml:space="preserve"> </w:t>
      </w:r>
      <w:proofErr w:type="gramStart"/>
      <w:r w:rsidRPr="00BC1FDB">
        <w:rPr>
          <w:rFonts w:ascii="BruskovayaC" w:hAnsi="BruskovayaC"/>
          <w:sz w:val="28"/>
          <w:szCs w:val="28"/>
        </w:rPr>
        <w:t>изучении</w:t>
      </w:r>
      <w:proofErr w:type="gramEnd"/>
      <w:r w:rsidRPr="00BC1FDB">
        <w:rPr>
          <w:rFonts w:ascii="BruskovayaC" w:hAnsi="BruskovayaC"/>
          <w:sz w:val="28"/>
          <w:szCs w:val="28"/>
        </w:rPr>
        <w:t xml:space="preserve"> и закрепл</w:t>
      </w:r>
      <w:r w:rsidRPr="00BC1FDB">
        <w:rPr>
          <w:rFonts w:ascii="BruskovayaC" w:hAnsi="BruskovayaC"/>
          <w:sz w:val="28"/>
          <w:szCs w:val="28"/>
        </w:rPr>
        <w:t>е</w:t>
      </w:r>
      <w:r w:rsidRPr="00BC1FDB">
        <w:rPr>
          <w:rFonts w:ascii="BruskovayaC" w:hAnsi="BruskovayaC"/>
          <w:sz w:val="28"/>
          <w:szCs w:val="28"/>
        </w:rPr>
        <w:t xml:space="preserve">нии </w:t>
      </w:r>
      <w:r>
        <w:rPr>
          <w:rFonts w:ascii="BruskovayaC" w:hAnsi="BruskovayaC"/>
          <w:sz w:val="28"/>
          <w:szCs w:val="28"/>
        </w:rPr>
        <w:t xml:space="preserve"> </w:t>
      </w:r>
      <w:r w:rsidRPr="00BC1FDB">
        <w:rPr>
          <w:rFonts w:ascii="BruskovayaC" w:hAnsi="BruskovayaC"/>
          <w:sz w:val="28"/>
          <w:szCs w:val="28"/>
        </w:rPr>
        <w:t>материала</w:t>
      </w:r>
      <w:r>
        <w:rPr>
          <w:rFonts w:ascii="BruskovayaC" w:hAnsi="BruskovayaC"/>
          <w:sz w:val="28"/>
          <w:szCs w:val="28"/>
        </w:rPr>
        <w:t>.</w:t>
      </w:r>
    </w:p>
    <w:p w:rsidR="00A84F99" w:rsidRPr="00BC1FDB" w:rsidRDefault="00A84F99" w:rsidP="00A84F99">
      <w:pPr>
        <w:pStyle w:val="1"/>
        <w:ind w:right="140" w:firstLine="709"/>
        <w:jc w:val="both"/>
        <w:rPr>
          <w:rFonts w:ascii="BruskovayaC" w:hAnsi="BruskovayaC"/>
          <w:sz w:val="28"/>
          <w:szCs w:val="28"/>
        </w:rPr>
      </w:pPr>
      <w:r w:rsidRPr="00BC1FDB">
        <w:rPr>
          <w:rFonts w:ascii="BruskovayaC" w:hAnsi="BruskovayaC"/>
          <w:sz w:val="28"/>
          <w:szCs w:val="28"/>
        </w:rPr>
        <w:t>Ресурсы сети Интернет использую как для поиска дополнительного мат</w:t>
      </w:r>
      <w:r w:rsidRPr="00BC1FDB">
        <w:rPr>
          <w:rFonts w:ascii="BruskovayaC" w:hAnsi="BruskovayaC"/>
          <w:sz w:val="28"/>
          <w:szCs w:val="28"/>
        </w:rPr>
        <w:t>е</w:t>
      </w:r>
      <w:r w:rsidRPr="00BC1FDB">
        <w:rPr>
          <w:rFonts w:ascii="BruskovayaC" w:hAnsi="BruskovayaC"/>
          <w:sz w:val="28"/>
          <w:szCs w:val="28"/>
        </w:rPr>
        <w:t xml:space="preserve">риала к </w:t>
      </w:r>
      <w:r>
        <w:rPr>
          <w:rFonts w:ascii="BruskovayaC" w:hAnsi="BruskovayaC"/>
          <w:sz w:val="28"/>
          <w:szCs w:val="28"/>
        </w:rPr>
        <w:t>занятиям,</w:t>
      </w:r>
      <w:r w:rsidRPr="00BC1FDB">
        <w:rPr>
          <w:rFonts w:ascii="BruskovayaC" w:hAnsi="BruskovayaC"/>
          <w:sz w:val="28"/>
          <w:szCs w:val="28"/>
        </w:rPr>
        <w:t xml:space="preserve"> и </w:t>
      </w:r>
      <w:r>
        <w:rPr>
          <w:rFonts w:ascii="BruskovayaC" w:hAnsi="BruskovayaC"/>
          <w:sz w:val="28"/>
          <w:szCs w:val="28"/>
        </w:rPr>
        <w:t>мероприятиям</w:t>
      </w:r>
      <w:r w:rsidRPr="00BC1FDB">
        <w:rPr>
          <w:rFonts w:ascii="BruskovayaC" w:hAnsi="BruskovayaC"/>
          <w:sz w:val="28"/>
          <w:szCs w:val="28"/>
        </w:rPr>
        <w:t xml:space="preserve">, так и для самообразования и повышения своей квалификации. С помощью программы </w:t>
      </w:r>
      <w:proofErr w:type="spellStart"/>
      <w:r w:rsidRPr="00BC1FDB">
        <w:rPr>
          <w:rFonts w:ascii="BruskovayaC" w:hAnsi="BruskovayaC"/>
          <w:bCs/>
          <w:sz w:val="28"/>
          <w:szCs w:val="28"/>
        </w:rPr>
        <w:t>Microsoft</w:t>
      </w:r>
      <w:proofErr w:type="spellEnd"/>
      <w:r w:rsidRPr="00BC1FDB">
        <w:rPr>
          <w:rFonts w:ascii="BruskovayaC" w:hAnsi="BruskovayaC"/>
          <w:bCs/>
          <w:sz w:val="28"/>
          <w:szCs w:val="28"/>
        </w:rPr>
        <w:t xml:space="preserve"> </w:t>
      </w:r>
      <w:proofErr w:type="spellStart"/>
      <w:r w:rsidRPr="00BC1FDB">
        <w:rPr>
          <w:rFonts w:ascii="BruskovayaC" w:hAnsi="BruskovayaC"/>
          <w:sz w:val="28"/>
          <w:szCs w:val="28"/>
        </w:rPr>
        <w:t>Office</w:t>
      </w:r>
      <w:proofErr w:type="spellEnd"/>
      <w:r w:rsidRPr="00BC1FDB">
        <w:rPr>
          <w:rFonts w:ascii="BruskovayaC" w:hAnsi="BruskovayaC"/>
          <w:sz w:val="28"/>
          <w:szCs w:val="28"/>
        </w:rPr>
        <w:t xml:space="preserve"> </w:t>
      </w:r>
      <w:proofErr w:type="spellStart"/>
      <w:r w:rsidRPr="00BC1FDB">
        <w:rPr>
          <w:rFonts w:ascii="BruskovayaC" w:hAnsi="BruskovayaC"/>
          <w:sz w:val="28"/>
          <w:szCs w:val="28"/>
        </w:rPr>
        <w:t>Word</w:t>
      </w:r>
      <w:proofErr w:type="spellEnd"/>
      <w:r w:rsidRPr="00BC1FDB">
        <w:rPr>
          <w:rFonts w:ascii="BruskovayaC" w:hAnsi="BruskovayaC"/>
          <w:bCs/>
          <w:sz w:val="28"/>
          <w:szCs w:val="28"/>
        </w:rPr>
        <w:t xml:space="preserve"> разработ</w:t>
      </w:r>
      <w:r w:rsidRPr="00BC1FDB">
        <w:rPr>
          <w:rFonts w:ascii="BruskovayaC" w:hAnsi="BruskovayaC"/>
          <w:bCs/>
          <w:sz w:val="28"/>
          <w:szCs w:val="28"/>
        </w:rPr>
        <w:t>а</w:t>
      </w:r>
      <w:r w:rsidRPr="00BC1FDB">
        <w:rPr>
          <w:rFonts w:ascii="BruskovayaC" w:hAnsi="BruskovayaC"/>
          <w:bCs/>
          <w:sz w:val="28"/>
          <w:szCs w:val="28"/>
        </w:rPr>
        <w:t xml:space="preserve">ла: тесты по окружающему миру, </w:t>
      </w:r>
      <w:r>
        <w:rPr>
          <w:rFonts w:ascii="BruskovayaC" w:hAnsi="BruskovayaC"/>
          <w:bCs/>
          <w:sz w:val="28"/>
          <w:szCs w:val="28"/>
        </w:rPr>
        <w:t>ФЭМП</w:t>
      </w:r>
      <w:r w:rsidRPr="00BC1FDB">
        <w:rPr>
          <w:rFonts w:ascii="BruskovayaC" w:hAnsi="BruskovayaC"/>
          <w:bCs/>
          <w:sz w:val="28"/>
          <w:szCs w:val="28"/>
        </w:rPr>
        <w:t>,</w:t>
      </w:r>
      <w:r>
        <w:rPr>
          <w:rFonts w:ascii="BruskovayaC" w:hAnsi="BruskovayaC"/>
          <w:bCs/>
          <w:sz w:val="28"/>
          <w:szCs w:val="28"/>
        </w:rPr>
        <w:t xml:space="preserve"> </w:t>
      </w:r>
      <w:r w:rsidRPr="00BC1FDB">
        <w:rPr>
          <w:rFonts w:ascii="BruskovayaC" w:hAnsi="BruskovayaC"/>
          <w:bCs/>
          <w:sz w:val="28"/>
          <w:szCs w:val="28"/>
        </w:rPr>
        <w:t>памятки для родителей;</w:t>
      </w:r>
    </w:p>
    <w:p w:rsidR="00A84F99" w:rsidRPr="00BC1FDB" w:rsidRDefault="00A84F99" w:rsidP="00A84F99">
      <w:pPr>
        <w:pStyle w:val="a4"/>
        <w:ind w:right="140"/>
        <w:jc w:val="both"/>
        <w:rPr>
          <w:rFonts w:ascii="BruskovayaC" w:hAnsi="BruskovayaC"/>
          <w:sz w:val="28"/>
          <w:szCs w:val="28"/>
        </w:rPr>
      </w:pPr>
      <w:r w:rsidRPr="00BC1FDB">
        <w:rPr>
          <w:rFonts w:ascii="BruskovayaC" w:hAnsi="BruskovayaC"/>
          <w:sz w:val="28"/>
          <w:szCs w:val="28"/>
        </w:rPr>
        <w:tab/>
        <w:t xml:space="preserve">В своей работе использую систему инновационной оценки портфолио. Введение портфолио повышает </w:t>
      </w:r>
      <w:r>
        <w:rPr>
          <w:rFonts w:ascii="BruskovayaC" w:hAnsi="BruskovayaC"/>
          <w:sz w:val="28"/>
          <w:szCs w:val="28"/>
        </w:rPr>
        <w:t xml:space="preserve"> </w:t>
      </w:r>
      <w:r w:rsidRPr="00BC1FDB">
        <w:rPr>
          <w:rFonts w:ascii="BruskovayaC" w:hAnsi="BruskovayaC"/>
          <w:sz w:val="28"/>
          <w:szCs w:val="28"/>
        </w:rPr>
        <w:t xml:space="preserve">активность </w:t>
      </w:r>
      <w:r>
        <w:rPr>
          <w:rFonts w:ascii="BruskovayaC" w:hAnsi="BruskovayaC"/>
          <w:sz w:val="28"/>
          <w:szCs w:val="28"/>
        </w:rPr>
        <w:t xml:space="preserve">воспитанников. </w:t>
      </w:r>
      <w:r w:rsidRPr="00BC1FDB">
        <w:rPr>
          <w:rFonts w:ascii="BruskovayaC" w:hAnsi="BruskovayaC"/>
          <w:sz w:val="28"/>
          <w:szCs w:val="28"/>
        </w:rPr>
        <w:t xml:space="preserve"> </w:t>
      </w:r>
    </w:p>
    <w:p w:rsidR="00A84F99" w:rsidRPr="00BC1FDB" w:rsidRDefault="00A84F99" w:rsidP="00A84F99">
      <w:pPr>
        <w:ind w:right="140"/>
        <w:rPr>
          <w:rFonts w:ascii="BruskovayaC" w:hAnsi="BruskovayaC"/>
          <w:sz w:val="28"/>
          <w:szCs w:val="28"/>
        </w:rPr>
      </w:pPr>
      <w:r w:rsidRPr="00BC1FDB">
        <w:rPr>
          <w:rFonts w:ascii="BruskovayaC" w:hAnsi="BruskovayaC"/>
          <w:sz w:val="28"/>
          <w:szCs w:val="28"/>
        </w:rPr>
        <w:t xml:space="preserve">Постоянный анализ достижений </w:t>
      </w:r>
      <w:r>
        <w:rPr>
          <w:rFonts w:ascii="BruskovayaC" w:hAnsi="BruskovayaC"/>
          <w:sz w:val="28"/>
          <w:szCs w:val="28"/>
        </w:rPr>
        <w:t>воспитанников</w:t>
      </w:r>
      <w:r w:rsidRPr="00BC1FDB">
        <w:rPr>
          <w:rFonts w:ascii="BruskovayaC" w:hAnsi="BruskovayaC"/>
          <w:sz w:val="28"/>
          <w:szCs w:val="28"/>
        </w:rPr>
        <w:t xml:space="preserve"> - обязательное условие моей работы. </w:t>
      </w:r>
      <w:r>
        <w:rPr>
          <w:rFonts w:ascii="BruskovayaC" w:hAnsi="BruskovayaC"/>
          <w:sz w:val="28"/>
          <w:szCs w:val="28"/>
        </w:rPr>
        <w:t xml:space="preserve"> </w:t>
      </w: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A84F99" w:rsidRDefault="00A84F99" w:rsidP="00A84F99">
      <w:pPr>
        <w:pStyle w:val="a3"/>
        <w:tabs>
          <w:tab w:val="left" w:pos="1134"/>
        </w:tabs>
        <w:spacing w:line="276" w:lineRule="auto"/>
        <w:ind w:left="0"/>
      </w:pPr>
    </w:p>
    <w:p w:rsidR="000F742E" w:rsidRDefault="000F742E"/>
    <w:sectPr w:rsidR="000F742E" w:rsidSect="00A84F99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kovaya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6377"/>
    <w:multiLevelType w:val="hybridMultilevel"/>
    <w:tmpl w:val="4BC40C0E"/>
    <w:lvl w:ilvl="0" w:tplc="5B4C0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295821"/>
    <w:multiLevelType w:val="hybridMultilevel"/>
    <w:tmpl w:val="32E2540E"/>
    <w:lvl w:ilvl="0" w:tplc="22323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5D6940"/>
    <w:multiLevelType w:val="hybridMultilevel"/>
    <w:tmpl w:val="003EA7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B862F9"/>
    <w:multiLevelType w:val="hybridMultilevel"/>
    <w:tmpl w:val="BD781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66"/>
    <w:rsid w:val="000F742E"/>
    <w:rsid w:val="00694F66"/>
    <w:rsid w:val="00A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99"/>
    <w:pPr>
      <w:ind w:left="720"/>
      <w:contextualSpacing/>
    </w:pPr>
  </w:style>
  <w:style w:type="paragraph" w:customStyle="1" w:styleId="1">
    <w:name w:val="Без интервала1"/>
    <w:rsid w:val="00A84F9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A84F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84F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99"/>
    <w:pPr>
      <w:ind w:left="720"/>
      <w:contextualSpacing/>
    </w:pPr>
  </w:style>
  <w:style w:type="paragraph" w:customStyle="1" w:styleId="1">
    <w:name w:val="Без интервала1"/>
    <w:rsid w:val="00A84F9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A84F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84F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2227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2022-11-17T10:42:00Z</dcterms:created>
  <dcterms:modified xsi:type="dcterms:W3CDTF">2022-11-17T11:00:00Z</dcterms:modified>
</cp:coreProperties>
</file>