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Игры — одно из средств воспитания и обучения детей дошкольного возраста. Игра для дошкольников — способ познания окружающего. Действительно, в игре ребенок развивается физически, у него воспитывается сообразительность, трудолюбие, инициатива. С помощью игр осуществляется сенсорное воспитание детей, развиваются познавательные процессы (любознательность, понимание взаимосвязи простейших явлений и т. д.). Учитывая, что игра является ведущей деятельностью детей дошкольного возраста, то в детском саду игру  используют в образовательной деятельности, в ходе режимных моментов, в самостоятельной деятельности детей.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А как использовать игры в домашних условиях?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Игры на кухне.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Используя игру при организации повседневных домашних дел можно научить малыша многому полезному и интересному. Например, при приготовлении обеда можно на кухне поиграть с ребенком в следующие игры: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«Съедобное-несъедобное».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Цель: развитие внимания, памяти, расширение словарного запаса.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Правила игры: Взрослый называет разные предметы (картошка, нож, вилка, торт, кастрюля и т. п.) ребенок в свою очередь должен отвечать «съедобное» или «несъедобное». Потом можно поменяться ролями.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«Цвет, форма, размер»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Цель: развитие памяти, мышления, внимательности, логики.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Правила игры: Родитель предлагает ребенку назвать продукты (предметы на кухне) определенного цвета, формы, размера.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«Угадай»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Цель: формирование умения думать и анализировать, обогащение речи, развития творческого мышления, воображения, памяти.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Правила игры: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«Кто больше»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Цель: развитие внимания, памяти, расширение словарного запаса.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Правила игры: Совместно с ребенком выберите тему игру (например: «Посуда») и по очереди называете посуду. Кто больше назвал, тот и выиграл!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«Назови ласково»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Цель: формирование навыков словообразования.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Правила игры: Родитель называет любое слово, а ребенок должен назвать его ласково, например, морковь-морковочка, тарелка-тарелочка и т.д.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Задания на развитие мелкой моторики: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1. рассортировать белую и красную фасоль;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2. выложить из фасоли какую-нибудь фигуру, цифру, букву, слово…;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3. 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4. посчитать сколько столовых (чайных) ложек, например, риса войдет чашку, банку…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ВМЕСТЕ С РЕБЕНКОМ РОДИТЕЛИ МОГУТ ЗАНЯТЬСЯ: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чтением книг; творчеством (рисованием, поделками, хобби);  раскрашиванием картин по цветам с цифрами;  настольными играми для всей семьи; складыванием пазлов;  сочинением и написанием сказок и смешных историй; созданием подарков-поделок своими руками для родных и друзей; активными играми (в жмурки, прятки, игрой в мячик на "съедобное-несъедобное"); просмотром и обсуждением мультфильмов и фильмов-сказок; компьютерными познавательными играми; вырезанием картинок из старых журналов и созданием коллажей.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Фантазируйте и играйте на здоровье!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