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64" w:rsidRPr="006B2086" w:rsidRDefault="00D21364" w:rsidP="00D21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086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РОСТОВСКОЙ ОБЛАСТИ «НЕКЛИНОВСКАЯ ШКОЛА-ИНТЕРНАТ С ПЕРВОНАЧАЛЬНОЙ ЛЕТНОЙ ПОДГОТОВКОЙ ИМ. 4-ОЙ КРАСНОЗНАМЕННОЙ ВОЗДУШНОЙ АРМИИ»</w:t>
      </w:r>
    </w:p>
    <w:p w:rsidR="009435D8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1364" w:rsidRDefault="00D213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1364" w:rsidRDefault="00D213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35D8" w:rsidRPr="00D21364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35D8" w:rsidRPr="00D21364" w:rsidRDefault="00B16F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21364">
        <w:rPr>
          <w:rFonts w:ascii="Times New Roman" w:eastAsia="Times New Roman" w:hAnsi="Times New Roman" w:cs="Times New Roman"/>
          <w:b/>
          <w:sz w:val="36"/>
          <w:szCs w:val="36"/>
        </w:rPr>
        <w:t>ПРОЕКТ НА ТЕМУ:</w:t>
      </w:r>
    </w:p>
    <w:p w:rsidR="009435D8" w:rsidRPr="00D21364" w:rsidRDefault="00B16F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D21364">
        <w:rPr>
          <w:rFonts w:ascii="Times New Roman" w:eastAsia="Times New Roman" w:hAnsi="Times New Roman" w:cs="Times New Roman"/>
          <w:b/>
          <w:i/>
          <w:sz w:val="44"/>
          <w:szCs w:val="44"/>
        </w:rPr>
        <w:t>"Роль компьютерных игр в жизни школьников"</w:t>
      </w:r>
    </w:p>
    <w:p w:rsidR="009435D8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435D8" w:rsidRDefault="009435D8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D21364" w:rsidRDefault="00D21364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9435D8" w:rsidRPr="00D21364" w:rsidRDefault="00B16F25">
      <w:pPr>
        <w:spacing w:after="0" w:line="48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D21364">
        <w:rPr>
          <w:rFonts w:ascii="Times New Roman" w:eastAsia="Times New Roman" w:hAnsi="Times New Roman" w:cs="Times New Roman"/>
          <w:sz w:val="36"/>
          <w:szCs w:val="36"/>
        </w:rPr>
        <w:t>Выполнил</w:t>
      </w:r>
      <w:r w:rsidR="00E72BB8">
        <w:rPr>
          <w:rFonts w:ascii="Times New Roman" w:eastAsia="Times New Roman" w:hAnsi="Times New Roman" w:cs="Times New Roman"/>
          <w:sz w:val="36"/>
          <w:szCs w:val="36"/>
        </w:rPr>
        <w:t>а:</w:t>
      </w:r>
      <w:r w:rsidRPr="00D2136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72BB8">
        <w:rPr>
          <w:rFonts w:ascii="Times New Roman" w:eastAsia="Times New Roman" w:hAnsi="Times New Roman" w:cs="Times New Roman"/>
          <w:sz w:val="36"/>
          <w:szCs w:val="36"/>
        </w:rPr>
        <w:t>педагог-библиотекарь</w:t>
      </w:r>
    </w:p>
    <w:p w:rsidR="009435D8" w:rsidRPr="00D21364" w:rsidRDefault="00E72BB8" w:rsidP="00E72BB8">
      <w:pPr>
        <w:spacing w:after="0" w:line="48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</w:t>
      </w:r>
      <w:r w:rsidR="00B16F25" w:rsidRPr="00D21364">
        <w:rPr>
          <w:rFonts w:ascii="Times New Roman" w:eastAsia="Times New Roman" w:hAnsi="Times New Roman" w:cs="Times New Roman"/>
          <w:sz w:val="36"/>
          <w:szCs w:val="36"/>
        </w:rPr>
        <w:t>Гордиенко О.В.</w:t>
      </w:r>
    </w:p>
    <w:p w:rsidR="009435D8" w:rsidRDefault="009435D8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1364" w:rsidRDefault="00D2136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35D8" w:rsidRPr="00D21364" w:rsidRDefault="00B16F25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36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2136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D21364">
        <w:rPr>
          <w:rFonts w:ascii="Times New Roman" w:eastAsia="Times New Roman" w:hAnsi="Times New Roman" w:cs="Times New Roman"/>
          <w:sz w:val="28"/>
          <w:szCs w:val="28"/>
        </w:rPr>
        <w:t>икола</w:t>
      </w:r>
      <w:r w:rsidR="005E1350" w:rsidRPr="00D21364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D21364">
        <w:rPr>
          <w:rFonts w:ascii="Times New Roman" w:eastAsia="Times New Roman" w:hAnsi="Times New Roman" w:cs="Times New Roman"/>
          <w:sz w:val="28"/>
          <w:szCs w:val="28"/>
        </w:rPr>
        <w:t>ка</w:t>
      </w:r>
    </w:p>
    <w:p w:rsidR="009435D8" w:rsidRPr="00D21364" w:rsidRDefault="005E135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B16F25" w:rsidRPr="00D2136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435D8" w:rsidRDefault="009435D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35D8" w:rsidRDefault="009435D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35D8" w:rsidRDefault="00B72291">
      <w:pPr>
        <w:tabs>
          <w:tab w:val="right" w:leader="dot" w:pos="9628"/>
          <w:tab w:val="left" w:pos="-56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proofErr w:type="gramStart"/>
      <w:r w:rsidR="00B16F25">
        <w:rPr>
          <w:rFonts w:ascii="Times New Roman" w:eastAsia="Times New Roman" w:hAnsi="Times New Roman" w:cs="Times New Roman"/>
          <w:sz w:val="24"/>
        </w:rPr>
        <w:t>C</w:t>
      </w:r>
      <w:proofErr w:type="gramEnd"/>
      <w:r w:rsidR="00B16F25">
        <w:rPr>
          <w:rFonts w:ascii="Times New Roman" w:eastAsia="Times New Roman" w:hAnsi="Times New Roman" w:cs="Times New Roman"/>
          <w:sz w:val="24"/>
        </w:rPr>
        <w:t>ОДЕРЖАНИЕ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</w:t>
      </w:r>
      <w:r>
        <w:rPr>
          <w:rFonts w:ascii="Times New Roman" w:eastAsia="Times New Roman" w:hAnsi="Times New Roman" w:cs="Times New Roman"/>
          <w:sz w:val="24"/>
        </w:rPr>
        <w:tab/>
        <w:t>3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1</w:t>
      </w:r>
      <w:r w:rsidR="00D213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(классификация игр)</w:t>
      </w:r>
      <w:r>
        <w:rPr>
          <w:rFonts w:ascii="Times New Roman" w:eastAsia="Times New Roman" w:hAnsi="Times New Roman" w:cs="Times New Roman"/>
          <w:sz w:val="24"/>
        </w:rPr>
        <w:tab/>
        <w:t>4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Классификация компьютерных игр по жанрам</w:t>
      </w:r>
      <w:r>
        <w:rPr>
          <w:rFonts w:ascii="Times New Roman" w:eastAsia="Times New Roman" w:hAnsi="Times New Roman" w:cs="Times New Roman"/>
          <w:sz w:val="24"/>
        </w:rPr>
        <w:tab/>
        <w:t>4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 Классификация компьютерных игр по количеству игроков и способу их взаимодействия</w:t>
      </w:r>
      <w:r>
        <w:rPr>
          <w:rFonts w:ascii="Times New Roman" w:eastAsia="Times New Roman" w:hAnsi="Times New Roman" w:cs="Times New Roman"/>
          <w:sz w:val="24"/>
        </w:rPr>
        <w:tab/>
        <w:t>4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 Классификация  компьютерных игр по тематике</w:t>
      </w:r>
      <w:r>
        <w:rPr>
          <w:rFonts w:ascii="Times New Roman" w:eastAsia="Times New Roman" w:hAnsi="Times New Roman" w:cs="Times New Roman"/>
          <w:sz w:val="24"/>
        </w:rPr>
        <w:tab/>
        <w:t>5</w:t>
      </w:r>
      <w:r>
        <w:rPr>
          <w:rFonts w:ascii="Times New Roman" w:eastAsia="Times New Roman" w:hAnsi="Times New Roman" w:cs="Times New Roman"/>
          <w:sz w:val="24"/>
        </w:rPr>
        <w:br/>
        <w:t>Глава 2</w:t>
      </w:r>
      <w:r w:rsidR="00D213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(признаки развития компьютерной зависимости)</w:t>
      </w:r>
      <w:r>
        <w:rPr>
          <w:rFonts w:ascii="Times New Roman" w:eastAsia="Times New Roman" w:hAnsi="Times New Roman" w:cs="Times New Roman"/>
          <w:sz w:val="24"/>
        </w:rPr>
        <w:tab/>
        <w:t>6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Анкетир</w:t>
      </w:r>
      <w:r w:rsidR="00F0435D">
        <w:rPr>
          <w:rFonts w:ascii="Times New Roman" w:eastAsia="Times New Roman" w:hAnsi="Times New Roman" w:cs="Times New Roman"/>
          <w:sz w:val="24"/>
        </w:rPr>
        <w:t>ов</w:t>
      </w:r>
      <w:r>
        <w:rPr>
          <w:rFonts w:ascii="Times New Roman" w:eastAsia="Times New Roman" w:hAnsi="Times New Roman" w:cs="Times New Roman"/>
          <w:sz w:val="24"/>
        </w:rPr>
        <w:t>ание</w:t>
      </w:r>
      <w:r>
        <w:rPr>
          <w:rFonts w:ascii="Times New Roman" w:eastAsia="Times New Roman" w:hAnsi="Times New Roman" w:cs="Times New Roman"/>
          <w:sz w:val="24"/>
        </w:rPr>
        <w:tab/>
        <w:t>7</w:t>
      </w:r>
      <w:r>
        <w:rPr>
          <w:rFonts w:ascii="Times New Roman" w:eastAsia="Times New Roman" w:hAnsi="Times New Roman" w:cs="Times New Roman"/>
          <w:sz w:val="24"/>
        </w:rPr>
        <w:br/>
        <w:t>Заключение</w:t>
      </w:r>
      <w:r>
        <w:rPr>
          <w:rFonts w:ascii="Times New Roman" w:eastAsia="Times New Roman" w:hAnsi="Times New Roman" w:cs="Times New Roman"/>
          <w:sz w:val="24"/>
        </w:rPr>
        <w:tab/>
        <w:t>8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Список литературы</w:t>
      </w:r>
      <w:r>
        <w:rPr>
          <w:rFonts w:ascii="Times New Roman" w:eastAsia="Times New Roman" w:hAnsi="Times New Roman" w:cs="Times New Roman"/>
          <w:sz w:val="24"/>
        </w:rPr>
        <w:tab/>
        <w:t>9</w:t>
      </w: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ВВЕДЕНИЕ</w:t>
      </w:r>
    </w:p>
    <w:p w:rsidR="009435D8" w:rsidRDefault="00D21364" w:rsidP="00D2136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Компьютер стал неотъемлемой частью нашей жизни. </w:t>
      </w:r>
      <w:r w:rsidR="00B16F25">
        <w:rPr>
          <w:rFonts w:ascii="Times New Roman" w:eastAsia="Times New Roman" w:hAnsi="Times New Roman" w:cs="Times New Roman"/>
          <w:sz w:val="24"/>
        </w:rPr>
        <w:t>В последние время мы часто слышим и употребляем термины "</w:t>
      </w:r>
      <w:proofErr w:type="spellStart"/>
      <w:r w:rsidR="00B16F25">
        <w:rPr>
          <w:rFonts w:ascii="Times New Roman" w:eastAsia="Times New Roman" w:hAnsi="Times New Roman" w:cs="Times New Roman"/>
          <w:sz w:val="24"/>
        </w:rPr>
        <w:t>аккаунт</w:t>
      </w:r>
      <w:proofErr w:type="spellEnd"/>
      <w:r w:rsidR="00B16F25">
        <w:rPr>
          <w:rFonts w:ascii="Times New Roman" w:eastAsia="Times New Roman" w:hAnsi="Times New Roman" w:cs="Times New Roman"/>
          <w:sz w:val="24"/>
        </w:rPr>
        <w:t>" "учётная запись" "</w:t>
      </w:r>
      <w:proofErr w:type="spellStart"/>
      <w:r w:rsidR="00B16F25">
        <w:rPr>
          <w:rFonts w:ascii="Times New Roman" w:eastAsia="Times New Roman" w:hAnsi="Times New Roman" w:cs="Times New Roman"/>
          <w:sz w:val="24"/>
        </w:rPr>
        <w:t>игроман</w:t>
      </w:r>
      <w:proofErr w:type="spellEnd"/>
      <w:r w:rsidR="00B16F25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.</w:t>
      </w:r>
      <w:r w:rsidRPr="00D213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Старшее поколение, даже если и слышат эти слова, то не знают их значения. И им довольно трудно объяснить токование этих слов. Я в своей работе буду больше говорить о молодёжи, а конкретно о школьниках, которые играют в компьютерные игры и очень сильно от них зависят. </w:t>
      </w:r>
    </w:p>
    <w:p w:rsidR="009435D8" w:rsidRDefault="00D2136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B16F25">
        <w:rPr>
          <w:rFonts w:ascii="Times New Roman" w:eastAsia="Times New Roman" w:hAnsi="Times New Roman" w:cs="Times New Roman"/>
          <w:sz w:val="24"/>
        </w:rPr>
        <w:t>Актуальность темы проекта определяется тем, что в настоящее время школьники часто проводят время за компьютером.</w:t>
      </w:r>
      <w:r>
        <w:rPr>
          <w:rFonts w:ascii="Times New Roman" w:eastAsia="Times New Roman" w:hAnsi="Times New Roman" w:cs="Times New Roman"/>
          <w:sz w:val="24"/>
        </w:rPr>
        <w:t xml:space="preserve"> Это происходит и  в свободное время и в учебное время тоже, к сожалению.</w:t>
      </w:r>
      <w:r w:rsidRPr="00D213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Проблема компьютерной зависимости привлекает к себе пристальное внимание учёных и общественности из-за того, что у детей замечают неадекватное поведение. </w:t>
      </w:r>
    </w:p>
    <w:p w:rsidR="009435D8" w:rsidRDefault="00D2136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B16F25">
        <w:rPr>
          <w:rFonts w:ascii="Times New Roman" w:eastAsia="Times New Roman" w:hAnsi="Times New Roman" w:cs="Times New Roman"/>
          <w:sz w:val="24"/>
        </w:rPr>
        <w:t>На сегодняшний день существует два противоположных взгляда на данную проблему: первый взгляд определяется тем, что дети развиваются, а второй взгляд показывает, что дети, наоборот, деградируют.</w:t>
      </w:r>
      <w:r w:rsidR="00B16F25">
        <w:rPr>
          <w:rFonts w:ascii="Times New Roman" w:eastAsia="Times New Roman" w:hAnsi="Times New Roman" w:cs="Times New Roman"/>
          <w:sz w:val="24"/>
        </w:rPr>
        <w:br/>
        <w:t>Работа может представлять интерес для учителей и самих учеников.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исследования могу быть использованы при подготовке уроков на тему "компьютеры в жизни школьников" "как влияют компьютеры на школьника"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D21364"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исследовать положительное и отрицательное  влияние компьютерных игр на психическое и физическое здоровье школьников; выяснить, какую роль играют современные компьютерные игры в жизни школьников.</w:t>
      </w:r>
    </w:p>
    <w:p w:rsidR="009435D8" w:rsidRPr="00D21364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B050"/>
          <w:sz w:val="24"/>
        </w:rPr>
      </w:pPr>
      <w:r w:rsidRPr="00D21364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9435D8" w:rsidRDefault="00B16F25">
      <w:pPr>
        <w:numPr>
          <w:ilvl w:val="0"/>
          <w:numId w:val="1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Познакомиться с видами и классификацией компьютерных игр.</w:t>
      </w:r>
    </w:p>
    <w:p w:rsidR="009435D8" w:rsidRDefault="00B16F25">
      <w:pPr>
        <w:numPr>
          <w:ilvl w:val="0"/>
          <w:numId w:val="1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Узнать какие положительные и отрицательные воздействия появляются при увлечении компьютерными играми.</w:t>
      </w:r>
    </w:p>
    <w:p w:rsidR="009435D8" w:rsidRDefault="00B16F25">
      <w:pPr>
        <w:numPr>
          <w:ilvl w:val="0"/>
          <w:numId w:val="1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анкетирование среди учащихся школы по данной теме.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написании работы мною использовались следующие </w:t>
      </w:r>
      <w:r>
        <w:rPr>
          <w:rFonts w:ascii="Times New Roman" w:eastAsia="Times New Roman" w:hAnsi="Times New Roman" w:cs="Times New Roman"/>
          <w:b/>
          <w:i/>
          <w:sz w:val="24"/>
        </w:rPr>
        <w:t>методы: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поиска информации – при работе с литературными и интернет - источниками;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анкетирования – опрос учащихся нашей школы;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графического отображения данных;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анализ полученных результатов.</w:t>
      </w: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B16F25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B16F25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Pr="00D21364" w:rsidRDefault="00B16F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21364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Глава 1</w:t>
      </w:r>
      <w:r w:rsidR="00D21364" w:rsidRPr="00D21364">
        <w:rPr>
          <w:rFonts w:ascii="Times New Roman" w:eastAsia="Times New Roman" w:hAnsi="Times New Roman" w:cs="Times New Roman"/>
          <w:b/>
          <w:sz w:val="24"/>
          <w:u w:val="single"/>
        </w:rPr>
        <w:t>. Классификация игр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 Классификация компьютерных игр по жанрам: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Жанр определяется целью игры. Выделяют следующие жанры: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Экшен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(от 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/Действие) — игры, состоящие в основном из боевых сцен, драк и перестрелок. Аналогичный жанр в кино — боевик. </w:t>
      </w:r>
      <w:proofErr w:type="spellStart"/>
      <w:r>
        <w:rPr>
          <w:rFonts w:ascii="Times New Roman" w:eastAsia="Times New Roman" w:hAnsi="Times New Roman" w:cs="Times New Roman"/>
          <w:sz w:val="24"/>
        </w:rPr>
        <w:t>Экшен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подразделяется на: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шутер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(от 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Shoot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/С</w:t>
      </w:r>
      <w:proofErr w:type="gramEnd"/>
      <w:r>
        <w:rPr>
          <w:rFonts w:ascii="Times New Roman" w:eastAsia="Times New Roman" w:hAnsi="Times New Roman" w:cs="Times New Roman"/>
          <w:sz w:val="24"/>
        </w:rPr>
        <w:t>трелять);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файтинг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(от 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Fight</w:t>
      </w:r>
      <w:proofErr w:type="spellEnd"/>
      <w:r>
        <w:rPr>
          <w:rFonts w:ascii="Times New Roman" w:eastAsia="Times New Roman" w:hAnsi="Times New Roman" w:cs="Times New Roman"/>
          <w:sz w:val="24"/>
        </w:rPr>
        <w:t>/Борьба);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Приключения (они же </w:t>
      </w:r>
      <w:proofErr w:type="spellStart"/>
      <w:r>
        <w:rPr>
          <w:rFonts w:ascii="Times New Roman" w:eastAsia="Times New Roman" w:hAnsi="Times New Roman" w:cs="Times New Roman"/>
          <w:sz w:val="24"/>
        </w:rPr>
        <w:t>адвенчуры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от 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Adventure</w:t>
      </w:r>
      <w:proofErr w:type="spellEnd"/>
      <w:r>
        <w:rPr>
          <w:rFonts w:ascii="Times New Roman" w:eastAsia="Times New Roman" w:hAnsi="Times New Roman" w:cs="Times New Roman"/>
          <w:sz w:val="24"/>
        </w:rPr>
        <w:t>/Приключение) — игры, обладающие полноценным литературным сюжетом, и игрок в процессе игры сам раскрывает все перипетии этого сюжета;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Стратегии — игры, в которых нужно строить свои города, вести бизнес, управлять огромной армией и т. д. Игровой процесс может идти как в реальном времени (RTS - </w:t>
      </w:r>
      <w:proofErr w:type="spellStart"/>
      <w:r>
        <w:rPr>
          <w:rFonts w:ascii="Times New Roman" w:eastAsia="Times New Roman" w:hAnsi="Times New Roman" w:cs="Times New Roman"/>
          <w:sz w:val="24"/>
        </w:rPr>
        <w:t>real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так и в пошаговом (TBS - </w:t>
      </w:r>
      <w:proofErr w:type="spellStart"/>
      <w:r>
        <w:rPr>
          <w:rFonts w:ascii="Times New Roman" w:eastAsia="Times New Roman" w:hAnsi="Times New Roman" w:cs="Times New Roman"/>
          <w:sz w:val="24"/>
        </w:rPr>
        <w:t>turn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Симуляторы — игры, полностью имитирующие какую-либо область реальной жизни, например, имитация управления гоночным автомобилем или самолетом;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Головоломки — игры, полностью или больше чем наполовину состоящие из решения различных логических задач наподобие собирания кубика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Рубика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Забавы — игры, в основном рассчитанные на детей, где психологическое впечатление от происходящей на экране картинки гораздо важнее самого процесса игры — например, лопание пузырьков;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Образовательные — игры, включающие в себя элементы обучающих программ, которые подаются через сам игровой процесс и, благодаря повышению интереса к ним в связи с необычным антуражем, впоследствии хорошо запоминаются.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РПГ (от англ. RPG - </w:t>
      </w:r>
      <w:proofErr w:type="spellStart"/>
      <w:r>
        <w:rPr>
          <w:rFonts w:ascii="Times New Roman" w:eastAsia="Times New Roman" w:hAnsi="Times New Roman" w:cs="Times New Roman"/>
          <w:sz w:val="24"/>
        </w:rPr>
        <w:t>Role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Playing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Game</w:t>
      </w:r>
      <w:proofErr w:type="spellEnd"/>
      <w:r>
        <w:rPr>
          <w:rFonts w:ascii="Times New Roman" w:eastAsia="Times New Roman" w:hAnsi="Times New Roman" w:cs="Times New Roman"/>
          <w:sz w:val="24"/>
        </w:rPr>
        <w:t>/Ролевая Игра) - жанр игр, отличительной особенностью которых является наличие у персонажей определённых навыков и характеристик, которые впоследствии можно улучшать или даже приобретать новые, предварительно выполнив какие либо действия.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Классификация компьютерных игр по количеству игроков и способу их взаимодействия: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Одиночные (однопользовательские)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Многопользовательские: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Многопользовательские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одном компьютере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Многопользовательские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через электронную почту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Массовые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Игры для социальных сетей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 Классификация  компьютерных игр по тематике: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Фэнтези</w:t>
      </w:r>
      <w:proofErr w:type="spellEnd"/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>Исторические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духе современности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Космические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Постапокалиптические</w:t>
      </w:r>
      <w:proofErr w:type="spellEnd"/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Мифологические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Киберпанк</w:t>
      </w:r>
      <w:proofErr w:type="spellEnd"/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Стимпанк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Почти каждый ребенок в возрасте от 10 до 16 лет хотя бы один раз пробовал играть в компьютерную игру. Мальчики занимаются компьютерными играми гораздо более интенсивно, чем девочки.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качестве наиболее распространенных: игры на ловкость и компьютерные варианты спортивных игр; логические игры, являются наименее распространенными.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Распространение тех или иных компьютерных игр тесно связано с их предпочтением подростками. Наивысший рейтинг имеют игры, требующие ловкости, и спортивные; затем идут "боевые" игры, а также игры с элементами насилия.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исследованиям психологов наиболее сильное отрицательное влияние на психику ребёнка оказывают игры с элементами жестокости, сцены убийств, кровь. В основном принцип их таков, что нужно дойти до финала, уничтожив соперников.</w:t>
      </w:r>
      <w:r w:rsidR="00D213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Отсюда возникает агрессия у детей, жестокость в отношениях со сверстниками, педагогами.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нельзя отрицать и положительного влияния компьютерных игр. Игр</w:t>
      </w:r>
      <w:proofErr w:type="gramStart"/>
      <w:r>
        <w:rPr>
          <w:rFonts w:ascii="Times New Roman" w:eastAsia="Times New Roman" w:hAnsi="Times New Roman" w:cs="Times New Roman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стратегии, логические игры развивают мышление, память, воображение,  математические способности, заставляют думать, анализировать и прогнозировать различные ситуации.</w:t>
      </w: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Pr="00D21364" w:rsidRDefault="00D2136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21364">
        <w:rPr>
          <w:rFonts w:ascii="Times New Roman" w:eastAsia="Times New Roman" w:hAnsi="Times New Roman" w:cs="Times New Roman"/>
          <w:b/>
          <w:sz w:val="24"/>
          <w:u w:val="single"/>
        </w:rPr>
        <w:t xml:space="preserve">Глава 2. </w:t>
      </w:r>
      <w:r w:rsidR="00B16F25" w:rsidRPr="00D21364">
        <w:rPr>
          <w:rFonts w:ascii="Times New Roman" w:eastAsia="Times New Roman" w:hAnsi="Times New Roman" w:cs="Times New Roman"/>
          <w:b/>
          <w:sz w:val="24"/>
          <w:u w:val="single"/>
        </w:rPr>
        <w:t>Признаки ра</w:t>
      </w:r>
      <w:r w:rsidRPr="00D21364">
        <w:rPr>
          <w:rFonts w:ascii="Times New Roman" w:eastAsia="Times New Roman" w:hAnsi="Times New Roman" w:cs="Times New Roman"/>
          <w:b/>
          <w:sz w:val="24"/>
          <w:u w:val="single"/>
        </w:rPr>
        <w:t>звития компьютерной зависимости.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Компьютерная зависимость — 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людьми.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заметна наиболее часта в детском и подростковом возрасте, особенно у мальчиков. Признаком компьютерной зависимости является не само по себе время, проводимое за компьютером, а сосредоточение вокруг компьютера всех интересов ребенка, отказ от других видов деятельности.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Признаки зависимости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Если ребенок ест, пьет чай, готовит уроки у компьютера.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Провел хотя бы одну ночь у компьютера.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Прогулял школу – сидел за компьютером.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Приходит домой, и сразу к компьютеру.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Забыл поесть, почистить зубы (раньше такого не наблюдалось).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Пребывает в плохом, раздраженном настроении, не может ничем заняться, если компьютер сломался.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Конфликтует, угрожает, шантажирует в ответ на запрет сидеть за компьютером.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данным последних исследований уход в мир фантазий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стал одной из распространенных стратегий поведения современных детей в трудных жизненных ситуациях, что объясняет причины Интернет– </w:t>
      </w:r>
      <w:proofErr w:type="gramStart"/>
      <w:r>
        <w:rPr>
          <w:rFonts w:ascii="Times New Roman" w:eastAsia="Times New Roman" w:hAnsi="Times New Roman" w:cs="Times New Roman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висимости. Пользователям с синдромом Интернет–зависимости и </w:t>
      </w:r>
      <w:proofErr w:type="gramStart"/>
      <w:r>
        <w:rPr>
          <w:rFonts w:ascii="Times New Roman" w:eastAsia="Times New Roman" w:hAnsi="Times New Roman" w:cs="Times New Roman"/>
          <w:sz w:val="24"/>
        </w:rPr>
        <w:t>компьютерной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игроманией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необходима психологическая и психотерапевтическая помощь.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Проведя анкетирование учеников нашей школе,  и проанализировав   полученные результаты, я сделала следующие выводы: из 100 опрошенных учеников половина детей, признавая вред компьютерных игр, играют в них при этом, уделяя большую часть своего времени этому занятию. Часть детей не ставят родителей в известность и родители не </w:t>
      </w:r>
      <w:proofErr w:type="gramStart"/>
      <w:r>
        <w:rPr>
          <w:rFonts w:ascii="Times New Roman" w:eastAsia="Times New Roman" w:hAnsi="Times New Roman" w:cs="Times New Roman"/>
          <w:sz w:val="24"/>
        </w:rPr>
        <w:t>интересуются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какие игры играют и дети.</w:t>
      </w: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B16F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</w:t>
      </w:r>
    </w:p>
    <w:p w:rsidR="009435D8" w:rsidRPr="00D21364" w:rsidRDefault="00D213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364">
        <w:rPr>
          <w:rFonts w:ascii="Times New Roman" w:eastAsia="Times New Roman" w:hAnsi="Times New Roman" w:cs="Times New Roman"/>
          <w:sz w:val="24"/>
          <w:szCs w:val="24"/>
        </w:rPr>
        <w:t>Чтобы провести анкетирование, я составил следующие вопросы:</w:t>
      </w:r>
    </w:p>
    <w:p w:rsidR="009435D8" w:rsidRDefault="00B16F25">
      <w:pPr>
        <w:numPr>
          <w:ilvl w:val="0"/>
          <w:numId w:val="2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Как часто ты играешь в компьютерные игры?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день – 47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каждый день – 33 человека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Вообще не играют – 20 человек</w:t>
      </w:r>
    </w:p>
    <w:p w:rsidR="009435D8" w:rsidRDefault="00B16F25">
      <w:pPr>
        <w:numPr>
          <w:ilvl w:val="0"/>
          <w:numId w:val="3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Сколько часов непрерывно играешь в компьютерные игры?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Менее 1 часа – 36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1 -2 часа – 22 человека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Более 2 часов – 42 человека</w:t>
      </w:r>
    </w:p>
    <w:p w:rsidR="009435D8" w:rsidRDefault="00B16F25">
      <w:pPr>
        <w:numPr>
          <w:ilvl w:val="0"/>
          <w:numId w:val="4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Как ты думаешь, полезно ли играть в компьютерные игры?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Полезно – 35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Вредно – 39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знаю – 26 человек</w:t>
      </w:r>
    </w:p>
    <w:p w:rsidR="009435D8" w:rsidRDefault="00B16F25">
      <w:pPr>
        <w:numPr>
          <w:ilvl w:val="0"/>
          <w:numId w:val="5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Ты играешь в компьютерные игры с разрешения родителей?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– 36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Нет – 42 человека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всегда – 22 человека</w:t>
      </w:r>
    </w:p>
    <w:p w:rsidR="009435D8" w:rsidRDefault="00B16F25">
      <w:pPr>
        <w:numPr>
          <w:ilvl w:val="0"/>
          <w:numId w:val="6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Родители интересуются, в какие игры ты играешь?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– 39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Нет – 61 человек</w:t>
      </w: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Pr="00D21364" w:rsidRDefault="00D21364" w:rsidP="00D2136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</w:t>
      </w:r>
      <w:r w:rsidRPr="00D21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F25" w:rsidRPr="00D21364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D21364" w:rsidRDefault="00D21364" w:rsidP="00D2136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всего вышесказанного можно сказать, что компьютер играет доста</w:t>
      </w:r>
      <w:r w:rsidR="00D21364">
        <w:rPr>
          <w:rFonts w:ascii="Times New Roman" w:eastAsia="Times New Roman" w:hAnsi="Times New Roman" w:cs="Times New Roman"/>
          <w:sz w:val="24"/>
        </w:rPr>
        <w:t>точно важную роль в нашей жизни, особенно в жизни школьников.</w:t>
      </w:r>
      <w:r>
        <w:rPr>
          <w:rFonts w:ascii="Times New Roman" w:eastAsia="Times New Roman" w:hAnsi="Times New Roman" w:cs="Times New Roman"/>
          <w:sz w:val="24"/>
        </w:rPr>
        <w:br/>
        <w:t>Всё выше</w:t>
      </w:r>
      <w:r w:rsidR="00D21364">
        <w:rPr>
          <w:rFonts w:ascii="Times New Roman" w:eastAsia="Times New Roman" w:hAnsi="Times New Roman" w:cs="Times New Roman"/>
          <w:sz w:val="24"/>
        </w:rPr>
        <w:t xml:space="preserve">перечисленное </w:t>
      </w:r>
      <w:r>
        <w:rPr>
          <w:rFonts w:ascii="Times New Roman" w:eastAsia="Times New Roman" w:hAnsi="Times New Roman" w:cs="Times New Roman"/>
          <w:sz w:val="24"/>
        </w:rPr>
        <w:t xml:space="preserve"> даёт возможность сделать следующие выводы: компьютерная зависимость сильно влияет на нашу психику.</w:t>
      </w:r>
      <w:r w:rsidR="00D21364">
        <w:rPr>
          <w:rFonts w:ascii="Times New Roman" w:eastAsia="Times New Roman" w:hAnsi="Times New Roman" w:cs="Times New Roman"/>
          <w:sz w:val="24"/>
        </w:rPr>
        <w:t xml:space="preserve"> Из этого мы делаем вывод, что у большинства детей из-за компьютерных игр наблюдается не</w:t>
      </w:r>
      <w:r>
        <w:rPr>
          <w:rFonts w:ascii="Times New Roman" w:eastAsia="Times New Roman" w:hAnsi="Times New Roman" w:cs="Times New Roman"/>
          <w:sz w:val="24"/>
        </w:rPr>
        <w:t>адекватное поведение</w:t>
      </w:r>
      <w:r w:rsidR="00D2136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>Следовательно</w:t>
      </w:r>
      <w:r w:rsidR="00D2136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родители не следят за своими детьми и </w:t>
      </w:r>
      <w:r w:rsidR="00D21364">
        <w:rPr>
          <w:rFonts w:ascii="Times New Roman" w:eastAsia="Times New Roman" w:hAnsi="Times New Roman" w:cs="Times New Roman"/>
          <w:sz w:val="24"/>
        </w:rPr>
        <w:t xml:space="preserve">за тем, </w:t>
      </w:r>
      <w:r>
        <w:rPr>
          <w:rFonts w:ascii="Times New Roman" w:eastAsia="Times New Roman" w:hAnsi="Times New Roman" w:cs="Times New Roman"/>
          <w:sz w:val="24"/>
        </w:rPr>
        <w:t xml:space="preserve">сколько времени </w:t>
      </w:r>
      <w:r w:rsidR="00D21364">
        <w:rPr>
          <w:rFonts w:ascii="Times New Roman" w:eastAsia="Times New Roman" w:hAnsi="Times New Roman" w:cs="Times New Roman"/>
          <w:sz w:val="24"/>
        </w:rPr>
        <w:t xml:space="preserve">их дети  </w:t>
      </w:r>
      <w:r>
        <w:rPr>
          <w:rFonts w:ascii="Times New Roman" w:eastAsia="Times New Roman" w:hAnsi="Times New Roman" w:cs="Times New Roman"/>
          <w:sz w:val="24"/>
        </w:rPr>
        <w:t xml:space="preserve">уделяют </w:t>
      </w:r>
      <w:r w:rsidR="00D21364">
        <w:rPr>
          <w:rFonts w:ascii="Times New Roman" w:eastAsia="Times New Roman" w:hAnsi="Times New Roman" w:cs="Times New Roman"/>
          <w:sz w:val="24"/>
        </w:rPr>
        <w:t xml:space="preserve">играм. </w:t>
      </w:r>
      <w:r>
        <w:rPr>
          <w:rFonts w:ascii="Times New Roman" w:eastAsia="Times New Roman" w:hAnsi="Times New Roman" w:cs="Times New Roman"/>
          <w:sz w:val="24"/>
        </w:rPr>
        <w:t xml:space="preserve">Из </w:t>
      </w:r>
      <w:r w:rsidR="00D21364"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z w:val="24"/>
        </w:rPr>
        <w:t xml:space="preserve"> следует, что родители должны усердно следить за детьми и на какие сайты они заходят.</w:t>
      </w:r>
      <w:r>
        <w:rPr>
          <w:rFonts w:ascii="Times New Roman" w:eastAsia="Times New Roman" w:hAnsi="Times New Roman" w:cs="Times New Roman"/>
          <w:sz w:val="24"/>
        </w:rPr>
        <w:br/>
      </w:r>
      <w:r w:rsidR="00D2136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Подводя итоги вышесказанному</w:t>
      </w:r>
      <w:r w:rsidR="00D2136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необходимо отметить следующее</w:t>
      </w:r>
      <w:r w:rsidR="00D2136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 компьютерная зависимость приводит к суицидам.</w:t>
      </w:r>
      <w:r w:rsidR="00D21364">
        <w:rPr>
          <w:rFonts w:ascii="Times New Roman" w:eastAsia="Times New Roman" w:hAnsi="Times New Roman" w:cs="Times New Roman"/>
          <w:sz w:val="24"/>
        </w:rPr>
        <w:t xml:space="preserve"> Большинство детей не спрашивают разрешения и не ставят родителей в известность, что они играют в игры и долгое время находятся возле компьютера.</w:t>
      </w:r>
      <w:r>
        <w:rPr>
          <w:rFonts w:ascii="Times New Roman" w:eastAsia="Times New Roman" w:hAnsi="Times New Roman" w:cs="Times New Roman"/>
          <w:sz w:val="24"/>
        </w:rPr>
        <w:br/>
      </w:r>
      <w:r w:rsidR="00D2136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В результате проведённого исследования выяснил, что четверть опрошенных детей играют в компьютерные игры каждый день.</w:t>
      </w:r>
      <w:r w:rsidR="00D21364">
        <w:rPr>
          <w:rFonts w:ascii="Times New Roman" w:eastAsia="Times New Roman" w:hAnsi="Times New Roman" w:cs="Times New Roman"/>
          <w:sz w:val="24"/>
        </w:rPr>
        <w:t xml:space="preserve"> Это очень много и часто.</w:t>
      </w:r>
      <w:r>
        <w:rPr>
          <w:rFonts w:ascii="Times New Roman" w:eastAsia="Times New Roman" w:hAnsi="Times New Roman" w:cs="Times New Roman"/>
          <w:sz w:val="24"/>
        </w:rPr>
        <w:br/>
      </w:r>
      <w:r w:rsidR="00D21364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В заключении необходимо отметить то, что за детьми нужно пристально следить, во что они играют и как реагируют на саму игру.</w:t>
      </w:r>
      <w:r w:rsidR="00D21364" w:rsidRPr="00D21364">
        <w:rPr>
          <w:rFonts w:ascii="Times New Roman" w:eastAsia="Times New Roman" w:hAnsi="Times New Roman" w:cs="Times New Roman"/>
          <w:sz w:val="24"/>
        </w:rPr>
        <w:t xml:space="preserve"> </w:t>
      </w:r>
      <w:r w:rsidR="00D21364">
        <w:rPr>
          <w:rFonts w:ascii="Times New Roman" w:eastAsia="Times New Roman" w:hAnsi="Times New Roman" w:cs="Times New Roman"/>
          <w:sz w:val="24"/>
        </w:rPr>
        <w:t>Дети не должны играть в компьютер каждый день, а должны бегать и прыгать на улице, общаться с другими детьми.</w:t>
      </w:r>
      <w:r>
        <w:rPr>
          <w:rFonts w:ascii="Times New Roman" w:eastAsia="Times New Roman" w:hAnsi="Times New Roman" w:cs="Times New Roman"/>
          <w:sz w:val="24"/>
        </w:rPr>
        <w:br/>
      </w:r>
      <w:r w:rsidR="00D21364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В перспективе было бы интересно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рассмотреть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влияет компьюте</w:t>
      </w:r>
      <w:r w:rsidR="00D21364">
        <w:rPr>
          <w:rFonts w:ascii="Times New Roman" w:eastAsia="Times New Roman" w:hAnsi="Times New Roman" w:cs="Times New Roman"/>
          <w:sz w:val="24"/>
        </w:rPr>
        <w:t>р на психику для взрослых людей.</w:t>
      </w:r>
      <w:r>
        <w:rPr>
          <w:rFonts w:ascii="Times New Roman" w:eastAsia="Times New Roman" w:hAnsi="Times New Roman" w:cs="Times New Roman"/>
          <w:sz w:val="24"/>
        </w:rPr>
        <w:br/>
      </w:r>
      <w:r w:rsidR="00D21364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В процессе написания работы я открыл для себя как влияет компьютер на детей</w:t>
      </w:r>
      <w:r w:rsidR="00D2136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Работа помогла мне понять, что нельзя проводить долгое время за компьютером</w:t>
      </w:r>
      <w:r w:rsidR="00D2136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В процессе работы над исследованием я приобрёл опыт и понял, что если проводить достаточно долгое время за компьютером, то ты будешь меняться психически</w:t>
      </w:r>
      <w:r w:rsidR="00D21364">
        <w:rPr>
          <w:rFonts w:ascii="Times New Roman" w:eastAsia="Times New Roman" w:hAnsi="Times New Roman" w:cs="Times New Roman"/>
          <w:sz w:val="24"/>
        </w:rPr>
        <w:t xml:space="preserve"> в худшую сторону. </w:t>
      </w:r>
      <w:r>
        <w:rPr>
          <w:rFonts w:ascii="Times New Roman" w:eastAsia="Times New Roman" w:hAnsi="Times New Roman" w:cs="Times New Roman"/>
          <w:sz w:val="24"/>
        </w:rPr>
        <w:t>Думаю</w:t>
      </w:r>
      <w:r w:rsidR="00D2136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 полученные мной знания</w:t>
      </w:r>
      <w:r w:rsidR="00D21364">
        <w:rPr>
          <w:rFonts w:ascii="Times New Roman" w:eastAsia="Times New Roman" w:hAnsi="Times New Roman" w:cs="Times New Roman"/>
          <w:sz w:val="24"/>
        </w:rPr>
        <w:t>, позволят</w:t>
      </w:r>
      <w:r>
        <w:rPr>
          <w:rFonts w:ascii="Times New Roman" w:eastAsia="Times New Roman" w:hAnsi="Times New Roman" w:cs="Times New Roman"/>
          <w:sz w:val="24"/>
        </w:rPr>
        <w:t xml:space="preserve"> мне избежать ошибок в дальнейшей жизни и в воспитании</w:t>
      </w:r>
      <w:r w:rsidR="00D21364">
        <w:rPr>
          <w:rFonts w:ascii="Times New Roman" w:eastAsia="Times New Roman" w:hAnsi="Times New Roman" w:cs="Times New Roman"/>
          <w:sz w:val="24"/>
        </w:rPr>
        <w:t xml:space="preserve"> своих собственных</w:t>
      </w:r>
      <w:r>
        <w:rPr>
          <w:rFonts w:ascii="Times New Roman" w:eastAsia="Times New Roman" w:hAnsi="Times New Roman" w:cs="Times New Roman"/>
          <w:sz w:val="24"/>
        </w:rPr>
        <w:t xml:space="preserve"> детей.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9435D8" w:rsidRDefault="00943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8C671A" w:rsidRDefault="008C671A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8C671A" w:rsidRDefault="008C671A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B16F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Список литературы</w:t>
      </w:r>
    </w:p>
    <w:p w:rsidR="009435D8" w:rsidRDefault="00B16F2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1.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http://ru.wikipedia.org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sectPr w:rsidR="009435D8" w:rsidSect="00D2136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9C6"/>
    <w:multiLevelType w:val="multilevel"/>
    <w:tmpl w:val="637AC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5557D"/>
    <w:multiLevelType w:val="multilevel"/>
    <w:tmpl w:val="A336E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80DE9"/>
    <w:multiLevelType w:val="multilevel"/>
    <w:tmpl w:val="AE4C3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40888"/>
    <w:multiLevelType w:val="multilevel"/>
    <w:tmpl w:val="B7585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33E1B"/>
    <w:multiLevelType w:val="multilevel"/>
    <w:tmpl w:val="B6047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46574E"/>
    <w:multiLevelType w:val="multilevel"/>
    <w:tmpl w:val="02361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2C3F2E"/>
    <w:multiLevelType w:val="multilevel"/>
    <w:tmpl w:val="1D048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5D8"/>
    <w:rsid w:val="00420584"/>
    <w:rsid w:val="00442448"/>
    <w:rsid w:val="005E1350"/>
    <w:rsid w:val="008C671A"/>
    <w:rsid w:val="009435D8"/>
    <w:rsid w:val="00B16F25"/>
    <w:rsid w:val="00B72291"/>
    <w:rsid w:val="00BB0849"/>
    <w:rsid w:val="00D21364"/>
    <w:rsid w:val="00E72BB8"/>
    <w:rsid w:val="00E7310D"/>
    <w:rsid w:val="00F0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Biblioteka</cp:lastModifiedBy>
  <cp:revision>10</cp:revision>
  <dcterms:created xsi:type="dcterms:W3CDTF">2022-03-30T05:58:00Z</dcterms:created>
  <dcterms:modified xsi:type="dcterms:W3CDTF">2022-11-16T12:38:00Z</dcterms:modified>
</cp:coreProperties>
</file>