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1A" w:rsidRPr="00B5741A" w:rsidRDefault="00B5741A" w:rsidP="00B5741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16"/>
          <w:szCs w:val="18"/>
        </w:rPr>
      </w:pPr>
      <w:r w:rsidRPr="00B5741A">
        <w:rPr>
          <w:rFonts w:ascii="Times New Roman" w:eastAsia="Calibri" w:hAnsi="Times New Roman" w:cs="Times New Roman"/>
          <w:color w:val="000000"/>
          <w:sz w:val="16"/>
          <w:szCs w:val="18"/>
        </w:rPr>
        <w:t>МУНИЦИПАЛЬНОЕ БЮДЖЕТНОЕ ДОШКОЛЬНОЕ ОБРАЗОВАТЕЛЬНОЕ УЧРЕЖДЕНИЕ</w:t>
      </w:r>
    </w:p>
    <w:p w:rsidR="00B5741A" w:rsidRPr="00B5741A" w:rsidRDefault="00B5741A" w:rsidP="00B5741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16"/>
          <w:szCs w:val="18"/>
        </w:rPr>
      </w:pPr>
      <w:r w:rsidRPr="00B5741A">
        <w:rPr>
          <w:rFonts w:ascii="Times New Roman" w:eastAsia="Calibri" w:hAnsi="Times New Roman" w:cs="Times New Roman"/>
          <w:color w:val="000000"/>
          <w:sz w:val="16"/>
          <w:szCs w:val="18"/>
        </w:rPr>
        <w:t>«ДЕТСКИЙ САД КОМБИНИРОВАННОГО ВИДА «СОЛНЫШКО» П. ТИКСИ»</w:t>
      </w:r>
    </w:p>
    <w:p w:rsidR="00B5741A" w:rsidRPr="00B5741A" w:rsidRDefault="00B5741A" w:rsidP="00B5741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16"/>
          <w:szCs w:val="18"/>
        </w:rPr>
      </w:pPr>
      <w:r w:rsidRPr="00B5741A">
        <w:rPr>
          <w:rFonts w:ascii="Times New Roman" w:eastAsia="Calibri" w:hAnsi="Times New Roman" w:cs="Times New Roman"/>
          <w:color w:val="000000"/>
          <w:sz w:val="16"/>
          <w:szCs w:val="18"/>
        </w:rPr>
        <w:t>МУНИЦИПАЛЬНОГО  ОБРАЗОВАНИЯ «БУЛУНСКИЙ УЛУС (РАЙОН)»</w:t>
      </w:r>
    </w:p>
    <w:p w:rsidR="00B5741A" w:rsidRPr="00B5741A" w:rsidRDefault="00B5741A" w:rsidP="00B5741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16"/>
          <w:szCs w:val="18"/>
        </w:rPr>
      </w:pPr>
      <w:r w:rsidRPr="00B5741A">
        <w:rPr>
          <w:rFonts w:ascii="Times New Roman" w:eastAsia="Calibri" w:hAnsi="Times New Roman" w:cs="Times New Roman"/>
          <w:color w:val="000000"/>
          <w:sz w:val="16"/>
          <w:szCs w:val="18"/>
        </w:rPr>
        <w:t>РЕСПУБЛИКИ САХА (ЯКУТИЯ)</w:t>
      </w: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DA77C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A77C8" w:rsidRDefault="00DA77C8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574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Конспект комплексного занятия художественное творчество (аппликация с элементами рисования) в 1 младшей группе по теме: «Ёлочка»</w:t>
      </w:r>
    </w:p>
    <w:p w:rsidR="00B5741A" w:rsidRDefault="00B5741A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Default="00B5741A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B5741A" w:rsidRPr="00B5741A" w:rsidRDefault="00B5741A" w:rsidP="00B5741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574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Выполнила: воспитатель</w:t>
      </w:r>
    </w:p>
    <w:p w:rsidR="00B5741A" w:rsidRPr="00B5741A" w:rsidRDefault="00B5741A" w:rsidP="00B5741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574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Мекюрдянова АА, 1КК</w:t>
      </w:r>
    </w:p>
    <w:p w:rsidR="00B5741A" w:rsidRPr="00B5741A" w:rsidRDefault="00B5741A" w:rsidP="00B5741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5741A" w:rsidRPr="00B5741A" w:rsidRDefault="00B5741A" w:rsidP="00B574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574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п. Тикси</w:t>
      </w:r>
    </w:p>
    <w:p w:rsidR="00DA77C8" w:rsidRPr="00B5741A" w:rsidRDefault="00DA77C8" w:rsidP="00DA7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Создать праздничное настроение, передать в аппликации образ ёлочки.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учить ориентироваться на плоскости листа (право – лево, низ – верх, правый угол и т. д., наклеивать готовые формы (треугольники) в определённой последовательности, учитывать их величину и располагать в высоту от самого большого до самого маленького.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воображение, творчество, мелкую моторику, координацию движений пальцев рук, закрепить правильные навыки наклеивания, Формировать умение рассматривать работы, выделять сходство и различия, замечать разнообразие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бережное отношение детей к своему здоровью, аккуратность, усидчивость.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574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1/2 альбомного листа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готовые формы: зелёные треугольники из </w:t>
      </w:r>
      <w:proofErr w:type="spell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самоклеющей</w:t>
      </w:r>
      <w:proofErr w:type="spell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цветной бумаги с основанием 6см, 5см, 4см, и высотой 3см, 2.5см, 2см и кружочки готовые цветные для украшения елочки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гуашь коричневого цвета или карандаш коричневый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конфетти (для украшения ёлочки)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кисть клеевая, кисть для рисования или карандаш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непроливайки с водой, если используется кисть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работе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клеёнка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тряпочка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поднос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клей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игрушка заяц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маленькая ёлочка, украшенная игрушками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организованной деятельности детей: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Организационный момент: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Стук в дверь.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Кто это к нам пришел? Давайте, ребята посмотрим? Ой, да это же пришел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показывает игрушку Зайца)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Дети: -Зайка!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Правильно, Зайка говорит мне на ушко, что он забыл, что это такое Новый год и из чего он состоит, какое самое главное украшение на празднике, а то все вокруг сейчас только и говорят об этом празднике. Поэтому, давайте-ка ребята, расскажем и покажем Зайчику всё, что мы знаем о Новогоднем празднике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группе стоит маленькая ёлочка, украшенная игрушками. Возле ёлки полукругом расставлены стульчики.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Ребята! Посмотрите, какая ёлочка – красавица стоит. Подойдём к ней поближе, рассмотрим.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садятся на стульчики.)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Какой скоро будет праздник? Что украшают перед новым годом? Кто приходит в этот праздник к детям? Что им приносит?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и ты Зайка, послушайте, стихотворение о ёлке: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ЁЛКА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х, какой наряд у ёлок!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Зелены они всегда.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Молодых своих иголок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роняют никогда.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Ах, какой наряд у ёлки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день последний декабря!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среди её иголок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Празднично шары горят!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Ах, какой наряд у ёлок!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Ах, как весел Новый год,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Дед Мороз весёлый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 подарки раздаёт!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А чтобы Зайчику стало всё ясно и понятно, давайте каждый из Вас сделает для него ёлочку!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Игры и упражнения: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Музыкальное сопровождение: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Звучит спокойная музыка.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 практической частью проводится физкультурная минутка.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Зайцы скачут скок-скок-скок,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на беленький снежок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риседают, слушают - не идёт ли волк!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 - согнуться, разогнуться,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- нагнуться, потянуться,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 - в ладоши три хлопка,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Головую</w:t>
      </w:r>
      <w:proofErr w:type="spell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три кивка!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</w:t>
      </w:r>
      <w:proofErr w:type="gramEnd"/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Аппликация. Изготовление ёлочки.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Садитесь за столы, и я покажу вам, как можно сделать ёлочку.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Показ: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магнитной доске продемонстрировать алгоритм выполнения аппликации, затем предложить детям всё повторить 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Разложить готовые формы на середине листа, располагая треугольники в высоту от самого большого до самого маленького.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гимнастика: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Снег ложится на дома, (Руки разводим в стороны, ладонями вниз.)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Улицы и крыши. (Руки «домиком».)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Тихо к нам идёт зима, (Палец к губам.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«Идём» указательным и средним пальцами одной руки.)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её не слышим… (Рука за ухом.)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Наклеить детали ёлки (треугольники) и дополнительные элементы (украшения) – кружки. Ствол нарисовать коричневой краской в основание нижнего (большого) треугольника.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Ребята, а что мы с вами сделали сегодня</w:t>
      </w:r>
      <w:proofErr w:type="gramStart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?(</w:t>
      </w:r>
      <w:proofErr w:type="gramEnd"/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елочку)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из каких фигур состоят ваши ёлочки и какого они цвета?(из треугольников, зеленого цвета)</w:t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7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вы очень хорошо справились с заданием! Давайте подарим Зайчику Ваши работы?</w:t>
      </w:r>
    </w:p>
    <w:p w:rsidR="00DA77C8" w:rsidRPr="00B5741A" w:rsidRDefault="00DA77C8" w:rsidP="00DA77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D52" w:rsidRPr="00B5741A" w:rsidRDefault="00DA77C8">
      <w:pPr>
        <w:rPr>
          <w:rFonts w:ascii="Times New Roman" w:hAnsi="Times New Roman" w:cs="Times New Roman"/>
          <w:sz w:val="24"/>
          <w:szCs w:val="24"/>
        </w:rPr>
      </w:pPr>
      <w:r w:rsidRPr="00B5741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4. Рефлексия.</w:t>
      </w:r>
      <w:r w:rsidRPr="00B574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7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Воспитатель: Ребята, давайте встанем в хоровод вокруг ёлочки, </w:t>
      </w:r>
      <w:proofErr w:type="gramStart"/>
      <w:r w:rsidRPr="00B57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возьмём</w:t>
      </w:r>
      <w:proofErr w:type="gramEnd"/>
      <w:r w:rsidRPr="00B57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 друга за руки и споем песенку «Маленькой ёлочке холодно зимой».</w:t>
      </w:r>
    </w:p>
    <w:sectPr w:rsidR="00E60D52" w:rsidRPr="00B5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6D"/>
    <w:rsid w:val="00707B6D"/>
    <w:rsid w:val="00B5741A"/>
    <w:rsid w:val="00DA77C8"/>
    <w:rsid w:val="00E6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C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A7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C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A7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6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4</cp:revision>
  <dcterms:created xsi:type="dcterms:W3CDTF">2022-11-14T06:59:00Z</dcterms:created>
  <dcterms:modified xsi:type="dcterms:W3CDTF">2022-11-14T07:07:00Z</dcterms:modified>
</cp:coreProperties>
</file>