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1DD" w:rsidRPr="00CD2024" w:rsidRDefault="006411DD" w:rsidP="006411DD">
      <w:pPr>
        <w:pStyle w:val="c19"/>
        <w:shd w:val="clear" w:color="auto" w:fill="FFFFFF"/>
        <w:spacing w:line="360" w:lineRule="auto"/>
        <w:rPr>
          <w:rFonts w:ascii="Arial" w:hAnsi="Arial" w:cs="Arial"/>
          <w:b/>
          <w:i/>
          <w:color w:val="444444"/>
          <w:sz w:val="40"/>
          <w:szCs w:val="40"/>
        </w:rPr>
      </w:pPr>
      <w:r w:rsidRPr="00CD2024">
        <w:rPr>
          <w:rStyle w:val="c3"/>
          <w:rFonts w:ascii="Arial" w:hAnsi="Arial" w:cs="Arial"/>
          <w:b/>
          <w:i/>
          <w:color w:val="444444"/>
          <w:sz w:val="40"/>
          <w:szCs w:val="40"/>
        </w:rPr>
        <w:t>ДИДАКТИЧЕСКИЕ ИГРЫ ПО РАЗВИТИЮ УСТНОЙ РЕЧИ</w:t>
      </w:r>
    </w:p>
    <w:p w:rsidR="006411DD" w:rsidRPr="00992DAA" w:rsidRDefault="006411DD" w:rsidP="006411DD">
      <w:pPr>
        <w:pStyle w:val="c19"/>
        <w:shd w:val="clear" w:color="auto" w:fill="FFFFFF"/>
        <w:spacing w:line="360" w:lineRule="auto"/>
        <w:rPr>
          <w:rFonts w:ascii="Arial" w:hAnsi="Arial" w:cs="Arial"/>
          <w:color w:val="444444"/>
        </w:rPr>
      </w:pPr>
      <w:r>
        <w:rPr>
          <w:rStyle w:val="c2"/>
          <w:rFonts w:ascii="Arial" w:hAnsi="Arial" w:cs="Arial"/>
          <w:color w:val="444444"/>
        </w:rPr>
        <w:t>1</w:t>
      </w:r>
      <w:r w:rsidRPr="00992DAA">
        <w:rPr>
          <w:rStyle w:val="c2"/>
          <w:rFonts w:ascii="Arial" w:hAnsi="Arial" w:cs="Arial"/>
          <w:color w:val="444444"/>
        </w:rPr>
        <w:t xml:space="preserve"> «НАЙДИ СЕБЕ ПАРУ».</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 xml:space="preserve">2 </w:t>
      </w:r>
      <w:r w:rsidRPr="00992DAA">
        <w:rPr>
          <w:rStyle w:val="c2"/>
          <w:rFonts w:ascii="Arial" w:hAnsi="Arial" w:cs="Arial"/>
          <w:color w:val="444444"/>
        </w:rPr>
        <w:t> «ЧТО ЭТО ЗНАЧИТ?»</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3</w:t>
      </w:r>
      <w:r w:rsidRPr="00992DAA">
        <w:rPr>
          <w:rStyle w:val="c2"/>
          <w:rFonts w:ascii="Arial" w:hAnsi="Arial" w:cs="Arial"/>
          <w:color w:val="444444"/>
        </w:rPr>
        <w:t>. «КТО БОЛЬШЕ СЛОВ ПРИДУМАЕТ».</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4</w:t>
      </w:r>
      <w:r w:rsidRPr="00992DAA">
        <w:rPr>
          <w:rStyle w:val="c2"/>
          <w:rFonts w:ascii="Arial" w:hAnsi="Arial" w:cs="Arial"/>
          <w:color w:val="444444"/>
        </w:rPr>
        <w:t>. «ИЩИ».</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5</w:t>
      </w:r>
      <w:r w:rsidRPr="00992DAA">
        <w:rPr>
          <w:rStyle w:val="c2"/>
          <w:rFonts w:ascii="Arial" w:hAnsi="Arial" w:cs="Arial"/>
          <w:color w:val="444444"/>
        </w:rPr>
        <w:t xml:space="preserve"> «ПРИДУМАЙ САМ».</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6</w:t>
      </w:r>
      <w:r w:rsidRPr="00992DAA">
        <w:rPr>
          <w:rStyle w:val="c2"/>
          <w:rFonts w:ascii="Arial" w:hAnsi="Arial" w:cs="Arial"/>
          <w:color w:val="444444"/>
        </w:rPr>
        <w:t>. «ТАК БЫВАЕТ ИЛИ НЕТ?»</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7</w:t>
      </w:r>
      <w:r w:rsidRPr="00992DAA">
        <w:rPr>
          <w:rStyle w:val="c2"/>
          <w:rFonts w:ascii="Arial" w:hAnsi="Arial" w:cs="Arial"/>
          <w:color w:val="444444"/>
        </w:rPr>
        <w:t>. «ИГРА В ЗАГАДКИ».</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8</w:t>
      </w:r>
      <w:r w:rsidRPr="00992DAA">
        <w:rPr>
          <w:rStyle w:val="c2"/>
          <w:rFonts w:ascii="Arial" w:hAnsi="Arial" w:cs="Arial"/>
          <w:color w:val="444444"/>
        </w:rPr>
        <w:t>. «ИСПРАВЬ ОШИБКУ».</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9</w:t>
      </w:r>
      <w:r w:rsidRPr="00992DAA">
        <w:rPr>
          <w:rStyle w:val="c2"/>
          <w:rFonts w:ascii="Arial" w:hAnsi="Arial" w:cs="Arial"/>
          <w:color w:val="444444"/>
        </w:rPr>
        <w:t>. «ВСПОМНИ РАЗНЫЕ СЛОВА».</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10</w:t>
      </w:r>
      <w:r w:rsidRPr="00992DAA">
        <w:rPr>
          <w:rStyle w:val="c2"/>
          <w:rFonts w:ascii="Arial" w:hAnsi="Arial" w:cs="Arial"/>
          <w:color w:val="444444"/>
        </w:rPr>
        <w:t>. «СТОП! ПАЛОЧКА, ОСТАНОВИСЬ!».</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11</w:t>
      </w:r>
      <w:r w:rsidRPr="00992DAA">
        <w:rPr>
          <w:rStyle w:val="c2"/>
          <w:rFonts w:ascii="Arial" w:hAnsi="Arial" w:cs="Arial"/>
          <w:color w:val="444444"/>
        </w:rPr>
        <w:t>. »КАКАЯ, КАКОЙ, КАКОЕ?»</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12</w:t>
      </w:r>
      <w:r w:rsidRPr="00992DAA">
        <w:rPr>
          <w:rStyle w:val="c2"/>
          <w:rFonts w:ascii="Arial" w:hAnsi="Arial" w:cs="Arial"/>
          <w:color w:val="444444"/>
        </w:rPr>
        <w:t>. «КТО БОЛЬШЕ ВСПОМНИТ».</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13</w:t>
      </w:r>
      <w:r w:rsidRPr="00992DAA">
        <w:rPr>
          <w:rStyle w:val="c2"/>
          <w:rFonts w:ascii="Arial" w:hAnsi="Arial" w:cs="Arial"/>
          <w:color w:val="444444"/>
        </w:rPr>
        <w:t>. «ПРИДУМАЙ ДРУГОЕ СЛОВО».</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14</w:t>
      </w:r>
      <w:r w:rsidRPr="00992DAA">
        <w:rPr>
          <w:rStyle w:val="c2"/>
          <w:rFonts w:ascii="Arial" w:hAnsi="Arial" w:cs="Arial"/>
          <w:color w:val="444444"/>
        </w:rPr>
        <w:t>. «О ЧЁМ Я СКАЗАЛА?»</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15</w:t>
      </w:r>
      <w:r w:rsidRPr="00992DAA">
        <w:rPr>
          <w:rStyle w:val="c2"/>
          <w:rFonts w:ascii="Arial" w:hAnsi="Arial" w:cs="Arial"/>
          <w:color w:val="444444"/>
        </w:rPr>
        <w:t>. «НАОБОРОТ».</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16</w:t>
      </w:r>
      <w:r w:rsidRPr="00992DAA">
        <w:rPr>
          <w:rStyle w:val="c2"/>
          <w:rFonts w:ascii="Arial" w:hAnsi="Arial" w:cs="Arial"/>
          <w:color w:val="444444"/>
        </w:rPr>
        <w:t>. «ДОБАВЬ СЛОГ»</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17</w:t>
      </w:r>
      <w:r w:rsidRPr="00992DAA">
        <w:rPr>
          <w:rStyle w:val="c2"/>
          <w:rFonts w:ascii="Arial" w:hAnsi="Arial" w:cs="Arial"/>
          <w:color w:val="444444"/>
        </w:rPr>
        <w:t>. «ДОСКАЖИ СЛОВЕЧКО».</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18</w:t>
      </w:r>
      <w:r w:rsidRPr="00992DAA">
        <w:rPr>
          <w:rStyle w:val="c2"/>
          <w:rFonts w:ascii="Arial" w:hAnsi="Arial" w:cs="Arial"/>
          <w:color w:val="444444"/>
        </w:rPr>
        <w:t>. «СКАЖИ ПО-ДРУГОМУ».</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19</w:t>
      </w:r>
      <w:r w:rsidRPr="00992DAA">
        <w:rPr>
          <w:rStyle w:val="c2"/>
          <w:rFonts w:ascii="Arial" w:hAnsi="Arial" w:cs="Arial"/>
          <w:color w:val="444444"/>
        </w:rPr>
        <w:t>. «СКАЖИ, ЧТО ТЫ СЛЫШИШЬ».</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20</w:t>
      </w:r>
      <w:r w:rsidRPr="00992DAA">
        <w:rPr>
          <w:rStyle w:val="c2"/>
          <w:rFonts w:ascii="Arial" w:hAnsi="Arial" w:cs="Arial"/>
          <w:color w:val="444444"/>
        </w:rPr>
        <w:t>. «ДОПОЛНИ ПРЕДЛОЖЕНИЕ».</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21</w:t>
      </w:r>
      <w:r w:rsidRPr="00992DAA">
        <w:rPr>
          <w:rStyle w:val="c2"/>
          <w:rFonts w:ascii="Arial" w:hAnsi="Arial" w:cs="Arial"/>
          <w:color w:val="444444"/>
        </w:rPr>
        <w:t>. «НАЙДИ ПРОТИВОПОЛОЖНОЕ СЛОВО».</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22</w:t>
      </w:r>
      <w:r w:rsidRPr="00992DAA">
        <w:rPr>
          <w:rStyle w:val="c2"/>
          <w:rFonts w:ascii="Arial" w:hAnsi="Arial" w:cs="Arial"/>
          <w:color w:val="444444"/>
        </w:rPr>
        <w:t>. «СКАЖИ СЛОВО С НУЖНЫМ ЗВУКОМ».</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23</w:t>
      </w:r>
      <w:r w:rsidRPr="00992DAA">
        <w:rPr>
          <w:rStyle w:val="c2"/>
          <w:rFonts w:ascii="Arial" w:hAnsi="Arial" w:cs="Arial"/>
          <w:color w:val="444444"/>
        </w:rPr>
        <w:t xml:space="preserve"> «ГДЕ Я БЫЛ?»</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24</w:t>
      </w:r>
      <w:r w:rsidRPr="00992DAA">
        <w:rPr>
          <w:rStyle w:val="c2"/>
          <w:rFonts w:ascii="Arial" w:hAnsi="Arial" w:cs="Arial"/>
          <w:color w:val="444444"/>
        </w:rPr>
        <w:t xml:space="preserve">. «НАДО СКАЗАТЬ ПО-ДРУГОМУ». </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25</w:t>
      </w:r>
      <w:r w:rsidRPr="00992DAA">
        <w:rPr>
          <w:rStyle w:val="c2"/>
          <w:rFonts w:ascii="Arial" w:hAnsi="Arial" w:cs="Arial"/>
          <w:color w:val="444444"/>
        </w:rPr>
        <w:t xml:space="preserve">. «ЧТО НЕВЕРНО?» </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26</w:t>
      </w:r>
      <w:r w:rsidRPr="00992DAA">
        <w:rPr>
          <w:rStyle w:val="c2"/>
          <w:rFonts w:ascii="Arial" w:hAnsi="Arial" w:cs="Arial"/>
          <w:color w:val="444444"/>
        </w:rPr>
        <w:t xml:space="preserve"> «КТО НАЙДЁТ КОРОТКОЕ СЛОВО?»</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lastRenderedPageBreak/>
        <w:t>27</w:t>
      </w:r>
      <w:r w:rsidRPr="00992DAA">
        <w:rPr>
          <w:rStyle w:val="c2"/>
          <w:rFonts w:ascii="Arial" w:hAnsi="Arial" w:cs="Arial"/>
          <w:color w:val="444444"/>
        </w:rPr>
        <w:t>. «О ЧЁМ ЕЩЁ ТАК ГОВОРЯТ?»</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28</w:t>
      </w:r>
      <w:r w:rsidRPr="00992DAA">
        <w:rPr>
          <w:rStyle w:val="c2"/>
          <w:rFonts w:ascii="Arial" w:hAnsi="Arial" w:cs="Arial"/>
          <w:color w:val="444444"/>
        </w:rPr>
        <w:t>. «НАЗОВИ НАСЕКОМОЕ С НУЖНЫМ ЗВУКОМ».</w:t>
      </w:r>
    </w:p>
    <w:p w:rsidR="006411DD" w:rsidRPr="00992DAA" w:rsidRDefault="006411DD" w:rsidP="006411DD">
      <w:pPr>
        <w:pStyle w:val="c10"/>
        <w:shd w:val="clear" w:color="auto" w:fill="FFFFFF"/>
        <w:spacing w:line="360" w:lineRule="auto"/>
        <w:rPr>
          <w:rFonts w:ascii="Arial" w:hAnsi="Arial" w:cs="Arial"/>
          <w:color w:val="444444"/>
        </w:rPr>
      </w:pPr>
      <w:r>
        <w:rPr>
          <w:rStyle w:val="c2"/>
          <w:rFonts w:ascii="Arial" w:hAnsi="Arial" w:cs="Arial"/>
          <w:color w:val="444444"/>
        </w:rPr>
        <w:t>29</w:t>
      </w:r>
      <w:r w:rsidRPr="00992DAA">
        <w:rPr>
          <w:rStyle w:val="c2"/>
          <w:rFonts w:ascii="Arial" w:hAnsi="Arial" w:cs="Arial"/>
          <w:color w:val="444444"/>
        </w:rPr>
        <w:t xml:space="preserve"> «КТО ЗНАЕТ, ПУСТЬ ПРОДОЛЖИТ».</w:t>
      </w:r>
    </w:p>
    <w:p w:rsidR="006411DD" w:rsidRDefault="006411DD" w:rsidP="006411DD">
      <w:pPr>
        <w:pStyle w:val="c10"/>
        <w:shd w:val="clear" w:color="auto" w:fill="FFFFFF"/>
        <w:spacing w:line="360" w:lineRule="auto"/>
        <w:rPr>
          <w:rStyle w:val="c2"/>
          <w:rFonts w:ascii="Arial" w:hAnsi="Arial" w:cs="Arial"/>
          <w:color w:val="444444"/>
        </w:rPr>
      </w:pPr>
      <w:r>
        <w:rPr>
          <w:rStyle w:val="c2"/>
          <w:rFonts w:ascii="Arial" w:hAnsi="Arial" w:cs="Arial"/>
          <w:color w:val="444444"/>
        </w:rPr>
        <w:t>30</w:t>
      </w:r>
      <w:r w:rsidRPr="00992DAA">
        <w:rPr>
          <w:rStyle w:val="c2"/>
          <w:rFonts w:ascii="Arial" w:hAnsi="Arial" w:cs="Arial"/>
          <w:color w:val="444444"/>
        </w:rPr>
        <w:t>. «СТУК ДА СТУК, НАЙДИ СЛОВО, МИЛЫЙ ДРУГ».</w:t>
      </w:r>
    </w:p>
    <w:p w:rsidR="006411DD" w:rsidRPr="00CD2024" w:rsidRDefault="006411DD" w:rsidP="006411DD">
      <w:pPr>
        <w:pStyle w:val="c10"/>
        <w:shd w:val="clear" w:color="auto" w:fill="FFFFFF"/>
        <w:spacing w:line="360" w:lineRule="auto"/>
        <w:rPr>
          <w:rFonts w:ascii="Arial" w:hAnsi="Arial" w:cs="Arial"/>
          <w:b/>
          <w:color w:val="444444"/>
        </w:rPr>
      </w:pP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t>1. «НАЙДИ СЕБЕ ПАРУ».</w:t>
      </w:r>
    </w:p>
    <w:p w:rsidR="006411DD" w:rsidRPr="00992DAA" w:rsidRDefault="006411DD" w:rsidP="006411DD">
      <w:pPr>
        <w:pStyle w:val="c16"/>
        <w:shd w:val="clear" w:color="auto" w:fill="FFFFFF"/>
        <w:spacing w:line="360" w:lineRule="auto"/>
        <w:rPr>
          <w:rFonts w:ascii="Arial" w:hAnsi="Arial" w:cs="Arial"/>
          <w:color w:val="444444"/>
        </w:rPr>
      </w:pPr>
      <w:r w:rsidRPr="00992DAA">
        <w:rPr>
          <w:rStyle w:val="c2"/>
          <w:rFonts w:ascii="Arial" w:hAnsi="Arial" w:cs="Arial"/>
          <w:color w:val="444444"/>
        </w:rPr>
        <w:t>Цель.  Учить детей вслушиваться в звучание слов; упражнять в самостоятельном назывании слов и чётком произношении звуков в них.</w:t>
      </w:r>
    </w:p>
    <w:p w:rsidR="006411DD" w:rsidRPr="00992DAA" w:rsidRDefault="006411DD" w:rsidP="006411DD">
      <w:pPr>
        <w:pStyle w:val="c16"/>
        <w:shd w:val="clear" w:color="auto" w:fill="FFFFFF"/>
        <w:spacing w:line="360" w:lineRule="auto"/>
        <w:rPr>
          <w:rFonts w:ascii="Arial" w:hAnsi="Arial" w:cs="Arial"/>
          <w:color w:val="444444"/>
        </w:rPr>
      </w:pPr>
      <w:r w:rsidRPr="00992DAA">
        <w:rPr>
          <w:rStyle w:val="c2"/>
          <w:rFonts w:ascii="Arial" w:hAnsi="Arial" w:cs="Arial"/>
          <w:color w:val="444444"/>
        </w:rPr>
        <w:t>Ход игры. Воспитатель предлагает детям найти себе пару. Для этого один из детей говорит слово, а другой отзывается похожим словом, например: петрушка – пеструшка. Дети, составившие пару, отходят в сторону и придумывают слова, близкие по звучанию (машина – шина, носок – песок), но отвечать должен тот ребёнок, который подбирал рифму.</w:t>
      </w: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t>2.  «ЧТО ЭТО ЗНАЧИТ?»</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детей группировать слова по смыслу, понимать прямое и переносное значение слов.</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Педагог спрашивает детей: «Можно ли так сказать? Как вы понимаете это выражение?» Дети объясняют словосочетания.</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Свежий ветер – прохладный.</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Свежая рыба – недавно выловленная, </w:t>
      </w:r>
      <w:proofErr w:type="spellStart"/>
      <w:r w:rsidRPr="00992DAA">
        <w:rPr>
          <w:rStyle w:val="c2"/>
          <w:rFonts w:ascii="Arial" w:hAnsi="Arial" w:cs="Arial"/>
          <w:color w:val="444444"/>
        </w:rPr>
        <w:t>неиспортившаяся</w:t>
      </w:r>
      <w:proofErr w:type="spellEnd"/>
      <w:r w:rsidRPr="00992DAA">
        <w:rPr>
          <w:rStyle w:val="c2"/>
          <w:rFonts w:ascii="Arial" w:hAnsi="Arial" w:cs="Arial"/>
          <w:color w:val="444444"/>
        </w:rPr>
        <w:t xml:space="preserve">. </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Свежая рубашка – чистая, выстиранная, выглаженная.</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Свежая газета – новая, только что купленная.</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 Свежая краска – невысохшая. </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Свежая голова – отдохнувшая. </w:t>
      </w: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t>3. «КТО БОЛЬШЕ СЛОВ ПРИДУМАЕТ».</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игры. Активизировать словарь, расширять кругозор.</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Дети образуют круг. Педагог называет звук и просит ребят придумать слова, в которых встречается этот звук. Один из играющих бросает кому-либо мяч. Ребёнок, поймавший мяч, дожжен сказать слово с установленным звуком. Тот, кто не придумал слово или повторил уже сказанное кем-либо, пропускает ход.</w:t>
      </w: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lastRenderedPageBreak/>
        <w:t>4. «ИЩИ».</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Упражнять детей в употреблении прилагательных, согласованных с существительными.</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Дети должны в течение 10 – 15 секунд увидеть вокруг себя как можно больше предметов одного цвета (или одинаковой формы, или из одного материала). По сигналу воспитателя один ребёнок начинает перечислять предметы, другие дети дополняют. Выигрывает тот, кто правильно назовёт большее количество предметов.</w:t>
      </w: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t>5. «ПРИДУМАЙ САМ».</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Обучать детей правильному составлению предложений с заданным количеством слов.</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Даны опорные слова: осень, листопад, снег, снежинки. Нужно составить предложение из 3, 4, 5 слов. Ребёнок, первым составивший предложение, получает фишку.</w:t>
      </w: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t>6. «ТАК БЫВАЕТ ИЛИ НЕТ?»</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Развивать логическое мышление, умение замечать непоследовательность в суждениях.</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Воспитатель говорит: «Я сейчас вам буду рассказывать истории. В моём рассказе вы должны заметить то. Чего не бывает. Кто заметит, тот пусть хлопнет в ладоши.</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Вечером, когда я спешила в детский сад, я встретила маму, которая вела ребёнка в школу.</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Ночью ярко светило солнце и горели звёзды.</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На берёзе поспели яблоки».</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Дети находят противоречия в предложениях.</w:t>
      </w: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t>7. «ИГРА В ЗАГАДКИ».</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Расширять словарный запас детей.</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Дети сидят на скамейке. Воспитатель загадывает загадки. Ребёнок, отгадавший загадку, выходит и сам загадывает. За отгадывание и загадывание загадок ребята получают фишки. Выигрывает тот, кто наберёт больше фишек.</w:t>
      </w:r>
    </w:p>
    <w:p w:rsidR="006411DD" w:rsidRDefault="006411DD" w:rsidP="006411DD">
      <w:pPr>
        <w:pStyle w:val="c7"/>
        <w:shd w:val="clear" w:color="auto" w:fill="FFFFFF"/>
        <w:spacing w:line="360" w:lineRule="auto"/>
        <w:rPr>
          <w:rStyle w:val="c2"/>
          <w:rFonts w:ascii="Arial" w:hAnsi="Arial" w:cs="Arial"/>
          <w:color w:val="444444"/>
        </w:rPr>
      </w:pP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lastRenderedPageBreak/>
        <w:t>8. «ИСПРАВЬ ОШИБКУ».</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детей понимать смысл предложения.</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Ход игры. Воспитатель читает предложения. В них допущены ошибки, которые ребята должны исправить. </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Коза принесла корм девочке.</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Мяч играет с Сашей.</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Дорога едет по машине.</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Гена разбил стеклом мяч. И т.д.</w:t>
      </w: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t>9 «ВСПОМНИ РАЗНЫЕ СЛОВА».</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вслушиваться в звучание слов; упражнять в самостоятельном назывании слов и чётком произношении звуков в них.</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Дети становятся в круг. Каждый ребёнок должен назвать какое-нибудь слово и сказать его следующему участнику; следующий участник говорит тоже одно слово. Так, по очереди все дети должны произнести по одному слову. Через три круга игра останавливается. Нельзя повторять одно слово дважды. Тот, кто не сумел быстро назвать слово или повторил уже названное, выходит из круга.</w:t>
      </w: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t>10 «СТОП! ПАЛОЧКА, ОСТАНОВИСЬ!».</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Упражнять в самостоятельном назывании слов и чётком произношении звуков в них.</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Дети становятся в круг, воспитатель – в центре. Воспитатель говорит, что они будут описывать животное, и каждый ребёнок должен что-то сказать о нём. Например, воспитатель говорит: «Медведь!» - и передаёт палочку ребёнку, тот отвечает: «Бурый!» - и передаёт палочку следующему. Кто не сможет ничего сказать о животном, выходит из игры.</w:t>
      </w: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t>11 »КАКАЯ, КАКОЙ, КАКОЕ?»</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подбирать определения, соответствующие данному примеру, явлению.</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Воспитатель называет какое-нибудь слово, а играющие по очереди подбирают как можно больше признаков, соответствующих данному предмету.</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Белка – рыжая, шустрая, большая, маленькая, красивая.</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Пальто – тёплое, зимнее, новое, старое. И т.д.</w:t>
      </w:r>
    </w:p>
    <w:p w:rsidR="006411DD" w:rsidRPr="00CD2024" w:rsidRDefault="006411DD" w:rsidP="006411DD">
      <w:pPr>
        <w:pStyle w:val="c7"/>
        <w:shd w:val="clear" w:color="auto" w:fill="FFFFFF"/>
        <w:spacing w:line="360" w:lineRule="auto"/>
        <w:rPr>
          <w:rFonts w:ascii="Arial" w:hAnsi="Arial" w:cs="Arial"/>
          <w:b/>
          <w:color w:val="444444"/>
        </w:rPr>
      </w:pPr>
      <w:r w:rsidRPr="00CD2024">
        <w:rPr>
          <w:rStyle w:val="c2"/>
          <w:rFonts w:ascii="Arial" w:hAnsi="Arial" w:cs="Arial"/>
          <w:b/>
          <w:color w:val="444444"/>
        </w:rPr>
        <w:lastRenderedPageBreak/>
        <w:t>12. «КТО БОЛЬШЕ ВСПОМНИТ».</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Расширять словарный запас детей.</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w:t>
      </w:r>
      <w:proofErr w:type="gramStart"/>
      <w:r w:rsidRPr="00992DAA">
        <w:rPr>
          <w:rStyle w:val="c2"/>
          <w:rFonts w:ascii="Arial" w:hAnsi="Arial" w:cs="Arial"/>
          <w:color w:val="444444"/>
        </w:rPr>
        <w:t>Воспитатель просит посмотреть на картинки и рассказать, что делают предметы: метель (метёт, вьюжит, пуржит); дождь (льёт, моросит, накрапывает, капает, начинается); ворона (летает, каркает, сидит, ест).</w:t>
      </w:r>
      <w:proofErr w:type="gramEnd"/>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13. «ПРИДУМАЙ ДРУГОЕ СЛОВО».</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Расширять словарный запас детей.</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Педагог предлагает детям составить словосочетания по примеру: бутылка из-под молока – молочная бутылка.</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Кисель из клюквы - …(клюквенный кисель).</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Суп из овощей - …(овощной суп).</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Пюре из картофеля -  …(картофельное пюре). И т.д.</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14 «О ЧЁМ Я СКАЗАЛА?»</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детей различать в слове несколько значений, сравнивать их, находить общее и различное.</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Ход игры. </w:t>
      </w:r>
      <w:proofErr w:type="gramStart"/>
      <w:r w:rsidRPr="00992DAA">
        <w:rPr>
          <w:rStyle w:val="c2"/>
          <w:rFonts w:ascii="Arial" w:hAnsi="Arial" w:cs="Arial"/>
          <w:color w:val="444444"/>
        </w:rPr>
        <w:t>Воспитатель говорит, что есть слова, которые мы употребляем часто, и много разных предметов называем одним и тем же словом: головка (куклы, лука, чеснока, голова человека); иголка (у шприца, у ели, у сосны, швейная, у ёжика); нос (у человека, у чайника, у самолёта); ножка; ручка; крыло и т.д.</w:t>
      </w:r>
      <w:proofErr w:type="gramEnd"/>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15 «НАОБОРОТ».</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Развивать у детей сообразительность, быстроту мышления.</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Ход игры. Воспитатель (или ребёнок) называет слово, дети подбирают к нему слово с противоположным значением </w:t>
      </w:r>
      <w:proofErr w:type="gramStart"/>
      <w:r w:rsidRPr="00992DAA">
        <w:rPr>
          <w:rStyle w:val="c2"/>
          <w:rFonts w:ascii="Arial" w:hAnsi="Arial" w:cs="Arial"/>
          <w:color w:val="444444"/>
        </w:rPr>
        <w:t xml:space="preserve">( </w:t>
      </w:r>
      <w:proofErr w:type="gramEnd"/>
      <w:r w:rsidRPr="00992DAA">
        <w:rPr>
          <w:rStyle w:val="c2"/>
          <w:rFonts w:ascii="Arial" w:hAnsi="Arial" w:cs="Arial"/>
          <w:color w:val="444444"/>
        </w:rPr>
        <w:t>далёкий – близкий, высокий – низкий).</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16. «ДОБАВЬ СЛОГ»</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Развивать у детей фонематический слух, быстроту мышления.</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Ход игры. Воспитатель (или ребёнок) называет один слог и бросает мяч. Поймавший мяч должен дополнить слово, например, </w:t>
      </w:r>
      <w:proofErr w:type="spellStart"/>
      <w:r w:rsidRPr="00992DAA">
        <w:rPr>
          <w:rStyle w:val="c2"/>
          <w:rFonts w:ascii="Arial" w:hAnsi="Arial" w:cs="Arial"/>
          <w:color w:val="444444"/>
        </w:rPr>
        <w:t>ма</w:t>
      </w:r>
      <w:proofErr w:type="spellEnd"/>
      <w:r w:rsidRPr="00992DAA">
        <w:rPr>
          <w:rStyle w:val="c2"/>
          <w:rFonts w:ascii="Arial" w:hAnsi="Arial" w:cs="Arial"/>
          <w:color w:val="444444"/>
        </w:rPr>
        <w:t xml:space="preserve"> – </w:t>
      </w:r>
      <w:proofErr w:type="spellStart"/>
      <w:r w:rsidRPr="00992DAA">
        <w:rPr>
          <w:rStyle w:val="c2"/>
          <w:rFonts w:ascii="Arial" w:hAnsi="Arial" w:cs="Arial"/>
          <w:color w:val="444444"/>
        </w:rPr>
        <w:t>ма</w:t>
      </w:r>
      <w:proofErr w:type="spellEnd"/>
      <w:r w:rsidRPr="00992DAA">
        <w:rPr>
          <w:rStyle w:val="c2"/>
          <w:rFonts w:ascii="Arial" w:hAnsi="Arial" w:cs="Arial"/>
          <w:color w:val="444444"/>
        </w:rPr>
        <w:t xml:space="preserve">, </w:t>
      </w:r>
      <w:proofErr w:type="spellStart"/>
      <w:proofErr w:type="gramStart"/>
      <w:r w:rsidRPr="00992DAA">
        <w:rPr>
          <w:rStyle w:val="c2"/>
          <w:rFonts w:ascii="Arial" w:hAnsi="Arial" w:cs="Arial"/>
          <w:color w:val="444444"/>
        </w:rPr>
        <w:t>кни</w:t>
      </w:r>
      <w:proofErr w:type="spellEnd"/>
      <w:r w:rsidRPr="00992DAA">
        <w:rPr>
          <w:rStyle w:val="c2"/>
          <w:rFonts w:ascii="Arial" w:hAnsi="Arial" w:cs="Arial"/>
          <w:color w:val="444444"/>
        </w:rPr>
        <w:t xml:space="preserve"> – га</w:t>
      </w:r>
      <w:proofErr w:type="gramEnd"/>
      <w:r w:rsidRPr="00992DAA">
        <w:rPr>
          <w:rStyle w:val="c2"/>
          <w:rFonts w:ascii="Arial" w:hAnsi="Arial" w:cs="Arial"/>
          <w:color w:val="444444"/>
        </w:rPr>
        <w:t xml:space="preserve"> и т.п. Дополнивший слово ребёнок снова бросает мяч воспитателю (или ребёнку).</w:t>
      </w:r>
    </w:p>
    <w:p w:rsidR="006411DD" w:rsidRDefault="006411DD" w:rsidP="006411DD">
      <w:pPr>
        <w:pStyle w:val="c7"/>
        <w:shd w:val="clear" w:color="auto" w:fill="FFFFFF"/>
        <w:spacing w:line="360" w:lineRule="auto"/>
        <w:rPr>
          <w:rStyle w:val="c2"/>
          <w:rFonts w:ascii="Arial" w:hAnsi="Arial" w:cs="Arial"/>
          <w:color w:val="444444"/>
        </w:rPr>
      </w:pPr>
    </w:p>
    <w:p w:rsidR="006411DD" w:rsidRDefault="006411DD" w:rsidP="006411DD">
      <w:pPr>
        <w:pStyle w:val="c7"/>
        <w:shd w:val="clear" w:color="auto" w:fill="FFFFFF"/>
        <w:spacing w:line="360" w:lineRule="auto"/>
        <w:rPr>
          <w:rStyle w:val="c2"/>
          <w:rFonts w:ascii="Arial" w:hAnsi="Arial" w:cs="Arial"/>
          <w:color w:val="444444"/>
        </w:rPr>
      </w:pPr>
    </w:p>
    <w:p w:rsidR="006411DD" w:rsidRDefault="006411DD" w:rsidP="006411DD">
      <w:pPr>
        <w:pStyle w:val="c7"/>
        <w:shd w:val="clear" w:color="auto" w:fill="FFFFFF"/>
        <w:spacing w:line="360" w:lineRule="auto"/>
        <w:rPr>
          <w:rStyle w:val="c2"/>
          <w:rFonts w:ascii="Arial" w:hAnsi="Arial" w:cs="Arial"/>
          <w:color w:val="444444"/>
        </w:rPr>
      </w:pP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lastRenderedPageBreak/>
        <w:t>17. «ДОСКАЖИ СЛОВЕЧКО».</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детей подбирать однокоренные слова.</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Воспитатель читает стихотворение, а дети должны добавить слова, связанные со словом «снег».</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Тихо, тихо, как во сне, </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Падает на землю…(снег).</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С неба все скользят пушинки – </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Серебристые…(снежинки).</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Вот веселье для ребят – </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Всё сильнее…(снегопад).</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Все бегут вперегонки,</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Все хотят играть в ...(снежки).</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Словно в белый пуховик</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Нарядился…(снеговик).</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Рядом снежная фигурка</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Эта девочка…(снегурка).</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Словно в сказке, как во сне,</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Землю всю украсил…(снег).</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w:t>
      </w:r>
      <w:proofErr w:type="spellStart"/>
      <w:r w:rsidRPr="00992DAA">
        <w:rPr>
          <w:rStyle w:val="c2"/>
          <w:rFonts w:ascii="Arial" w:hAnsi="Arial" w:cs="Arial"/>
          <w:color w:val="444444"/>
        </w:rPr>
        <w:t>И.Лопухина</w:t>
      </w:r>
      <w:proofErr w:type="spellEnd"/>
      <w:r w:rsidRPr="00992DAA">
        <w:rPr>
          <w:rStyle w:val="c2"/>
          <w:rFonts w:ascii="Arial" w:hAnsi="Arial" w:cs="Arial"/>
          <w:color w:val="444444"/>
        </w:rPr>
        <w:t>)</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Какие слова вы подобрали? На какое слово они все похожи?</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18 «СКАЖИ ПО-ДРУГОМУ».</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подбирать синонимы.</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Воспитатель говорит, что в этой игре дети должны будут называть слова, близкие по значению  (</w:t>
      </w:r>
      <w:proofErr w:type="spellStart"/>
      <w:r w:rsidRPr="00992DAA">
        <w:rPr>
          <w:rStyle w:val="c2"/>
          <w:rFonts w:ascii="Arial" w:hAnsi="Arial" w:cs="Arial"/>
          <w:color w:val="444444"/>
        </w:rPr>
        <w:t>напрмер</w:t>
      </w:r>
      <w:proofErr w:type="spellEnd"/>
      <w:r w:rsidRPr="00992DAA">
        <w:rPr>
          <w:rStyle w:val="c2"/>
          <w:rFonts w:ascii="Arial" w:hAnsi="Arial" w:cs="Arial"/>
          <w:color w:val="444444"/>
        </w:rPr>
        <w:t>,  стужа – мороз).</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19. «СКАЖИ, ЧТО ТЫ СЛЫШИШЬ».</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Развивать фразовую речь.</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Педагог предлагает детям закрыть глаза, внимательно послушать и определить, какие звуки они услышали (сигнал машины, шорох падающего листа, разговор прохожих и т.д.) Дети должны отвечать полным предложением.</w:t>
      </w:r>
    </w:p>
    <w:p w:rsidR="006411DD" w:rsidRDefault="006411DD" w:rsidP="006411DD">
      <w:pPr>
        <w:pStyle w:val="c7"/>
        <w:shd w:val="clear" w:color="auto" w:fill="FFFFFF"/>
        <w:spacing w:line="360" w:lineRule="auto"/>
        <w:rPr>
          <w:rStyle w:val="c2"/>
          <w:rFonts w:ascii="Arial" w:hAnsi="Arial" w:cs="Arial"/>
          <w:color w:val="444444"/>
        </w:rPr>
      </w:pP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lastRenderedPageBreak/>
        <w:t>20  «ДОПОЛНИ ПРЕДЛОЖЕНИЕ».</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Развивать речевую активность детей, быстроту мышления.</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Воспитатель говорит начало предложения, а дети должны дополнить его новыми словами, чтобы получилось законченное предложение. Например, педагог: «Мама купила…»»…книги, тетради, конфеты…», продолжают дети.</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21. «НАЙДИ ПРОТИВОПОЛОЖНОЕ СЛОВО».</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детей подбирать противоположные по смыслу слова в заданиях разного типа.</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Ход игры. Педагог задаёт предложение и предлагает детям ответить на вопросы: </w:t>
      </w:r>
      <w:proofErr w:type="gramStart"/>
      <w:r w:rsidRPr="00992DAA">
        <w:rPr>
          <w:rStyle w:val="c2"/>
          <w:rFonts w:ascii="Arial" w:hAnsi="Arial" w:cs="Arial"/>
          <w:color w:val="444444"/>
        </w:rPr>
        <w:t>«Если суп не горячий, то, значит, он какой?», «Если в комнате не светло, то как?», «Если нож не острый, то он…», «Если сумка не лёгкая, то она…» и т.д.</w:t>
      </w:r>
      <w:proofErr w:type="gramEnd"/>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22  «СКАЖИ СЛОВО С НУЖНЫМ ЗВУКОМ».</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Развивать фонематический слух, быстроту мышления.</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Ход игры. Воспитатель говорит: «Придумайте слово со звуком (а) – и бросает мяч любому из </w:t>
      </w:r>
      <w:proofErr w:type="gramStart"/>
      <w:r w:rsidRPr="00992DAA">
        <w:rPr>
          <w:rStyle w:val="c2"/>
          <w:rFonts w:ascii="Arial" w:hAnsi="Arial" w:cs="Arial"/>
          <w:color w:val="444444"/>
        </w:rPr>
        <w:t>играющих</w:t>
      </w:r>
      <w:proofErr w:type="gramEnd"/>
      <w:r w:rsidRPr="00992DAA">
        <w:rPr>
          <w:rStyle w:val="c2"/>
          <w:rFonts w:ascii="Arial" w:hAnsi="Arial" w:cs="Arial"/>
          <w:color w:val="444444"/>
        </w:rPr>
        <w:t>. Ребёнок отвечает: «Шапка» - и бросает мяч следующему игроку, и т.д. по кругу. Затем воспитатель называет другой звук, и игра повторяется снова.</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23. «ГДЕ Я БЫЛ?»</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детей образовывать формы винительного падежа множественного числа одушевлённых существительных.</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Педагог говорит: «Ребята, отгадайте, где я была? Я видела медуз, морских коньков, акул. Где же я была? (На море).</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А теперь вы загадайте мне загадки о том, где вы были. Расскажите, кого вы видели. Главное в этой игре – не отгадывание, а составление загадки.</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 xml:space="preserve">24. «НАДО СКАЗАТЬ ПО-ДРУГОМУ». </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детей подбирать слова, близкие по смыслу.</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Ход игры. Воспитатель говорит: «У одного мальчика было плохое настроение. Какими словами можно о нём сказать? Я придумала слово «печальный». Давайте также попробуем заменить слова в других предложениях». Дождь идёт (льёт). Воздух чистый (свежий). </w:t>
      </w:r>
    </w:p>
    <w:p w:rsidR="006411DD" w:rsidRDefault="006411DD" w:rsidP="006411DD">
      <w:pPr>
        <w:pStyle w:val="c7"/>
        <w:shd w:val="clear" w:color="auto" w:fill="FFFFFF"/>
        <w:spacing w:line="360" w:lineRule="auto"/>
        <w:rPr>
          <w:rStyle w:val="c2"/>
          <w:rFonts w:ascii="Arial" w:hAnsi="Arial" w:cs="Arial"/>
          <w:color w:val="444444"/>
        </w:rPr>
      </w:pP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lastRenderedPageBreak/>
        <w:t xml:space="preserve">25 . «ЧТО НЕВЕРНО?» </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Развивать слуховое внимание и речь; приучать обнаруживать смысловые несоответствия; подбирать нужные слова с учётом содержания текста.</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Детям дважды читают стихотворение и предлагают найти несоответствие.</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Это верно или нет,    что, как сажа, чёрен снег,</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Сахар – горек, уголь – бел,   ну а трус, как заяц, смел?</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Что летать умеет рак,   а медведь плясать мастак,</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Что растут на вербе груши,   что киты живут на суше,</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Что с зари и до зари   сосны валят косари?</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 xml:space="preserve">Ну а белки любят шишки, а </w:t>
      </w:r>
      <w:proofErr w:type="gramStart"/>
      <w:r w:rsidRPr="00992DAA">
        <w:rPr>
          <w:rStyle w:val="c2"/>
          <w:rFonts w:ascii="Arial" w:hAnsi="Arial" w:cs="Arial"/>
          <w:color w:val="444444"/>
        </w:rPr>
        <w:t>лентяи</w:t>
      </w:r>
      <w:proofErr w:type="gramEnd"/>
      <w:r w:rsidRPr="00992DAA">
        <w:rPr>
          <w:rStyle w:val="c2"/>
          <w:rFonts w:ascii="Arial" w:hAnsi="Arial" w:cs="Arial"/>
          <w:color w:val="444444"/>
        </w:rPr>
        <w:t xml:space="preserve"> любят труд,</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А девчонки и мальчишки в рот пирожных не берут?</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Если дети назовут не все ошибки, то воспитатель читает стихотворение ещё раз.</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26. «КТО НАЙДЁТ КОРОТКОЕ СЛОВО?»</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делить слова на слоги.</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Воспитатель говорит детям, что узнать длину слова можно по шагам (или хлопкам). Он произносит слово «суп» и одновременно шагает. Педагог говорит, что получился только один шаг, так это короткое слово. Дети выстраиваются вдоль линии, и по одному начинают произносить слова и делать шаги. Кто неверно разделит слово на слоги, выходит из игры.</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27 «О ЧЁМ ЕЩЁ ТАК ГОВОРЯТ?»</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Закреплять и уточнять значение многозначных слов.</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Скажите, пожалуйста, о чём ещё можно так сказать:</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Идёт дождь: идёт… (снег, зима, собака, дым, человек).</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Играет … (музыка, девочка).</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Горький … (перец, лекарство).</w:t>
      </w:r>
    </w:p>
    <w:p w:rsidR="006411DD" w:rsidRDefault="006411DD" w:rsidP="006411DD">
      <w:pPr>
        <w:pStyle w:val="c7"/>
        <w:shd w:val="clear" w:color="auto" w:fill="FFFFFF"/>
        <w:spacing w:line="360" w:lineRule="auto"/>
        <w:rPr>
          <w:rStyle w:val="c2"/>
          <w:rFonts w:ascii="Arial" w:hAnsi="Arial" w:cs="Arial"/>
          <w:b/>
          <w:color w:val="444444"/>
        </w:rPr>
      </w:pPr>
    </w:p>
    <w:p w:rsidR="006411DD" w:rsidRDefault="006411DD" w:rsidP="006411DD">
      <w:pPr>
        <w:pStyle w:val="c7"/>
        <w:shd w:val="clear" w:color="auto" w:fill="FFFFFF"/>
        <w:spacing w:line="360" w:lineRule="auto"/>
        <w:rPr>
          <w:rStyle w:val="c2"/>
          <w:rFonts w:ascii="Arial" w:hAnsi="Arial" w:cs="Arial"/>
          <w:b/>
          <w:color w:val="444444"/>
        </w:rPr>
      </w:pPr>
    </w:p>
    <w:p w:rsidR="006411DD" w:rsidRDefault="006411DD" w:rsidP="006411DD">
      <w:pPr>
        <w:pStyle w:val="c7"/>
        <w:shd w:val="clear" w:color="auto" w:fill="FFFFFF"/>
        <w:spacing w:line="360" w:lineRule="auto"/>
        <w:rPr>
          <w:rStyle w:val="c2"/>
          <w:rFonts w:ascii="Arial" w:hAnsi="Arial" w:cs="Arial"/>
          <w:b/>
          <w:color w:val="444444"/>
        </w:rPr>
      </w:pPr>
    </w:p>
    <w:p w:rsidR="006411DD" w:rsidRDefault="006411DD" w:rsidP="006411DD">
      <w:pPr>
        <w:pStyle w:val="c7"/>
        <w:shd w:val="clear" w:color="auto" w:fill="FFFFFF"/>
        <w:spacing w:line="360" w:lineRule="auto"/>
        <w:rPr>
          <w:rStyle w:val="c2"/>
          <w:rFonts w:ascii="Arial" w:hAnsi="Arial" w:cs="Arial"/>
          <w:b/>
          <w:color w:val="444444"/>
        </w:rPr>
      </w:pP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lastRenderedPageBreak/>
        <w:t>28  «НАЗОВИ НАСЕКОМОЕ С НУЖНЫМ ЗВУКОМ».</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Развивать фонематический звук, быстроту мышления.</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Воспитатель просит детей вспомнить названия насекомых, в которых есть звуки (а), (к). Кто больше назовёт слов, тот и выиграл. Например: бабочка, комар, стрекоза и т.д.</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29  «КТО ЗНАЕТ, ПУСТЬ ПРОДОЛЖИТ».</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Закреплять употребление в речи обобщающих слов.</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Ход игры. Воспитатель называет обобщающие слова, а дети – видовое понятие, например, «Насекомое – это…». Дети: «Муха, комар,…».</w:t>
      </w:r>
    </w:p>
    <w:p w:rsidR="006411DD" w:rsidRPr="00B1767A" w:rsidRDefault="006411DD" w:rsidP="006411DD">
      <w:pPr>
        <w:pStyle w:val="c7"/>
        <w:shd w:val="clear" w:color="auto" w:fill="FFFFFF"/>
        <w:spacing w:line="360" w:lineRule="auto"/>
        <w:rPr>
          <w:rFonts w:ascii="Arial" w:hAnsi="Arial" w:cs="Arial"/>
          <w:b/>
          <w:color w:val="444444"/>
        </w:rPr>
      </w:pPr>
      <w:r w:rsidRPr="00B1767A">
        <w:rPr>
          <w:rStyle w:val="c2"/>
          <w:rFonts w:ascii="Arial" w:hAnsi="Arial" w:cs="Arial"/>
          <w:b/>
          <w:color w:val="444444"/>
        </w:rPr>
        <w:t>30  «СТУК ДА СТУК, НАЙДИ СЛОВО, МИЛЫЙ ДРУГ».</w:t>
      </w:r>
    </w:p>
    <w:p w:rsidR="006411DD" w:rsidRPr="00992DAA" w:rsidRDefault="006411DD" w:rsidP="006411DD">
      <w:pPr>
        <w:pStyle w:val="c1"/>
        <w:shd w:val="clear" w:color="auto" w:fill="FFFFFF"/>
        <w:spacing w:line="360" w:lineRule="auto"/>
        <w:rPr>
          <w:rFonts w:ascii="Arial" w:hAnsi="Arial" w:cs="Arial"/>
          <w:color w:val="444444"/>
        </w:rPr>
      </w:pPr>
      <w:r w:rsidRPr="00992DAA">
        <w:rPr>
          <w:rStyle w:val="c2"/>
          <w:rFonts w:ascii="Arial" w:hAnsi="Arial" w:cs="Arial"/>
          <w:color w:val="444444"/>
        </w:rPr>
        <w:t>Цель. Учить детей делить слова на слоги (части).</w:t>
      </w:r>
    </w:p>
    <w:p w:rsidR="006411DD" w:rsidRDefault="006411DD" w:rsidP="006411DD">
      <w:pPr>
        <w:pStyle w:val="c1"/>
        <w:shd w:val="clear" w:color="auto" w:fill="FFFFFF"/>
        <w:spacing w:line="360" w:lineRule="auto"/>
        <w:rPr>
          <w:rStyle w:val="c2"/>
          <w:rFonts w:ascii="Arial" w:hAnsi="Arial" w:cs="Arial"/>
          <w:color w:val="444444"/>
        </w:rPr>
      </w:pPr>
      <w:r w:rsidRPr="00992DAA">
        <w:rPr>
          <w:rStyle w:val="c2"/>
          <w:rFonts w:ascii="Arial" w:hAnsi="Arial" w:cs="Arial"/>
          <w:color w:val="444444"/>
        </w:rPr>
        <w:t>Ход игры. Дети становятся в круг, воспитатель – в центре с бубном в руках. Воспитатель ударяет в бубен 2 раза, дети должны назвать насекомых, имеющих в названии 2 слога (</w:t>
      </w:r>
      <w:proofErr w:type="spellStart"/>
      <w:proofErr w:type="gramStart"/>
      <w:r w:rsidRPr="00992DAA">
        <w:rPr>
          <w:rStyle w:val="c2"/>
          <w:rFonts w:ascii="Arial" w:hAnsi="Arial" w:cs="Arial"/>
          <w:color w:val="444444"/>
        </w:rPr>
        <w:t>му</w:t>
      </w:r>
      <w:proofErr w:type="spellEnd"/>
      <w:r w:rsidRPr="00992DAA">
        <w:rPr>
          <w:rStyle w:val="c2"/>
          <w:rFonts w:ascii="Arial" w:hAnsi="Arial" w:cs="Arial"/>
          <w:color w:val="444444"/>
        </w:rPr>
        <w:t>-ха</w:t>
      </w:r>
      <w:proofErr w:type="gramEnd"/>
      <w:r w:rsidRPr="00992DAA">
        <w:rPr>
          <w:rStyle w:val="c2"/>
          <w:rFonts w:ascii="Arial" w:hAnsi="Arial" w:cs="Arial"/>
          <w:color w:val="444444"/>
        </w:rPr>
        <w:t>,  ко-</w:t>
      </w:r>
      <w:proofErr w:type="spellStart"/>
      <w:r w:rsidRPr="00992DAA">
        <w:rPr>
          <w:rStyle w:val="c2"/>
          <w:rFonts w:ascii="Arial" w:hAnsi="Arial" w:cs="Arial"/>
          <w:color w:val="444444"/>
        </w:rPr>
        <w:t>мар</w:t>
      </w:r>
      <w:proofErr w:type="spellEnd"/>
      <w:r w:rsidRPr="00992DAA">
        <w:rPr>
          <w:rStyle w:val="c2"/>
          <w:rFonts w:ascii="Arial" w:hAnsi="Arial" w:cs="Arial"/>
          <w:color w:val="444444"/>
        </w:rPr>
        <w:t>); затем ударяет 3 раза – трёхсложные слова (</w:t>
      </w:r>
      <w:proofErr w:type="spellStart"/>
      <w:r w:rsidRPr="00992DAA">
        <w:rPr>
          <w:rStyle w:val="c2"/>
          <w:rFonts w:ascii="Arial" w:hAnsi="Arial" w:cs="Arial"/>
          <w:color w:val="444444"/>
        </w:rPr>
        <w:t>стре</w:t>
      </w:r>
      <w:proofErr w:type="spellEnd"/>
      <w:r w:rsidRPr="00992DAA">
        <w:rPr>
          <w:rStyle w:val="c2"/>
          <w:rFonts w:ascii="Arial" w:hAnsi="Arial" w:cs="Arial"/>
          <w:color w:val="444444"/>
        </w:rPr>
        <w:t xml:space="preserve">-ко-за, </w:t>
      </w:r>
      <w:proofErr w:type="spellStart"/>
      <w:r w:rsidRPr="00992DAA">
        <w:rPr>
          <w:rStyle w:val="c2"/>
          <w:rFonts w:ascii="Arial" w:hAnsi="Arial" w:cs="Arial"/>
          <w:color w:val="444444"/>
        </w:rPr>
        <w:t>му</w:t>
      </w:r>
      <w:proofErr w:type="spellEnd"/>
      <w:r w:rsidRPr="00992DAA">
        <w:rPr>
          <w:rStyle w:val="c2"/>
          <w:rFonts w:ascii="Arial" w:hAnsi="Arial" w:cs="Arial"/>
          <w:color w:val="444444"/>
        </w:rPr>
        <w:t>-</w:t>
      </w:r>
      <w:proofErr w:type="spellStart"/>
      <w:r w:rsidRPr="00992DAA">
        <w:rPr>
          <w:rStyle w:val="c2"/>
          <w:rFonts w:ascii="Arial" w:hAnsi="Arial" w:cs="Arial"/>
          <w:color w:val="444444"/>
        </w:rPr>
        <w:t>ра</w:t>
      </w:r>
      <w:proofErr w:type="spellEnd"/>
      <w:r w:rsidRPr="00992DAA">
        <w:rPr>
          <w:rStyle w:val="c2"/>
          <w:rFonts w:ascii="Arial" w:hAnsi="Arial" w:cs="Arial"/>
          <w:color w:val="444444"/>
        </w:rPr>
        <w:t>-вей, ба-</w:t>
      </w:r>
      <w:proofErr w:type="spellStart"/>
      <w:r w:rsidRPr="00992DAA">
        <w:rPr>
          <w:rStyle w:val="c2"/>
          <w:rFonts w:ascii="Arial" w:hAnsi="Arial" w:cs="Arial"/>
          <w:color w:val="444444"/>
        </w:rPr>
        <w:t>боч</w:t>
      </w:r>
      <w:proofErr w:type="spellEnd"/>
      <w:r w:rsidRPr="00992DAA">
        <w:rPr>
          <w:rStyle w:val="c2"/>
          <w:rFonts w:ascii="Arial" w:hAnsi="Arial" w:cs="Arial"/>
          <w:color w:val="444444"/>
        </w:rPr>
        <w:t>-ка и т.д.)</w:t>
      </w:r>
    </w:p>
    <w:p w:rsidR="006411DD" w:rsidRDefault="006411DD" w:rsidP="006411DD">
      <w:pPr>
        <w:pStyle w:val="c1"/>
        <w:shd w:val="clear" w:color="auto" w:fill="FFFFFF"/>
        <w:spacing w:line="360" w:lineRule="auto"/>
        <w:rPr>
          <w:rStyle w:val="c2"/>
          <w:rFonts w:ascii="Arial" w:hAnsi="Arial" w:cs="Arial"/>
          <w:color w:val="444444"/>
        </w:rPr>
      </w:pPr>
    </w:p>
    <w:p w:rsidR="006411DD" w:rsidRDefault="006411DD" w:rsidP="006411DD">
      <w:pPr>
        <w:pStyle w:val="c1"/>
        <w:shd w:val="clear" w:color="auto" w:fill="FFFFFF"/>
        <w:spacing w:line="360" w:lineRule="auto"/>
        <w:rPr>
          <w:rStyle w:val="c2"/>
          <w:rFonts w:ascii="Arial" w:hAnsi="Arial" w:cs="Arial"/>
          <w:color w:val="444444"/>
        </w:rPr>
      </w:pPr>
    </w:p>
    <w:p w:rsidR="006411DD" w:rsidRDefault="006411DD" w:rsidP="006411DD">
      <w:pPr>
        <w:pStyle w:val="c1"/>
        <w:shd w:val="clear" w:color="auto" w:fill="FFFFFF"/>
        <w:spacing w:line="360" w:lineRule="auto"/>
        <w:rPr>
          <w:rStyle w:val="c2"/>
          <w:rFonts w:ascii="Arial" w:hAnsi="Arial" w:cs="Arial"/>
          <w:color w:val="444444"/>
        </w:rPr>
      </w:pPr>
    </w:p>
    <w:p w:rsidR="00F646CD" w:rsidRDefault="00F646CD">
      <w:bookmarkStart w:id="0" w:name="_GoBack"/>
      <w:bookmarkEnd w:id="0"/>
    </w:p>
    <w:sectPr w:rsidR="00F64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6A"/>
    <w:rsid w:val="006411DD"/>
    <w:rsid w:val="00DA6F6A"/>
    <w:rsid w:val="00F64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6411DD"/>
  </w:style>
  <w:style w:type="paragraph" w:customStyle="1" w:styleId="c16">
    <w:name w:val="c16"/>
    <w:basedOn w:val="a"/>
    <w:rsid w:val="006411DD"/>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6411DD"/>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
    <w:rsid w:val="006411DD"/>
    <w:pPr>
      <w:spacing w:before="90" w:after="90" w:line="240" w:lineRule="auto"/>
    </w:pPr>
    <w:rPr>
      <w:rFonts w:ascii="Times New Roman" w:eastAsia="Times New Roman" w:hAnsi="Times New Roman" w:cs="Times New Roman"/>
      <w:sz w:val="24"/>
      <w:szCs w:val="24"/>
      <w:lang w:eastAsia="ru-RU"/>
    </w:rPr>
  </w:style>
  <w:style w:type="paragraph" w:customStyle="1" w:styleId="c19">
    <w:name w:val="c19"/>
    <w:basedOn w:val="a"/>
    <w:rsid w:val="006411DD"/>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6411DD"/>
  </w:style>
  <w:style w:type="paragraph" w:customStyle="1" w:styleId="c10">
    <w:name w:val="c10"/>
    <w:basedOn w:val="a"/>
    <w:rsid w:val="006411DD"/>
    <w:pPr>
      <w:spacing w:before="90" w:after="9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6411DD"/>
  </w:style>
  <w:style w:type="paragraph" w:customStyle="1" w:styleId="c16">
    <w:name w:val="c16"/>
    <w:basedOn w:val="a"/>
    <w:rsid w:val="006411DD"/>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6411DD"/>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
    <w:rsid w:val="006411DD"/>
    <w:pPr>
      <w:spacing w:before="90" w:after="90" w:line="240" w:lineRule="auto"/>
    </w:pPr>
    <w:rPr>
      <w:rFonts w:ascii="Times New Roman" w:eastAsia="Times New Roman" w:hAnsi="Times New Roman" w:cs="Times New Roman"/>
      <w:sz w:val="24"/>
      <w:szCs w:val="24"/>
      <w:lang w:eastAsia="ru-RU"/>
    </w:rPr>
  </w:style>
  <w:style w:type="paragraph" w:customStyle="1" w:styleId="c19">
    <w:name w:val="c19"/>
    <w:basedOn w:val="a"/>
    <w:rsid w:val="006411DD"/>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6411DD"/>
  </w:style>
  <w:style w:type="paragraph" w:customStyle="1" w:styleId="c10">
    <w:name w:val="c10"/>
    <w:basedOn w:val="a"/>
    <w:rsid w:val="006411DD"/>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z2</dc:creator>
  <cp:keywords/>
  <dc:description/>
  <cp:lastModifiedBy>z2</cp:lastModifiedBy>
  <cp:revision>2</cp:revision>
  <dcterms:created xsi:type="dcterms:W3CDTF">2014-12-18T14:30:00Z</dcterms:created>
  <dcterms:modified xsi:type="dcterms:W3CDTF">2014-12-18T14:31:00Z</dcterms:modified>
</cp:coreProperties>
</file>