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87E" w:rsidRPr="001E687E" w:rsidRDefault="001E687E" w:rsidP="001E687E">
      <w:pPr>
        <w:spacing w:before="150" w:after="450" w:line="240" w:lineRule="atLeast"/>
        <w:outlineLvl w:val="0"/>
        <w:rPr>
          <w:rFonts w:ascii="Times New Roman" w:eastAsia="Times New Roman" w:hAnsi="Times New Roman" w:cs="Times New Roman"/>
          <w:color w:val="333333"/>
          <w:kern w:val="36"/>
          <w:sz w:val="28"/>
          <w:szCs w:val="28"/>
          <w:shd w:val="clear" w:color="auto" w:fill="FFFFFF"/>
          <w:lang w:eastAsia="ru-RU"/>
        </w:rPr>
      </w:pPr>
      <w:r w:rsidRPr="001E687E">
        <w:rPr>
          <w:rFonts w:ascii="Times New Roman" w:eastAsia="Times New Roman" w:hAnsi="Times New Roman" w:cs="Times New Roman"/>
          <w:color w:val="333333"/>
          <w:kern w:val="36"/>
          <w:sz w:val="28"/>
          <w:szCs w:val="28"/>
          <w:shd w:val="clear" w:color="auto" w:fill="FFFFFF"/>
          <w:lang w:eastAsia="ru-RU"/>
        </w:rPr>
        <w:t>Мастер-класс для родителей «Развивающие дидактические игры»</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proofErr w:type="gramStart"/>
      <w:r w:rsidRPr="001E687E">
        <w:rPr>
          <w:rFonts w:ascii="Times New Roman" w:eastAsia="Times New Roman" w:hAnsi="Times New Roman" w:cs="Times New Roman"/>
          <w:color w:val="333333"/>
          <w:sz w:val="28"/>
          <w:szCs w:val="28"/>
          <w:shd w:val="clear" w:color="auto" w:fill="FFFFFF"/>
          <w:lang w:eastAsia="ru-RU"/>
        </w:rPr>
        <w:t>Цел</w:t>
      </w:r>
      <w:r w:rsidR="00CC2395" w:rsidRPr="00B94C9F">
        <w:rPr>
          <w:rFonts w:ascii="Times New Roman" w:eastAsia="Times New Roman" w:hAnsi="Times New Roman" w:cs="Times New Roman"/>
          <w:color w:val="333333"/>
          <w:sz w:val="28"/>
          <w:szCs w:val="28"/>
          <w:shd w:val="clear" w:color="auto" w:fill="FFFFFF"/>
          <w:lang w:eastAsia="ru-RU"/>
        </w:rPr>
        <w:t>ь</w:t>
      </w:r>
      <w:r w:rsidRPr="001E687E">
        <w:rPr>
          <w:rFonts w:ascii="Times New Roman" w:eastAsia="Times New Roman" w:hAnsi="Times New Roman" w:cs="Times New Roman"/>
          <w:color w:val="333333"/>
          <w:sz w:val="28"/>
          <w:szCs w:val="28"/>
          <w:shd w:val="clear" w:color="auto" w:fill="FFFFFF"/>
          <w:lang w:eastAsia="ru-RU"/>
        </w:rPr>
        <w:t>: формирование представлений у родителей о необходимости использования развивающих дидактических игр для своих детей не только в детском саду, но и дома.</w:t>
      </w:r>
      <w:proofErr w:type="gramEnd"/>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Задачи:</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Обратить внимание родителей на большую значимость дидактических игр для развития ребёнка</w:t>
      </w:r>
      <w:proofErr w:type="gramStart"/>
      <w:r w:rsidRPr="001E687E">
        <w:rPr>
          <w:rFonts w:ascii="Times New Roman" w:eastAsia="Times New Roman" w:hAnsi="Times New Roman" w:cs="Times New Roman"/>
          <w:color w:val="333333"/>
          <w:sz w:val="28"/>
          <w:szCs w:val="28"/>
          <w:shd w:val="clear" w:color="auto" w:fill="FFFFFF"/>
          <w:lang w:eastAsia="ru-RU"/>
        </w:rPr>
        <w:t xml:space="preserve"> .</w:t>
      </w:r>
      <w:proofErr w:type="gramEnd"/>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xml:space="preserve">Способствовать положительной мотивации родителей на использование полученных знаний </w:t>
      </w:r>
      <w:proofErr w:type="gramStart"/>
      <w:r w:rsidRPr="001E687E">
        <w:rPr>
          <w:rFonts w:ascii="Times New Roman" w:eastAsia="Times New Roman" w:hAnsi="Times New Roman" w:cs="Times New Roman"/>
          <w:color w:val="333333"/>
          <w:sz w:val="28"/>
          <w:szCs w:val="28"/>
          <w:shd w:val="clear" w:color="auto" w:fill="FFFFFF"/>
          <w:lang w:eastAsia="ru-RU"/>
        </w:rPr>
        <w:t>в</w:t>
      </w:r>
      <w:proofErr w:type="gramEnd"/>
      <w:r w:rsidRPr="001E687E">
        <w:rPr>
          <w:rFonts w:ascii="Times New Roman" w:eastAsia="Times New Roman" w:hAnsi="Times New Roman" w:cs="Times New Roman"/>
          <w:color w:val="333333"/>
          <w:sz w:val="28"/>
          <w:szCs w:val="28"/>
          <w:shd w:val="clear" w:color="auto" w:fill="FFFFFF"/>
          <w:lang w:eastAsia="ru-RU"/>
        </w:rPr>
        <w:t xml:space="preserve"> практической деятельности.</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Методическое обеспечение:</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xml:space="preserve">ножницы, </w:t>
      </w:r>
      <w:r w:rsidR="002B4912" w:rsidRPr="00B94C9F">
        <w:rPr>
          <w:rFonts w:ascii="Times New Roman" w:eastAsia="Times New Roman" w:hAnsi="Times New Roman" w:cs="Times New Roman"/>
          <w:color w:val="333333"/>
          <w:sz w:val="28"/>
          <w:szCs w:val="28"/>
          <w:shd w:val="clear" w:color="auto" w:fill="FFFFFF"/>
          <w:lang w:eastAsia="ru-RU"/>
        </w:rPr>
        <w:t>карандаши</w:t>
      </w:r>
      <w:r w:rsidRPr="001E687E">
        <w:rPr>
          <w:rFonts w:ascii="Times New Roman" w:eastAsia="Times New Roman" w:hAnsi="Times New Roman" w:cs="Times New Roman"/>
          <w:color w:val="333333"/>
          <w:sz w:val="28"/>
          <w:szCs w:val="28"/>
          <w:shd w:val="clear" w:color="auto" w:fill="FFFFFF"/>
          <w:lang w:eastAsia="ru-RU"/>
        </w:rPr>
        <w:t xml:space="preserve">, </w:t>
      </w:r>
      <w:r w:rsidR="002B4912" w:rsidRPr="00B94C9F">
        <w:rPr>
          <w:rFonts w:ascii="Times New Roman" w:eastAsia="Times New Roman" w:hAnsi="Times New Roman" w:cs="Times New Roman"/>
          <w:color w:val="333333"/>
          <w:sz w:val="28"/>
          <w:szCs w:val="28"/>
          <w:shd w:val="clear" w:color="auto" w:fill="FFFFFF"/>
          <w:lang w:eastAsia="ru-RU"/>
        </w:rPr>
        <w:t>цветная бумага основных цветов</w:t>
      </w:r>
      <w:r w:rsidRPr="001E687E">
        <w:rPr>
          <w:rFonts w:ascii="Times New Roman" w:eastAsia="Times New Roman" w:hAnsi="Times New Roman" w:cs="Times New Roman"/>
          <w:color w:val="333333"/>
          <w:sz w:val="28"/>
          <w:szCs w:val="28"/>
          <w:shd w:val="clear" w:color="auto" w:fill="FFFFFF"/>
          <w:lang w:eastAsia="ru-RU"/>
        </w:rPr>
        <w:t>, линейк</w:t>
      </w:r>
      <w:proofErr w:type="gramStart"/>
      <w:r w:rsidRPr="001E687E">
        <w:rPr>
          <w:rFonts w:ascii="Times New Roman" w:eastAsia="Times New Roman" w:hAnsi="Times New Roman" w:cs="Times New Roman"/>
          <w:color w:val="333333"/>
          <w:sz w:val="28"/>
          <w:szCs w:val="28"/>
          <w:shd w:val="clear" w:color="auto" w:fill="FFFFFF"/>
          <w:lang w:eastAsia="ru-RU"/>
        </w:rPr>
        <w:t>и-</w:t>
      </w:r>
      <w:proofErr w:type="gramEnd"/>
      <w:r w:rsidR="002B4912" w:rsidRPr="00B94C9F">
        <w:rPr>
          <w:rFonts w:ascii="Times New Roman" w:eastAsia="Times New Roman" w:hAnsi="Times New Roman" w:cs="Times New Roman"/>
          <w:color w:val="333333"/>
          <w:sz w:val="28"/>
          <w:szCs w:val="28"/>
          <w:shd w:val="clear" w:color="auto" w:fill="FFFFFF"/>
          <w:lang w:eastAsia="ru-RU"/>
        </w:rPr>
        <w:t xml:space="preserve"> трафареты геометрических фигур.</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План:</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Анкета для родителей.</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Слово воспитателя. Актуальность проблемы.</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Как организовать дидактическую игру дома.</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Представление дидактических игр воспитателем (</w:t>
      </w:r>
      <w:r w:rsidR="00CC2395" w:rsidRPr="00B94C9F">
        <w:rPr>
          <w:rFonts w:ascii="Times New Roman" w:eastAsia="Times New Roman" w:hAnsi="Times New Roman" w:cs="Times New Roman"/>
          <w:color w:val="333333"/>
          <w:sz w:val="28"/>
          <w:szCs w:val="28"/>
          <w:shd w:val="clear" w:color="auto" w:fill="FFFFFF"/>
          <w:lang w:eastAsia="ru-RU"/>
        </w:rPr>
        <w:t>в которые играют дети в группе)</w:t>
      </w:r>
      <w:r w:rsidRPr="001E687E">
        <w:rPr>
          <w:rFonts w:ascii="Times New Roman" w:eastAsia="Times New Roman" w:hAnsi="Times New Roman" w:cs="Times New Roman"/>
          <w:color w:val="333333"/>
          <w:sz w:val="28"/>
          <w:szCs w:val="28"/>
          <w:shd w:val="clear" w:color="auto" w:fill="FFFFFF"/>
          <w:lang w:eastAsia="ru-RU"/>
        </w:rPr>
        <w:t>.</w:t>
      </w:r>
    </w:p>
    <w:p w:rsidR="001E687E" w:rsidRPr="00B94C9F" w:rsidRDefault="002D0E18"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B94C9F">
        <w:rPr>
          <w:rFonts w:ascii="Times New Roman" w:eastAsia="Times New Roman" w:hAnsi="Times New Roman" w:cs="Times New Roman"/>
          <w:color w:val="333333"/>
          <w:sz w:val="28"/>
          <w:szCs w:val="28"/>
          <w:shd w:val="clear" w:color="auto" w:fill="FFFFFF"/>
          <w:lang w:eastAsia="ru-RU"/>
        </w:rPr>
        <w:t xml:space="preserve">- Играем </w:t>
      </w:r>
      <w:proofErr w:type="gramStart"/>
      <w:r w:rsidRPr="00B94C9F">
        <w:rPr>
          <w:rFonts w:ascii="Times New Roman" w:eastAsia="Times New Roman" w:hAnsi="Times New Roman" w:cs="Times New Roman"/>
          <w:color w:val="333333"/>
          <w:sz w:val="28"/>
          <w:szCs w:val="28"/>
          <w:shd w:val="clear" w:color="auto" w:fill="FFFFFF"/>
          <w:lang w:eastAsia="ru-RU"/>
        </w:rPr>
        <w:t>в</w:t>
      </w:r>
      <w:proofErr w:type="gramEnd"/>
      <w:r w:rsidRPr="00B94C9F">
        <w:rPr>
          <w:rFonts w:ascii="Times New Roman" w:eastAsia="Times New Roman" w:hAnsi="Times New Roman" w:cs="Times New Roman"/>
          <w:color w:val="333333"/>
          <w:sz w:val="28"/>
          <w:szCs w:val="28"/>
          <w:shd w:val="clear" w:color="auto" w:fill="FFFFFF"/>
          <w:lang w:eastAsia="ru-RU"/>
        </w:rPr>
        <w:t xml:space="preserve"> «Конструктор цифр»</w:t>
      </w:r>
    </w:p>
    <w:p w:rsidR="002D0E18" w:rsidRPr="00B94C9F" w:rsidRDefault="002D0E18"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B94C9F">
        <w:rPr>
          <w:rFonts w:ascii="Times New Roman" w:eastAsia="Times New Roman" w:hAnsi="Times New Roman" w:cs="Times New Roman"/>
          <w:color w:val="333333"/>
          <w:sz w:val="28"/>
          <w:szCs w:val="28"/>
          <w:shd w:val="clear" w:color="auto" w:fill="FFFFFF"/>
          <w:lang w:eastAsia="ru-RU"/>
        </w:rPr>
        <w:t>- Игра «Песочница» на кухне</w:t>
      </w:r>
    </w:p>
    <w:p w:rsidR="00B94C9F" w:rsidRPr="001E687E" w:rsidRDefault="00B94C9F"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B94C9F">
        <w:rPr>
          <w:rFonts w:ascii="Times New Roman" w:eastAsia="Times New Roman" w:hAnsi="Times New Roman" w:cs="Times New Roman"/>
          <w:color w:val="333333"/>
          <w:sz w:val="28"/>
          <w:szCs w:val="28"/>
          <w:shd w:val="clear" w:color="auto" w:fill="FFFFFF"/>
          <w:lang w:eastAsia="ru-RU"/>
        </w:rPr>
        <w:t>- Игра «Мозаика из пробок»</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Быстро и просто изготовим «Конструктор» и придумаем разные варианты игры с ним.</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Методика проведения:</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Воспитатель: Здравствуйте, уважаемые родители! Сегодня, в начале нашего собрания, я хочу вам предложить ответить на вопросы небольшой анкеты. Эта анкета только для вас, поэтому постарайтесь ответить откровенно.</w:t>
      </w:r>
    </w:p>
    <w:p w:rsidR="001E687E" w:rsidRPr="00B94C9F" w:rsidRDefault="00B94C9F" w:rsidP="001E687E">
      <w:pPr>
        <w:spacing w:before="225" w:after="225" w:line="240" w:lineRule="auto"/>
        <w:rPr>
          <w:rFonts w:ascii="Times New Roman" w:eastAsia="Times New Roman" w:hAnsi="Times New Roman" w:cs="Times New Roman"/>
          <w:b/>
          <w:i/>
          <w:color w:val="333333"/>
          <w:sz w:val="28"/>
          <w:szCs w:val="28"/>
          <w:u w:val="single"/>
          <w:shd w:val="clear" w:color="auto" w:fill="FFFFFF"/>
          <w:lang w:eastAsia="ru-RU"/>
        </w:rPr>
      </w:pPr>
      <w:r w:rsidRPr="00B94C9F">
        <w:rPr>
          <w:rFonts w:ascii="Times New Roman" w:eastAsia="Times New Roman" w:hAnsi="Times New Roman" w:cs="Times New Roman"/>
          <w:b/>
          <w:i/>
          <w:color w:val="333333"/>
          <w:sz w:val="28"/>
          <w:szCs w:val="28"/>
          <w:u w:val="single"/>
          <w:shd w:val="clear" w:color="auto" w:fill="FFFFFF"/>
          <w:lang w:eastAsia="ru-RU"/>
        </w:rPr>
        <w:t>Анкета для родителей</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b/>
          <w:color w:val="333333"/>
          <w:sz w:val="28"/>
          <w:szCs w:val="28"/>
          <w:shd w:val="clear" w:color="auto" w:fill="FFFFFF"/>
          <w:lang w:eastAsia="ru-RU"/>
        </w:rPr>
        <w:t>Воспитатель:</w:t>
      </w:r>
      <w:r w:rsidRPr="001E687E">
        <w:rPr>
          <w:rFonts w:ascii="Times New Roman" w:eastAsia="Times New Roman" w:hAnsi="Times New Roman" w:cs="Times New Roman"/>
          <w:color w:val="333333"/>
          <w:sz w:val="28"/>
          <w:szCs w:val="28"/>
          <w:shd w:val="clear" w:color="auto" w:fill="FFFFFF"/>
          <w:lang w:eastAsia="ru-RU"/>
        </w:rPr>
        <w:t xml:space="preserve"> Ведущей деятельностью детей дошкольного возраста является игровая деятельность. Дидактическая игра представляет собой многословное, </w:t>
      </w:r>
      <w:r w:rsidRPr="001E687E">
        <w:rPr>
          <w:rFonts w:ascii="Times New Roman" w:eastAsia="Times New Roman" w:hAnsi="Times New Roman" w:cs="Times New Roman"/>
          <w:color w:val="333333"/>
          <w:sz w:val="28"/>
          <w:szCs w:val="28"/>
          <w:shd w:val="clear" w:color="auto" w:fill="FFFFFF"/>
          <w:lang w:eastAsia="ru-RU"/>
        </w:rPr>
        <w:lastRenderedPageBreak/>
        <w:t>сложное педагогическое явление: она является и игровым методом обучения детей дошкольного возраста, и формой обучения детей, и самостоятельной деятельностью, и средством всестороннего воспитания ребёнка.</w:t>
      </w:r>
    </w:p>
    <w:p w:rsidR="001E687E" w:rsidRPr="001E687E" w:rsidRDefault="001E687E" w:rsidP="001E687E">
      <w:pPr>
        <w:spacing w:before="225" w:after="225" w:line="240" w:lineRule="auto"/>
        <w:rPr>
          <w:rFonts w:ascii="Times New Roman" w:eastAsia="Times New Roman" w:hAnsi="Times New Roman" w:cs="Times New Roman"/>
          <w:b/>
          <w:i/>
          <w:color w:val="333333"/>
          <w:sz w:val="28"/>
          <w:szCs w:val="28"/>
          <w:u w:val="single"/>
          <w:shd w:val="clear" w:color="auto" w:fill="FFFFFF"/>
          <w:lang w:eastAsia="ru-RU"/>
        </w:rPr>
      </w:pPr>
      <w:r w:rsidRPr="001E687E">
        <w:rPr>
          <w:rFonts w:ascii="Times New Roman" w:eastAsia="Times New Roman" w:hAnsi="Times New Roman" w:cs="Times New Roman"/>
          <w:b/>
          <w:i/>
          <w:color w:val="333333"/>
          <w:sz w:val="28"/>
          <w:szCs w:val="28"/>
          <w:u w:val="single"/>
          <w:shd w:val="clear" w:color="auto" w:fill="FFFFFF"/>
          <w:lang w:eastAsia="ru-RU"/>
        </w:rPr>
        <w:t>Дидактические игры способствуют:</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развитию познавательных и умственных способностей: получению новых знаний, их обобщению и закреплению; расширять имеющиеся у детей представления о предметах и явлениях природы, растениях, животных; развитию памяти, внимания, наблюдательности.</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развитию речи детей: пополнению и активизации словаря.</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социально</w:t>
      </w:r>
      <w:r w:rsidR="00CC2395" w:rsidRPr="00B94C9F">
        <w:rPr>
          <w:rFonts w:ascii="Times New Roman" w:eastAsia="Times New Roman" w:hAnsi="Times New Roman" w:cs="Times New Roman"/>
          <w:color w:val="333333"/>
          <w:sz w:val="28"/>
          <w:szCs w:val="28"/>
          <w:shd w:val="clear" w:color="auto" w:fill="FFFFFF"/>
          <w:lang w:eastAsia="ru-RU"/>
        </w:rPr>
        <w:t xml:space="preserve"> </w:t>
      </w:r>
      <w:r w:rsidRPr="001E687E">
        <w:rPr>
          <w:rFonts w:ascii="Times New Roman" w:eastAsia="Times New Roman" w:hAnsi="Times New Roman" w:cs="Times New Roman"/>
          <w:color w:val="333333"/>
          <w:sz w:val="28"/>
          <w:szCs w:val="28"/>
          <w:shd w:val="clear" w:color="auto" w:fill="FFFFFF"/>
          <w:lang w:eastAsia="ru-RU"/>
        </w:rPr>
        <w:t>- нравственному развитию ребёнк</w:t>
      </w:r>
      <w:proofErr w:type="gramStart"/>
      <w:r w:rsidRPr="001E687E">
        <w:rPr>
          <w:rFonts w:ascii="Times New Roman" w:eastAsia="Times New Roman" w:hAnsi="Times New Roman" w:cs="Times New Roman"/>
          <w:color w:val="333333"/>
          <w:sz w:val="28"/>
          <w:szCs w:val="28"/>
          <w:shd w:val="clear" w:color="auto" w:fill="FFFFFF"/>
          <w:lang w:eastAsia="ru-RU"/>
        </w:rPr>
        <w:t>а-</w:t>
      </w:r>
      <w:proofErr w:type="gramEnd"/>
      <w:r w:rsidRPr="001E687E">
        <w:rPr>
          <w:rFonts w:ascii="Times New Roman" w:eastAsia="Times New Roman" w:hAnsi="Times New Roman" w:cs="Times New Roman"/>
          <w:color w:val="333333"/>
          <w:sz w:val="28"/>
          <w:szCs w:val="28"/>
          <w:shd w:val="clear" w:color="auto" w:fill="FFFFFF"/>
          <w:lang w:eastAsia="ru-RU"/>
        </w:rPr>
        <w:t xml:space="preserve"> дошкольника: в дидактической игре происходит познание взаимоотношений между детьми, взрослыми, объектами живой и неживой природы, в ней ребёнок проявляет чуткое отношение к сверстникам, учится быть справедливым, уступать в случае необходимости, учиться сочувствовать и т. д.</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b/>
          <w:color w:val="333333"/>
          <w:sz w:val="28"/>
          <w:szCs w:val="28"/>
          <w:shd w:val="clear" w:color="auto" w:fill="FFFFFF"/>
          <w:lang w:eastAsia="ru-RU"/>
        </w:rPr>
        <w:t>Воспитатель:</w:t>
      </w:r>
      <w:r w:rsidRPr="001E687E">
        <w:rPr>
          <w:rFonts w:ascii="Times New Roman" w:eastAsia="Times New Roman" w:hAnsi="Times New Roman" w:cs="Times New Roman"/>
          <w:color w:val="333333"/>
          <w:sz w:val="28"/>
          <w:szCs w:val="28"/>
          <w:shd w:val="clear" w:color="auto" w:fill="FFFFFF"/>
          <w:lang w:eastAsia="ru-RU"/>
        </w:rPr>
        <w:t xml:space="preserve"> Для того чтобы правильно организовать и провести дидактическую игру необходимо осуществить три направления:</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xml:space="preserve">- подготовка к проведению дидактической игры: отбор игры в соответствии с возрастом ребёнка; определение времени и места для игры; определение количества </w:t>
      </w:r>
      <w:proofErr w:type="gramStart"/>
      <w:r w:rsidRPr="001E687E">
        <w:rPr>
          <w:rFonts w:ascii="Times New Roman" w:eastAsia="Times New Roman" w:hAnsi="Times New Roman" w:cs="Times New Roman"/>
          <w:color w:val="333333"/>
          <w:sz w:val="28"/>
          <w:szCs w:val="28"/>
          <w:shd w:val="clear" w:color="auto" w:fill="FFFFFF"/>
          <w:lang w:eastAsia="ru-RU"/>
        </w:rPr>
        <w:t>играющих</w:t>
      </w:r>
      <w:proofErr w:type="gramEnd"/>
      <w:r w:rsidRPr="001E687E">
        <w:rPr>
          <w:rFonts w:ascii="Times New Roman" w:eastAsia="Times New Roman" w:hAnsi="Times New Roman" w:cs="Times New Roman"/>
          <w:color w:val="333333"/>
          <w:sz w:val="28"/>
          <w:szCs w:val="28"/>
          <w:shd w:val="clear" w:color="auto" w:fill="FFFFFF"/>
          <w:lang w:eastAsia="ru-RU"/>
        </w:rPr>
        <w:t>; родители сами должны изучить и осмыслить игру.</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проведение дидактической игры: ознакомление детей с содержанием игры; объяснение хода и правил игры, при этом чёткое выполнение этих правил; показ игровых действий детям; определение роли взрослого в игре, его участие в качестве играющего, болельщика или арбитра (</w:t>
      </w:r>
      <w:proofErr w:type="spellStart"/>
      <w:r w:rsidRPr="001E687E">
        <w:rPr>
          <w:rFonts w:ascii="Times New Roman" w:eastAsia="Times New Roman" w:hAnsi="Times New Roman" w:cs="Times New Roman"/>
          <w:color w:val="333333"/>
          <w:sz w:val="28"/>
          <w:szCs w:val="28"/>
          <w:shd w:val="clear" w:color="auto" w:fill="FFFFFF"/>
          <w:lang w:eastAsia="ru-RU"/>
        </w:rPr>
        <w:t>направлябщий</w:t>
      </w:r>
      <w:proofErr w:type="spellEnd"/>
      <w:r w:rsidRPr="001E687E">
        <w:rPr>
          <w:rFonts w:ascii="Times New Roman" w:eastAsia="Times New Roman" w:hAnsi="Times New Roman" w:cs="Times New Roman"/>
          <w:color w:val="333333"/>
          <w:sz w:val="28"/>
          <w:szCs w:val="28"/>
          <w:shd w:val="clear" w:color="auto" w:fill="FFFFFF"/>
          <w:lang w:eastAsia="ru-RU"/>
        </w:rPr>
        <w:t xml:space="preserve"> действия играющих советом, вопросом, напоминанием)</w:t>
      </w:r>
      <w:proofErr w:type="gramStart"/>
      <w:r w:rsidRPr="001E687E">
        <w:rPr>
          <w:rFonts w:ascii="Times New Roman" w:eastAsia="Times New Roman" w:hAnsi="Times New Roman" w:cs="Times New Roman"/>
          <w:color w:val="333333"/>
          <w:sz w:val="28"/>
          <w:szCs w:val="28"/>
          <w:shd w:val="clear" w:color="auto" w:fill="FFFFFF"/>
          <w:lang w:eastAsia="ru-RU"/>
        </w:rPr>
        <w:t xml:space="preserve"> .</w:t>
      </w:r>
      <w:proofErr w:type="gramEnd"/>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xml:space="preserve">- анализ дидактической игры: подведение итогов игры. </w:t>
      </w:r>
      <w:proofErr w:type="gramStart"/>
      <w:r w:rsidRPr="001E687E">
        <w:rPr>
          <w:rFonts w:ascii="Times New Roman" w:eastAsia="Times New Roman" w:hAnsi="Times New Roman" w:cs="Times New Roman"/>
          <w:color w:val="333333"/>
          <w:sz w:val="28"/>
          <w:szCs w:val="28"/>
          <w:shd w:val="clear" w:color="auto" w:fill="FFFFFF"/>
          <w:lang w:eastAsia="ru-RU"/>
        </w:rPr>
        <w:t>По результатам игры мы определяем её эффективность, будет ли она использоваться детьми в самостоятельной игровой деятельности; позволяет выявить индивидуальные способности в поведении детей, характер детей.</w:t>
      </w:r>
      <w:proofErr w:type="gramEnd"/>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b/>
          <w:color w:val="333333"/>
          <w:sz w:val="28"/>
          <w:szCs w:val="28"/>
          <w:shd w:val="clear" w:color="auto" w:fill="FFFFFF"/>
          <w:lang w:eastAsia="ru-RU"/>
        </w:rPr>
        <w:t>Воспитатель:</w:t>
      </w:r>
      <w:r w:rsidRPr="001E687E">
        <w:rPr>
          <w:rFonts w:ascii="Times New Roman" w:eastAsia="Times New Roman" w:hAnsi="Times New Roman" w:cs="Times New Roman"/>
          <w:color w:val="333333"/>
          <w:sz w:val="28"/>
          <w:szCs w:val="28"/>
          <w:shd w:val="clear" w:color="auto" w:fill="FFFFFF"/>
          <w:lang w:eastAsia="ru-RU"/>
        </w:rPr>
        <w:t xml:space="preserve"> Давайте мы с вами совершим короткую экскурсию по игровым зонам нашей группы (воспитатель знакомит родителей с дидак</w:t>
      </w:r>
      <w:r w:rsidR="00CC2395" w:rsidRPr="00B94C9F">
        <w:rPr>
          <w:rFonts w:ascii="Times New Roman" w:eastAsia="Times New Roman" w:hAnsi="Times New Roman" w:cs="Times New Roman"/>
          <w:color w:val="333333"/>
          <w:sz w:val="28"/>
          <w:szCs w:val="28"/>
          <w:shd w:val="clear" w:color="auto" w:fill="FFFFFF"/>
          <w:lang w:eastAsia="ru-RU"/>
        </w:rPr>
        <w:t xml:space="preserve">тическими играми группы) </w:t>
      </w:r>
      <w:r w:rsidR="004C7BEC">
        <w:rPr>
          <w:rFonts w:ascii="Times New Roman" w:eastAsia="Times New Roman" w:hAnsi="Times New Roman" w:cs="Times New Roman"/>
          <w:color w:val="333333"/>
          <w:sz w:val="28"/>
          <w:szCs w:val="28"/>
          <w:shd w:val="clear" w:color="auto" w:fill="FFFFFF"/>
          <w:lang w:eastAsia="ru-RU"/>
        </w:rPr>
        <w:t xml:space="preserve"> -  </w:t>
      </w:r>
      <w:r w:rsidRPr="001E687E">
        <w:rPr>
          <w:rFonts w:ascii="Times New Roman" w:eastAsia="Times New Roman" w:hAnsi="Times New Roman" w:cs="Times New Roman"/>
          <w:color w:val="333333"/>
          <w:sz w:val="28"/>
          <w:szCs w:val="28"/>
          <w:shd w:val="clear" w:color="auto" w:fill="FFFFFF"/>
          <w:lang w:eastAsia="ru-RU"/>
        </w:rPr>
        <w:t>игры сделанные руками воспитателя.</w:t>
      </w:r>
    </w:p>
    <w:p w:rsidR="001E687E" w:rsidRPr="001E687E" w:rsidRDefault="001E687E" w:rsidP="001E687E">
      <w:pPr>
        <w:spacing w:before="225" w:after="225" w:line="240" w:lineRule="auto"/>
        <w:rPr>
          <w:rFonts w:ascii="Times New Roman" w:eastAsia="Times New Roman" w:hAnsi="Times New Roman" w:cs="Times New Roman"/>
          <w:b/>
          <w:i/>
          <w:color w:val="333333"/>
          <w:sz w:val="28"/>
          <w:szCs w:val="28"/>
          <w:u w:val="single"/>
          <w:shd w:val="clear" w:color="auto" w:fill="FFFFFF"/>
          <w:lang w:eastAsia="ru-RU"/>
        </w:rPr>
      </w:pPr>
      <w:r w:rsidRPr="001E687E">
        <w:rPr>
          <w:rFonts w:ascii="Times New Roman" w:eastAsia="Times New Roman" w:hAnsi="Times New Roman" w:cs="Times New Roman"/>
          <w:b/>
          <w:i/>
          <w:color w:val="333333"/>
          <w:sz w:val="28"/>
          <w:szCs w:val="28"/>
          <w:u w:val="single"/>
          <w:shd w:val="clear" w:color="auto" w:fill="FFFFFF"/>
          <w:lang w:eastAsia="ru-RU"/>
        </w:rPr>
        <w:t>Игра «Конструктор цифр»:</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xml:space="preserve">Воспитатель предлагает родителям </w:t>
      </w:r>
      <w:r w:rsidR="004C7BEC">
        <w:rPr>
          <w:rFonts w:ascii="Times New Roman" w:eastAsia="Times New Roman" w:hAnsi="Times New Roman" w:cs="Times New Roman"/>
          <w:color w:val="333333"/>
          <w:sz w:val="28"/>
          <w:szCs w:val="28"/>
          <w:shd w:val="clear" w:color="auto" w:fill="FFFFFF"/>
          <w:lang w:eastAsia="ru-RU"/>
        </w:rPr>
        <w:t>рассмотреть</w:t>
      </w:r>
      <w:r w:rsidRPr="001E687E">
        <w:rPr>
          <w:rFonts w:ascii="Times New Roman" w:eastAsia="Times New Roman" w:hAnsi="Times New Roman" w:cs="Times New Roman"/>
          <w:color w:val="333333"/>
          <w:sz w:val="28"/>
          <w:szCs w:val="28"/>
          <w:shd w:val="clear" w:color="auto" w:fill="FFFFFF"/>
          <w:lang w:eastAsia="ru-RU"/>
        </w:rPr>
        <w:t xml:space="preserve"> одну очень интересную игру</w:t>
      </w:r>
      <w:r w:rsidR="004C7BEC">
        <w:rPr>
          <w:rFonts w:ascii="Times New Roman" w:eastAsia="Times New Roman" w:hAnsi="Times New Roman" w:cs="Times New Roman"/>
          <w:color w:val="333333"/>
          <w:sz w:val="28"/>
          <w:szCs w:val="28"/>
          <w:shd w:val="clear" w:color="auto" w:fill="FFFFFF"/>
          <w:lang w:eastAsia="ru-RU"/>
        </w:rPr>
        <w:t>.</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Уважаемые, родители, как вы думаете, что перед вами? (родители рассуждают и предполагают, что это может быть конструктор)</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lastRenderedPageBreak/>
        <w:t>-Совершенно верн</w:t>
      </w:r>
      <w:proofErr w:type="gramStart"/>
      <w:r w:rsidRPr="001E687E">
        <w:rPr>
          <w:rFonts w:ascii="Times New Roman" w:eastAsia="Times New Roman" w:hAnsi="Times New Roman" w:cs="Times New Roman"/>
          <w:color w:val="333333"/>
          <w:sz w:val="28"/>
          <w:szCs w:val="28"/>
          <w:shd w:val="clear" w:color="auto" w:fill="FFFFFF"/>
          <w:lang w:eastAsia="ru-RU"/>
        </w:rPr>
        <w:t>о-</w:t>
      </w:r>
      <w:proofErr w:type="gramEnd"/>
      <w:r w:rsidRPr="001E687E">
        <w:rPr>
          <w:rFonts w:ascii="Times New Roman" w:eastAsia="Times New Roman" w:hAnsi="Times New Roman" w:cs="Times New Roman"/>
          <w:color w:val="333333"/>
          <w:sz w:val="28"/>
          <w:szCs w:val="28"/>
          <w:shd w:val="clear" w:color="auto" w:fill="FFFFFF"/>
          <w:lang w:eastAsia="ru-RU"/>
        </w:rPr>
        <w:t xml:space="preserve"> это «Конструктор цифр». Его придумал для </w:t>
      </w:r>
      <w:proofErr w:type="gramStart"/>
      <w:r w:rsidRPr="001E687E">
        <w:rPr>
          <w:rFonts w:ascii="Times New Roman" w:eastAsia="Times New Roman" w:hAnsi="Times New Roman" w:cs="Times New Roman"/>
          <w:color w:val="333333"/>
          <w:sz w:val="28"/>
          <w:szCs w:val="28"/>
          <w:shd w:val="clear" w:color="auto" w:fill="FFFFFF"/>
          <w:lang w:eastAsia="ru-RU"/>
        </w:rPr>
        <w:t>своих</w:t>
      </w:r>
      <w:proofErr w:type="gramEnd"/>
      <w:r w:rsidRPr="001E687E">
        <w:rPr>
          <w:rFonts w:ascii="Times New Roman" w:eastAsia="Times New Roman" w:hAnsi="Times New Roman" w:cs="Times New Roman"/>
          <w:color w:val="333333"/>
          <w:sz w:val="28"/>
          <w:szCs w:val="28"/>
          <w:shd w:val="clear" w:color="auto" w:fill="FFFFFF"/>
          <w:lang w:eastAsia="ru-RU"/>
        </w:rPr>
        <w:t xml:space="preserve"> детей </w:t>
      </w:r>
      <w:r w:rsidR="00B50175" w:rsidRPr="00B50175">
        <w:rPr>
          <w:rFonts w:ascii="Times New Roman" w:eastAsia="Times New Roman" w:hAnsi="Times New Roman" w:cs="Times New Roman"/>
          <w:color w:val="333333"/>
          <w:sz w:val="28"/>
          <w:szCs w:val="28"/>
          <w:shd w:val="clear" w:color="auto" w:fill="FFFFFF"/>
          <w:lang w:eastAsia="ru-RU"/>
        </w:rPr>
        <w:t xml:space="preserve">Вячеслав </w:t>
      </w:r>
      <w:proofErr w:type="spellStart"/>
      <w:r w:rsidR="00B50175" w:rsidRPr="00B50175">
        <w:rPr>
          <w:rFonts w:ascii="Times New Roman" w:eastAsia="Times New Roman" w:hAnsi="Times New Roman" w:cs="Times New Roman"/>
          <w:color w:val="333333"/>
          <w:sz w:val="28"/>
          <w:szCs w:val="28"/>
          <w:shd w:val="clear" w:color="auto" w:fill="FFFFFF"/>
          <w:lang w:eastAsia="ru-RU"/>
        </w:rPr>
        <w:t>Вадимович</w:t>
      </w:r>
      <w:r w:rsidRPr="001E687E">
        <w:rPr>
          <w:rFonts w:ascii="Times New Roman" w:eastAsia="Times New Roman" w:hAnsi="Times New Roman" w:cs="Times New Roman"/>
          <w:color w:val="333333"/>
          <w:sz w:val="28"/>
          <w:szCs w:val="28"/>
          <w:shd w:val="clear" w:color="auto" w:fill="FFFFFF"/>
          <w:lang w:eastAsia="ru-RU"/>
        </w:rPr>
        <w:t>Воскобович</w:t>
      </w:r>
      <w:proofErr w:type="spellEnd"/>
      <w:r w:rsidRPr="001E687E">
        <w:rPr>
          <w:rFonts w:ascii="Times New Roman" w:eastAsia="Times New Roman" w:hAnsi="Times New Roman" w:cs="Times New Roman"/>
          <w:color w:val="333333"/>
          <w:sz w:val="28"/>
          <w:szCs w:val="28"/>
          <w:shd w:val="clear" w:color="auto" w:fill="FFFFFF"/>
          <w:lang w:eastAsia="ru-RU"/>
        </w:rPr>
        <w:t>.</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Давайте запомним одну считалку: «</w:t>
      </w:r>
      <w:proofErr w:type="spellStart"/>
      <w:r w:rsidRPr="001E687E">
        <w:rPr>
          <w:rFonts w:ascii="Times New Roman" w:eastAsia="Times New Roman" w:hAnsi="Times New Roman" w:cs="Times New Roman"/>
          <w:color w:val="333333"/>
          <w:sz w:val="28"/>
          <w:szCs w:val="28"/>
          <w:shd w:val="clear" w:color="auto" w:fill="FFFFFF"/>
          <w:lang w:eastAsia="ru-RU"/>
        </w:rPr>
        <w:t>Эник</w:t>
      </w:r>
      <w:proofErr w:type="gramStart"/>
      <w:r w:rsidRPr="001E687E">
        <w:rPr>
          <w:rFonts w:ascii="Times New Roman" w:eastAsia="Times New Roman" w:hAnsi="Times New Roman" w:cs="Times New Roman"/>
          <w:color w:val="333333"/>
          <w:sz w:val="28"/>
          <w:szCs w:val="28"/>
          <w:shd w:val="clear" w:color="auto" w:fill="FFFFFF"/>
          <w:lang w:eastAsia="ru-RU"/>
        </w:rPr>
        <w:t>и</w:t>
      </w:r>
      <w:proofErr w:type="spellEnd"/>
      <w:r w:rsidRPr="001E687E">
        <w:rPr>
          <w:rFonts w:ascii="Times New Roman" w:eastAsia="Times New Roman" w:hAnsi="Times New Roman" w:cs="Times New Roman"/>
          <w:color w:val="333333"/>
          <w:sz w:val="28"/>
          <w:szCs w:val="28"/>
          <w:shd w:val="clear" w:color="auto" w:fill="FFFFFF"/>
          <w:lang w:eastAsia="ru-RU"/>
        </w:rPr>
        <w:t>-</w:t>
      </w:r>
      <w:proofErr w:type="gramEnd"/>
      <w:r w:rsidRPr="001E687E">
        <w:rPr>
          <w:rFonts w:ascii="Times New Roman" w:eastAsia="Times New Roman" w:hAnsi="Times New Roman" w:cs="Times New Roman"/>
          <w:color w:val="333333"/>
          <w:sz w:val="28"/>
          <w:szCs w:val="28"/>
          <w:shd w:val="clear" w:color="auto" w:fill="FFFFFF"/>
          <w:lang w:eastAsia="ru-RU"/>
        </w:rPr>
        <w:t xml:space="preserve"> </w:t>
      </w:r>
      <w:proofErr w:type="spellStart"/>
      <w:r w:rsidRPr="001E687E">
        <w:rPr>
          <w:rFonts w:ascii="Times New Roman" w:eastAsia="Times New Roman" w:hAnsi="Times New Roman" w:cs="Times New Roman"/>
          <w:color w:val="333333"/>
          <w:sz w:val="28"/>
          <w:szCs w:val="28"/>
          <w:shd w:val="clear" w:color="auto" w:fill="FFFFFF"/>
          <w:lang w:eastAsia="ru-RU"/>
        </w:rPr>
        <w:t>Бэники</w:t>
      </w:r>
      <w:proofErr w:type="spellEnd"/>
      <w:r w:rsidRPr="001E687E">
        <w:rPr>
          <w:rFonts w:ascii="Times New Roman" w:eastAsia="Times New Roman" w:hAnsi="Times New Roman" w:cs="Times New Roman"/>
          <w:color w:val="333333"/>
          <w:sz w:val="28"/>
          <w:szCs w:val="28"/>
          <w:shd w:val="clear" w:color="auto" w:fill="FFFFFF"/>
          <w:lang w:eastAsia="ru-RU"/>
        </w:rPr>
        <w:t>- Ели- Вареники,</w:t>
      </w:r>
      <w:r w:rsidR="00B50175">
        <w:rPr>
          <w:rFonts w:ascii="Times New Roman" w:eastAsia="Times New Roman" w:hAnsi="Times New Roman" w:cs="Times New Roman"/>
          <w:color w:val="333333"/>
          <w:sz w:val="28"/>
          <w:szCs w:val="28"/>
          <w:shd w:val="clear" w:color="auto" w:fill="FFFFFF"/>
          <w:lang w:eastAsia="ru-RU"/>
        </w:rPr>
        <w:t xml:space="preserve"> </w:t>
      </w:r>
      <w:r w:rsidRPr="001E687E">
        <w:rPr>
          <w:rFonts w:ascii="Times New Roman" w:eastAsia="Times New Roman" w:hAnsi="Times New Roman" w:cs="Times New Roman"/>
          <w:color w:val="333333"/>
          <w:sz w:val="28"/>
          <w:szCs w:val="28"/>
          <w:shd w:val="clear" w:color="auto" w:fill="FFFFFF"/>
          <w:lang w:eastAsia="ru-RU"/>
        </w:rPr>
        <w:t>Очень</w:t>
      </w:r>
      <w:r w:rsidR="00B94C9F" w:rsidRPr="00B94C9F">
        <w:rPr>
          <w:rFonts w:ascii="Times New Roman" w:eastAsia="Times New Roman" w:hAnsi="Times New Roman" w:cs="Times New Roman"/>
          <w:color w:val="333333"/>
          <w:sz w:val="28"/>
          <w:szCs w:val="28"/>
          <w:shd w:val="clear" w:color="auto" w:fill="FFFFFF"/>
          <w:lang w:eastAsia="ru-RU"/>
        </w:rPr>
        <w:t xml:space="preserve"> </w:t>
      </w:r>
      <w:r w:rsidRPr="001E687E">
        <w:rPr>
          <w:rFonts w:ascii="Times New Roman" w:eastAsia="Times New Roman" w:hAnsi="Times New Roman" w:cs="Times New Roman"/>
          <w:color w:val="333333"/>
          <w:sz w:val="28"/>
          <w:szCs w:val="28"/>
          <w:shd w:val="clear" w:color="auto" w:fill="FFFFFF"/>
          <w:lang w:eastAsia="ru-RU"/>
        </w:rPr>
        <w:t>- Голодные- Веники»</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xml:space="preserve">Воспитатель </w:t>
      </w:r>
      <w:proofErr w:type="gramStart"/>
      <w:r w:rsidRPr="001E687E">
        <w:rPr>
          <w:rFonts w:ascii="Times New Roman" w:eastAsia="Times New Roman" w:hAnsi="Times New Roman" w:cs="Times New Roman"/>
          <w:color w:val="333333"/>
          <w:sz w:val="28"/>
          <w:szCs w:val="28"/>
          <w:shd w:val="clear" w:color="auto" w:fill="FFFFFF"/>
          <w:lang w:eastAsia="ru-RU"/>
        </w:rPr>
        <w:t>–в</w:t>
      </w:r>
      <w:proofErr w:type="gramEnd"/>
      <w:r w:rsidRPr="001E687E">
        <w:rPr>
          <w:rFonts w:ascii="Times New Roman" w:eastAsia="Times New Roman" w:hAnsi="Times New Roman" w:cs="Times New Roman"/>
          <w:color w:val="333333"/>
          <w:sz w:val="28"/>
          <w:szCs w:val="28"/>
          <w:shd w:val="clear" w:color="auto" w:fill="FFFFFF"/>
          <w:lang w:eastAsia="ru-RU"/>
        </w:rPr>
        <w:t>едущая загадывает цифру, родители отгадывают (уберите «</w:t>
      </w:r>
      <w:proofErr w:type="spellStart"/>
      <w:r w:rsidRPr="001E687E">
        <w:rPr>
          <w:rFonts w:ascii="Times New Roman" w:eastAsia="Times New Roman" w:hAnsi="Times New Roman" w:cs="Times New Roman"/>
          <w:color w:val="333333"/>
          <w:sz w:val="28"/>
          <w:szCs w:val="28"/>
          <w:shd w:val="clear" w:color="auto" w:fill="FFFFFF"/>
          <w:lang w:eastAsia="ru-RU"/>
        </w:rPr>
        <w:t>Эники</w:t>
      </w:r>
      <w:proofErr w:type="spellEnd"/>
      <w:r w:rsidRPr="001E687E">
        <w:rPr>
          <w:rFonts w:ascii="Times New Roman" w:eastAsia="Times New Roman" w:hAnsi="Times New Roman" w:cs="Times New Roman"/>
          <w:color w:val="333333"/>
          <w:sz w:val="28"/>
          <w:szCs w:val="28"/>
          <w:shd w:val="clear" w:color="auto" w:fill="FFFFFF"/>
          <w:lang w:eastAsia="ru-RU"/>
        </w:rPr>
        <w:t>», уберите «Очень»). Получилась цифра три. После этого желающие родители загадывают цифру для всех.</w:t>
      </w:r>
    </w:p>
    <w:p w:rsidR="002B4912" w:rsidRPr="00B94C9F"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Эта игра на вид очень простая, но она способствует развитию у ребёнка внимания, пространственного мышления, логического мышления, словесн</w:t>
      </w:r>
      <w:proofErr w:type="gramStart"/>
      <w:r w:rsidRPr="001E687E">
        <w:rPr>
          <w:rFonts w:ascii="Times New Roman" w:eastAsia="Times New Roman" w:hAnsi="Times New Roman" w:cs="Times New Roman"/>
          <w:color w:val="333333"/>
          <w:sz w:val="28"/>
          <w:szCs w:val="28"/>
          <w:shd w:val="clear" w:color="auto" w:fill="FFFFFF"/>
          <w:lang w:eastAsia="ru-RU"/>
        </w:rPr>
        <w:t>о-</w:t>
      </w:r>
      <w:proofErr w:type="gramEnd"/>
      <w:r w:rsidRPr="001E687E">
        <w:rPr>
          <w:rFonts w:ascii="Times New Roman" w:eastAsia="Times New Roman" w:hAnsi="Times New Roman" w:cs="Times New Roman"/>
          <w:color w:val="333333"/>
          <w:sz w:val="28"/>
          <w:szCs w:val="28"/>
          <w:shd w:val="clear" w:color="auto" w:fill="FFFFFF"/>
          <w:lang w:eastAsia="ru-RU"/>
        </w:rPr>
        <w:t xml:space="preserve"> логической памяти, мелкой моторики рук.</w:t>
      </w:r>
    </w:p>
    <w:p w:rsidR="002B4912" w:rsidRPr="00B94C9F" w:rsidRDefault="002D0E18" w:rsidP="001E687E">
      <w:pPr>
        <w:spacing w:before="225" w:after="225" w:line="240" w:lineRule="auto"/>
        <w:rPr>
          <w:rFonts w:ascii="Times New Roman" w:eastAsia="Times New Roman" w:hAnsi="Times New Roman" w:cs="Times New Roman"/>
          <w:b/>
          <w:i/>
          <w:color w:val="333333"/>
          <w:sz w:val="28"/>
          <w:szCs w:val="28"/>
          <w:u w:val="single"/>
          <w:shd w:val="clear" w:color="auto" w:fill="FFFFFF"/>
          <w:lang w:eastAsia="ru-RU"/>
        </w:rPr>
      </w:pPr>
      <w:r w:rsidRPr="00B94C9F">
        <w:rPr>
          <w:rFonts w:ascii="Times New Roman" w:eastAsia="Times New Roman" w:hAnsi="Times New Roman" w:cs="Times New Roman"/>
          <w:b/>
          <w:i/>
          <w:color w:val="333333"/>
          <w:sz w:val="28"/>
          <w:szCs w:val="28"/>
          <w:u w:val="single"/>
          <w:shd w:val="clear" w:color="auto" w:fill="FFFFFF"/>
          <w:lang w:eastAsia="ru-RU"/>
        </w:rPr>
        <w:t>Игра «Песочница» на кухне</w:t>
      </w:r>
    </w:p>
    <w:p w:rsidR="002B4912" w:rsidRPr="00B94C9F" w:rsidRDefault="002B4912" w:rsidP="001E687E">
      <w:pPr>
        <w:spacing w:before="225" w:after="225" w:line="240" w:lineRule="auto"/>
        <w:rPr>
          <w:rFonts w:ascii="Times New Roman" w:eastAsia="Times New Roman" w:hAnsi="Times New Roman" w:cs="Times New Roman"/>
          <w:b/>
          <w:i/>
          <w:color w:val="333333"/>
          <w:sz w:val="28"/>
          <w:szCs w:val="28"/>
          <w:u w:val="single"/>
          <w:shd w:val="clear" w:color="auto" w:fill="FFFFFF"/>
          <w:lang w:eastAsia="ru-RU"/>
        </w:rPr>
      </w:pPr>
      <w:r w:rsidRPr="00B94C9F">
        <w:rPr>
          <w:rFonts w:ascii="Times New Roman" w:eastAsia="Times New Roman" w:hAnsi="Times New Roman" w:cs="Times New Roman"/>
          <w:color w:val="333333"/>
          <w:sz w:val="28"/>
          <w:szCs w:val="28"/>
          <w:shd w:val="clear" w:color="auto" w:fill="FFFFFF"/>
          <w:lang w:eastAsia="ru-RU"/>
        </w:rPr>
        <w:t>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Вашего малыша. И плюс ко всему развитие фантазии и воображения.</w:t>
      </w:r>
    </w:p>
    <w:p w:rsidR="002B4912" w:rsidRPr="00B94C9F" w:rsidRDefault="002D0E18" w:rsidP="002B4912">
      <w:pPr>
        <w:spacing w:before="225" w:after="225" w:line="240" w:lineRule="auto"/>
        <w:rPr>
          <w:rFonts w:ascii="Times New Roman" w:eastAsia="Times New Roman" w:hAnsi="Times New Roman" w:cs="Times New Roman"/>
          <w:b/>
          <w:i/>
          <w:color w:val="333333"/>
          <w:sz w:val="28"/>
          <w:szCs w:val="28"/>
          <w:u w:val="single"/>
          <w:shd w:val="clear" w:color="auto" w:fill="FFFFFF"/>
          <w:lang w:eastAsia="ru-RU"/>
        </w:rPr>
      </w:pPr>
      <w:r w:rsidRPr="00B94C9F">
        <w:rPr>
          <w:rFonts w:ascii="Times New Roman" w:eastAsia="Times New Roman" w:hAnsi="Times New Roman" w:cs="Times New Roman"/>
          <w:b/>
          <w:i/>
          <w:color w:val="333333"/>
          <w:sz w:val="28"/>
          <w:szCs w:val="28"/>
          <w:u w:val="single"/>
          <w:shd w:val="clear" w:color="auto" w:fill="FFFFFF"/>
          <w:lang w:eastAsia="ru-RU"/>
        </w:rPr>
        <w:t>Игра «Мозаика из пробок»</w:t>
      </w:r>
    </w:p>
    <w:p w:rsidR="002B4912" w:rsidRPr="00B94C9F" w:rsidRDefault="002B4912" w:rsidP="002B4912">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B94C9F">
        <w:rPr>
          <w:rFonts w:ascii="Times New Roman" w:eastAsia="Times New Roman" w:hAnsi="Times New Roman" w:cs="Times New Roman"/>
          <w:color w:val="333333"/>
          <w:sz w:val="28"/>
          <w:szCs w:val="28"/>
          <w:shd w:val="clear" w:color="auto" w:fill="FFFFFF"/>
          <w:lang w:eastAsia="ru-RU"/>
        </w:rPr>
        <w:t>Подберите разноцветные пробки от пластиковых бутылок</w:t>
      </w:r>
      <w:r w:rsidR="002D0E18" w:rsidRPr="00B94C9F">
        <w:rPr>
          <w:rFonts w:ascii="Times New Roman" w:eastAsia="Times New Roman" w:hAnsi="Times New Roman" w:cs="Times New Roman"/>
          <w:color w:val="333333"/>
          <w:sz w:val="28"/>
          <w:szCs w:val="28"/>
          <w:shd w:val="clear" w:color="auto" w:fill="FFFFFF"/>
          <w:lang w:eastAsia="ru-RU"/>
        </w:rPr>
        <w:t xml:space="preserve"> или пуговицы</w:t>
      </w:r>
      <w:r w:rsidRPr="00B94C9F">
        <w:rPr>
          <w:rFonts w:ascii="Times New Roman" w:eastAsia="Times New Roman" w:hAnsi="Times New Roman" w:cs="Times New Roman"/>
          <w:color w:val="333333"/>
          <w:sz w:val="28"/>
          <w:szCs w:val="28"/>
          <w:shd w:val="clear" w:color="auto" w:fill="FFFFFF"/>
          <w:lang w:eastAsia="ru-RU"/>
        </w:rPr>
        <w:t xml:space="preserve">.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w:t>
      </w:r>
      <w:r w:rsidR="002D0E18" w:rsidRPr="00B94C9F">
        <w:rPr>
          <w:rFonts w:ascii="Times New Roman" w:eastAsia="Times New Roman" w:hAnsi="Times New Roman" w:cs="Times New Roman"/>
          <w:color w:val="333333"/>
          <w:sz w:val="28"/>
          <w:szCs w:val="28"/>
          <w:shd w:val="clear" w:color="auto" w:fill="FFFFFF"/>
          <w:lang w:eastAsia="ru-RU"/>
        </w:rPr>
        <w:t>М</w:t>
      </w:r>
      <w:r w:rsidRPr="00B94C9F">
        <w:rPr>
          <w:rFonts w:ascii="Times New Roman" w:eastAsia="Times New Roman" w:hAnsi="Times New Roman" w:cs="Times New Roman"/>
          <w:color w:val="333333"/>
          <w:sz w:val="28"/>
          <w:szCs w:val="28"/>
          <w:shd w:val="clear" w:color="auto" w:fill="FFFFFF"/>
          <w:lang w:eastAsia="ru-RU"/>
        </w:rPr>
        <w:t>ожно выложить неваляшку, бабочку, снеговика, мячики, бусы и т.д.</w:t>
      </w:r>
      <w:r w:rsidR="002D0E18" w:rsidRPr="00B94C9F">
        <w:rPr>
          <w:rFonts w:ascii="Times New Roman" w:eastAsia="Times New Roman" w:hAnsi="Times New Roman" w:cs="Times New Roman"/>
          <w:color w:val="333333"/>
          <w:sz w:val="28"/>
          <w:szCs w:val="28"/>
          <w:shd w:val="clear" w:color="auto" w:fill="FFFFFF"/>
          <w:lang w:eastAsia="ru-RU"/>
        </w:rPr>
        <w:t xml:space="preserve"> А для маленьких ребятишек можно просто разложить по цветам.</w:t>
      </w:r>
    </w:p>
    <w:p w:rsidR="002B4912" w:rsidRPr="00B94C9F" w:rsidRDefault="002B4912" w:rsidP="002B4912">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B94C9F">
        <w:rPr>
          <w:rFonts w:ascii="Times New Roman" w:eastAsia="Times New Roman" w:hAnsi="Times New Roman" w:cs="Times New Roman"/>
          <w:color w:val="333333"/>
          <w:sz w:val="28"/>
          <w:szCs w:val="28"/>
          <w:shd w:val="clear" w:color="auto" w:fill="FFFFFF"/>
          <w:lang w:eastAsia="ru-RU"/>
        </w:rPr>
        <w:t>В таких играх мы закрепляем формирование сенсорного эталона – цвет, а если использовать пуговицы, то и сенсорного эталона – форма (круг, квадрат, треугольник, овал).</w:t>
      </w:r>
    </w:p>
    <w:p w:rsidR="001E687E" w:rsidRPr="001E687E" w:rsidRDefault="001E687E" w:rsidP="001E687E">
      <w:pPr>
        <w:spacing w:before="225" w:after="225" w:line="240" w:lineRule="auto"/>
        <w:rPr>
          <w:rFonts w:ascii="Times New Roman" w:eastAsia="Times New Roman" w:hAnsi="Times New Roman" w:cs="Times New Roman"/>
          <w:b/>
          <w:i/>
          <w:color w:val="333333"/>
          <w:sz w:val="28"/>
          <w:szCs w:val="28"/>
          <w:u w:val="single"/>
          <w:shd w:val="clear" w:color="auto" w:fill="FFFFFF"/>
          <w:lang w:eastAsia="ru-RU"/>
        </w:rPr>
      </w:pPr>
      <w:r w:rsidRPr="001E687E">
        <w:rPr>
          <w:rFonts w:ascii="Times New Roman" w:eastAsia="Times New Roman" w:hAnsi="Times New Roman" w:cs="Times New Roman"/>
          <w:b/>
          <w:i/>
          <w:color w:val="333333"/>
          <w:sz w:val="28"/>
          <w:szCs w:val="28"/>
          <w:u w:val="single"/>
          <w:shd w:val="clear" w:color="auto" w:fill="FFFFFF"/>
          <w:lang w:eastAsia="ru-RU"/>
        </w:rPr>
        <w:t>Изготовление «Конструктора»</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Воспитатель предлагает родителям самостоятельно, буквально за несколько минут, изготовить «Конструктор».</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Нам понадобится:</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xml:space="preserve">- </w:t>
      </w:r>
      <w:r w:rsidR="002B4912" w:rsidRPr="00B94C9F">
        <w:rPr>
          <w:rFonts w:ascii="Times New Roman" w:eastAsia="Times New Roman" w:hAnsi="Times New Roman" w:cs="Times New Roman"/>
          <w:color w:val="333333"/>
          <w:sz w:val="28"/>
          <w:szCs w:val="28"/>
          <w:shd w:val="clear" w:color="auto" w:fill="FFFFFF"/>
          <w:lang w:eastAsia="ru-RU"/>
        </w:rPr>
        <w:t>Цветная бумага основных цветов</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w:t>
      </w:r>
      <w:r w:rsidR="002B4912" w:rsidRPr="00B94C9F">
        <w:rPr>
          <w:rFonts w:ascii="Times New Roman" w:eastAsia="Times New Roman" w:hAnsi="Times New Roman" w:cs="Times New Roman"/>
          <w:color w:val="333333"/>
          <w:sz w:val="28"/>
          <w:szCs w:val="28"/>
          <w:shd w:val="clear" w:color="auto" w:fill="FFFFFF"/>
          <w:lang w:eastAsia="ru-RU"/>
        </w:rPr>
        <w:t xml:space="preserve"> </w:t>
      </w:r>
      <w:r w:rsidRPr="001E687E">
        <w:rPr>
          <w:rFonts w:ascii="Times New Roman" w:eastAsia="Times New Roman" w:hAnsi="Times New Roman" w:cs="Times New Roman"/>
          <w:color w:val="333333"/>
          <w:sz w:val="28"/>
          <w:szCs w:val="28"/>
          <w:shd w:val="clear" w:color="auto" w:fill="FFFFFF"/>
          <w:lang w:eastAsia="ru-RU"/>
        </w:rPr>
        <w:t>Ножницы</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lastRenderedPageBreak/>
        <w:t>-</w:t>
      </w:r>
      <w:r w:rsidR="002B4912" w:rsidRPr="00B94C9F">
        <w:rPr>
          <w:rFonts w:ascii="Times New Roman" w:eastAsia="Times New Roman" w:hAnsi="Times New Roman" w:cs="Times New Roman"/>
          <w:color w:val="333333"/>
          <w:sz w:val="28"/>
          <w:szCs w:val="28"/>
          <w:shd w:val="clear" w:color="auto" w:fill="FFFFFF"/>
          <w:lang w:eastAsia="ru-RU"/>
        </w:rPr>
        <w:t xml:space="preserve"> </w:t>
      </w:r>
      <w:r w:rsidRPr="001E687E">
        <w:rPr>
          <w:rFonts w:ascii="Times New Roman" w:eastAsia="Times New Roman" w:hAnsi="Times New Roman" w:cs="Times New Roman"/>
          <w:color w:val="333333"/>
          <w:sz w:val="28"/>
          <w:szCs w:val="28"/>
          <w:shd w:val="clear" w:color="auto" w:fill="FFFFFF"/>
          <w:lang w:eastAsia="ru-RU"/>
        </w:rPr>
        <w:t>Карандаш</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 Трафарет геометрических фигур.</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Из разноцветной салфетки вырезаем разнообразные фигурки и придумываем разнообразные варианты игры:</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«Собери красивые бусы» (по образцу или по желанию)</w:t>
      </w:r>
      <w:proofErr w:type="gramStart"/>
      <w:r w:rsidRPr="001E687E">
        <w:rPr>
          <w:rFonts w:ascii="Times New Roman" w:eastAsia="Times New Roman" w:hAnsi="Times New Roman" w:cs="Times New Roman"/>
          <w:color w:val="333333"/>
          <w:sz w:val="28"/>
          <w:szCs w:val="28"/>
          <w:shd w:val="clear" w:color="auto" w:fill="FFFFFF"/>
          <w:lang w:eastAsia="ru-RU"/>
        </w:rPr>
        <w:t xml:space="preserve"> ;</w:t>
      </w:r>
      <w:proofErr w:type="gramEnd"/>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«Выложи предмет» или «Выложи картинку»;</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«Найди пару» или «Найди такую же… »;</w:t>
      </w:r>
    </w:p>
    <w:p w:rsidR="001E687E" w:rsidRPr="001E687E" w:rsidRDefault="001E687E" w:rsidP="001E687E">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«Что изменилось? »;</w:t>
      </w:r>
    </w:p>
    <w:p w:rsidR="00B94C9F" w:rsidRPr="00B94C9F" w:rsidRDefault="001E687E" w:rsidP="00B50175">
      <w:pPr>
        <w:spacing w:before="225" w:after="225" w:line="240" w:lineRule="auto"/>
        <w:rPr>
          <w:rFonts w:ascii="Times New Roman" w:eastAsia="Times New Roman" w:hAnsi="Times New Roman" w:cs="Times New Roman"/>
          <w:color w:val="333333"/>
          <w:sz w:val="28"/>
          <w:szCs w:val="28"/>
          <w:shd w:val="clear" w:color="auto" w:fill="FFFFFF"/>
          <w:lang w:eastAsia="ru-RU"/>
        </w:rPr>
      </w:pPr>
      <w:r w:rsidRPr="001E687E">
        <w:rPr>
          <w:rFonts w:ascii="Times New Roman" w:eastAsia="Times New Roman" w:hAnsi="Times New Roman" w:cs="Times New Roman"/>
          <w:color w:val="333333"/>
          <w:sz w:val="28"/>
          <w:szCs w:val="28"/>
          <w:shd w:val="clear" w:color="auto" w:fill="FFFFFF"/>
          <w:lang w:eastAsia="ru-RU"/>
        </w:rPr>
        <w:t>«Три квадрата (круга, треугольника) » - соотношение по величине.</w:t>
      </w:r>
    </w:p>
    <w:p w:rsidR="00B94C9F" w:rsidRPr="00B94C9F" w:rsidRDefault="001E687E" w:rsidP="002D0E18">
      <w:pPr>
        <w:pBdr>
          <w:bottom w:val="single" w:sz="12" w:space="1" w:color="auto"/>
        </w:pBdr>
        <w:spacing w:before="225" w:after="225" w:line="240" w:lineRule="auto"/>
        <w:rPr>
          <w:rFonts w:ascii="Times New Roman" w:eastAsia="Times New Roman" w:hAnsi="Times New Roman" w:cs="Times New Roman"/>
          <w:b/>
          <w:color w:val="333333"/>
          <w:sz w:val="28"/>
          <w:szCs w:val="28"/>
          <w:shd w:val="clear" w:color="auto" w:fill="FFFFFF"/>
          <w:lang w:eastAsia="ru-RU"/>
        </w:rPr>
      </w:pPr>
      <w:r w:rsidRPr="001E687E">
        <w:rPr>
          <w:rFonts w:ascii="Times New Roman" w:eastAsia="Times New Roman" w:hAnsi="Times New Roman" w:cs="Times New Roman"/>
          <w:b/>
          <w:color w:val="333333"/>
          <w:sz w:val="28"/>
          <w:szCs w:val="28"/>
          <w:shd w:val="clear" w:color="auto" w:fill="FFFFFF"/>
          <w:lang w:eastAsia="ru-RU"/>
        </w:rPr>
        <w:t xml:space="preserve">Воспитатель: </w:t>
      </w:r>
    </w:p>
    <w:p w:rsidR="00BC307F" w:rsidRPr="00B94C9F" w:rsidRDefault="002D0E18" w:rsidP="002D0E18">
      <w:pPr>
        <w:pBdr>
          <w:bottom w:val="single" w:sz="12" w:space="1" w:color="auto"/>
        </w:pBdr>
        <w:spacing w:before="225" w:after="225" w:line="240" w:lineRule="auto"/>
        <w:rPr>
          <w:rFonts w:ascii="Times New Roman" w:eastAsia="Times New Roman" w:hAnsi="Times New Roman" w:cs="Times New Roman"/>
          <w:color w:val="333333"/>
          <w:sz w:val="28"/>
          <w:szCs w:val="28"/>
          <w:shd w:val="clear" w:color="auto" w:fill="FFFFFF"/>
          <w:lang w:eastAsia="ru-RU"/>
        </w:rPr>
      </w:pPr>
      <w:r w:rsidRPr="00B94C9F">
        <w:rPr>
          <w:rFonts w:ascii="Times New Roman" w:eastAsia="Times New Roman" w:hAnsi="Times New Roman" w:cs="Times New Roman"/>
          <w:color w:val="333333"/>
          <w:sz w:val="28"/>
          <w:szCs w:val="28"/>
          <w:shd w:val="clear" w:color="auto" w:fill="FFFFFF"/>
          <w:lang w:eastAsia="ru-RU"/>
        </w:rPr>
        <w:t>Я сегодня познакомила Вас лишь с малой частью того, чем Вы можете занять Ваш досуг с ребёнком дома. Включайте свою фантазию и самое главное, не уставайте постоянно разговаривать с вашими малышами, называйте все свои действия, явления природы, цвета и формы. Пусть ребенок находится в постоянном потоке информации, не сомневайтесь, это его не утомит. Чем непринужденнее будет обучение, тем легче и быстрее оно будет проходить. Побуждайте ребенка к игре, насколько возможно, играйте с малышом в развивающие и веселые игры. Участвуйте в игровом процессе. Это будет отличным способом для установления более прочной связи между Вами и Вашим ребенком!</w:t>
      </w:r>
      <w:r w:rsidR="00B94C9F" w:rsidRPr="00B94C9F">
        <w:rPr>
          <w:rFonts w:ascii="Times New Roman" w:eastAsia="Times New Roman" w:hAnsi="Times New Roman" w:cs="Times New Roman"/>
          <w:color w:val="333333"/>
          <w:sz w:val="28"/>
          <w:szCs w:val="28"/>
          <w:shd w:val="clear" w:color="auto" w:fill="FFFFFF"/>
          <w:lang w:eastAsia="ru-RU"/>
        </w:rPr>
        <w:t xml:space="preserve"> </w:t>
      </w:r>
      <w:r w:rsidR="00B94C9F" w:rsidRPr="001E687E">
        <w:rPr>
          <w:rFonts w:ascii="Times New Roman" w:eastAsia="Times New Roman" w:hAnsi="Times New Roman" w:cs="Times New Roman"/>
          <w:color w:val="333333"/>
          <w:sz w:val="28"/>
          <w:szCs w:val="28"/>
          <w:shd w:val="clear" w:color="auto" w:fill="FFFFFF"/>
          <w:lang w:eastAsia="ru-RU"/>
        </w:rPr>
        <w:t>Большое спасибо Вам, родители, за участие и внимание!</w:t>
      </w:r>
    </w:p>
    <w:p w:rsidR="002D0E18" w:rsidRDefault="002D0E18" w:rsidP="002D0E18">
      <w:pPr>
        <w:pBdr>
          <w:bottom w:val="single" w:sz="12" w:space="1" w:color="auto"/>
        </w:pBdr>
        <w:spacing w:before="225" w:after="225" w:line="240" w:lineRule="auto"/>
        <w:rPr>
          <w:rFonts w:ascii="Times New Roman" w:eastAsia="Times New Roman" w:hAnsi="Times New Roman" w:cs="Times New Roman"/>
          <w:color w:val="D83300"/>
          <w:kern w:val="36"/>
          <w:sz w:val="28"/>
          <w:szCs w:val="28"/>
          <w:shd w:val="clear" w:color="auto" w:fill="FFFFFF"/>
          <w:lang w:eastAsia="ru-RU"/>
        </w:rPr>
      </w:pPr>
    </w:p>
    <w:p w:rsidR="00B94C9F" w:rsidRDefault="00B94C9F" w:rsidP="002D0E18">
      <w:pPr>
        <w:pBdr>
          <w:bottom w:val="single" w:sz="12" w:space="1" w:color="auto"/>
        </w:pBdr>
        <w:spacing w:before="225" w:after="225" w:line="240" w:lineRule="auto"/>
        <w:rPr>
          <w:rFonts w:ascii="Times New Roman" w:eastAsia="Times New Roman" w:hAnsi="Times New Roman" w:cs="Times New Roman"/>
          <w:color w:val="D83300"/>
          <w:kern w:val="36"/>
          <w:sz w:val="28"/>
          <w:szCs w:val="28"/>
          <w:shd w:val="clear" w:color="auto" w:fill="FFFFFF"/>
          <w:lang w:eastAsia="ru-RU"/>
        </w:rPr>
      </w:pPr>
    </w:p>
    <w:p w:rsidR="00B50175" w:rsidRDefault="00B50175" w:rsidP="002D0E18">
      <w:pPr>
        <w:pBdr>
          <w:bottom w:val="single" w:sz="12" w:space="1" w:color="auto"/>
        </w:pBdr>
        <w:spacing w:before="225" w:after="225" w:line="240" w:lineRule="auto"/>
        <w:rPr>
          <w:rFonts w:ascii="Times New Roman" w:eastAsia="Times New Roman" w:hAnsi="Times New Roman" w:cs="Times New Roman"/>
          <w:color w:val="D83300"/>
          <w:kern w:val="36"/>
          <w:sz w:val="28"/>
          <w:szCs w:val="28"/>
          <w:shd w:val="clear" w:color="auto" w:fill="FFFFFF"/>
          <w:lang w:eastAsia="ru-RU"/>
        </w:rPr>
      </w:pPr>
    </w:p>
    <w:p w:rsidR="00B50175" w:rsidRDefault="00B50175" w:rsidP="002D0E18">
      <w:pPr>
        <w:pBdr>
          <w:bottom w:val="single" w:sz="12" w:space="1" w:color="auto"/>
        </w:pBdr>
        <w:spacing w:before="225" w:after="225" w:line="240" w:lineRule="auto"/>
        <w:rPr>
          <w:rFonts w:ascii="Times New Roman" w:eastAsia="Times New Roman" w:hAnsi="Times New Roman" w:cs="Times New Roman"/>
          <w:color w:val="D83300"/>
          <w:kern w:val="36"/>
          <w:sz w:val="28"/>
          <w:szCs w:val="28"/>
          <w:shd w:val="clear" w:color="auto" w:fill="FFFFFF"/>
          <w:lang w:eastAsia="ru-RU"/>
        </w:rPr>
      </w:pPr>
    </w:p>
    <w:p w:rsidR="00B50175" w:rsidRDefault="00B50175" w:rsidP="002D0E18">
      <w:pPr>
        <w:pBdr>
          <w:bottom w:val="single" w:sz="12" w:space="1" w:color="auto"/>
        </w:pBdr>
        <w:spacing w:before="225" w:after="225" w:line="240" w:lineRule="auto"/>
        <w:rPr>
          <w:rFonts w:ascii="Times New Roman" w:eastAsia="Times New Roman" w:hAnsi="Times New Roman" w:cs="Times New Roman"/>
          <w:color w:val="D83300"/>
          <w:kern w:val="36"/>
          <w:sz w:val="28"/>
          <w:szCs w:val="28"/>
          <w:shd w:val="clear" w:color="auto" w:fill="FFFFFF"/>
          <w:lang w:eastAsia="ru-RU"/>
        </w:rPr>
      </w:pPr>
    </w:p>
    <w:p w:rsidR="00B50175" w:rsidRDefault="00B50175" w:rsidP="002D0E18">
      <w:pPr>
        <w:pBdr>
          <w:bottom w:val="single" w:sz="12" w:space="1" w:color="auto"/>
        </w:pBdr>
        <w:spacing w:before="225" w:after="225" w:line="240" w:lineRule="auto"/>
        <w:rPr>
          <w:rFonts w:ascii="Times New Roman" w:eastAsia="Times New Roman" w:hAnsi="Times New Roman" w:cs="Times New Roman"/>
          <w:color w:val="D83300"/>
          <w:kern w:val="36"/>
          <w:sz w:val="28"/>
          <w:szCs w:val="28"/>
          <w:shd w:val="clear" w:color="auto" w:fill="FFFFFF"/>
          <w:lang w:eastAsia="ru-RU"/>
        </w:rPr>
      </w:pPr>
    </w:p>
    <w:p w:rsidR="00B50175" w:rsidRDefault="00B50175" w:rsidP="002D0E18">
      <w:pPr>
        <w:pBdr>
          <w:bottom w:val="single" w:sz="12" w:space="1" w:color="auto"/>
        </w:pBdr>
        <w:spacing w:before="225" w:after="225" w:line="240" w:lineRule="auto"/>
        <w:rPr>
          <w:rFonts w:ascii="Times New Roman" w:eastAsia="Times New Roman" w:hAnsi="Times New Roman" w:cs="Times New Roman"/>
          <w:color w:val="D83300"/>
          <w:kern w:val="36"/>
          <w:sz w:val="28"/>
          <w:szCs w:val="28"/>
          <w:shd w:val="clear" w:color="auto" w:fill="FFFFFF"/>
          <w:lang w:eastAsia="ru-RU"/>
        </w:rPr>
      </w:pPr>
    </w:p>
    <w:p w:rsidR="00B50175" w:rsidRDefault="00B50175" w:rsidP="002D0E18">
      <w:pPr>
        <w:pBdr>
          <w:bottom w:val="single" w:sz="12" w:space="1" w:color="auto"/>
        </w:pBdr>
        <w:spacing w:before="225" w:after="225" w:line="240" w:lineRule="auto"/>
        <w:rPr>
          <w:rFonts w:ascii="Times New Roman" w:eastAsia="Times New Roman" w:hAnsi="Times New Roman" w:cs="Times New Roman"/>
          <w:color w:val="D83300"/>
          <w:kern w:val="36"/>
          <w:sz w:val="28"/>
          <w:szCs w:val="28"/>
          <w:shd w:val="clear" w:color="auto" w:fill="FFFFFF"/>
          <w:lang w:eastAsia="ru-RU"/>
        </w:rPr>
      </w:pPr>
    </w:p>
    <w:p w:rsidR="00B50175" w:rsidRDefault="00B50175" w:rsidP="002D0E18">
      <w:pPr>
        <w:pBdr>
          <w:bottom w:val="single" w:sz="12" w:space="1" w:color="auto"/>
        </w:pBdr>
        <w:spacing w:before="225" w:after="225" w:line="240" w:lineRule="auto"/>
        <w:rPr>
          <w:rFonts w:ascii="Times New Roman" w:eastAsia="Times New Roman" w:hAnsi="Times New Roman" w:cs="Times New Roman"/>
          <w:color w:val="D83300"/>
          <w:kern w:val="36"/>
          <w:sz w:val="28"/>
          <w:szCs w:val="28"/>
          <w:shd w:val="clear" w:color="auto" w:fill="FFFFFF"/>
          <w:lang w:eastAsia="ru-RU"/>
        </w:rPr>
      </w:pPr>
    </w:p>
    <w:p w:rsidR="00B50175" w:rsidRDefault="00B50175" w:rsidP="002D0E18">
      <w:pPr>
        <w:pBdr>
          <w:bottom w:val="single" w:sz="12" w:space="1" w:color="auto"/>
        </w:pBdr>
        <w:spacing w:before="225" w:after="225" w:line="240" w:lineRule="auto"/>
        <w:rPr>
          <w:rFonts w:ascii="Times New Roman" w:eastAsia="Times New Roman" w:hAnsi="Times New Roman" w:cs="Times New Roman"/>
          <w:color w:val="D83300"/>
          <w:kern w:val="36"/>
          <w:sz w:val="28"/>
          <w:szCs w:val="28"/>
          <w:shd w:val="clear" w:color="auto" w:fill="FFFFFF"/>
          <w:lang w:eastAsia="ru-RU"/>
        </w:rPr>
      </w:pP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lastRenderedPageBreak/>
        <w:t xml:space="preserve">1. Знали </w:t>
      </w:r>
      <w:proofErr w:type="gramStart"/>
      <w:r w:rsidRPr="00B50175">
        <w:rPr>
          <w:rFonts w:ascii="Times New Roman" w:eastAsia="Times New Roman" w:hAnsi="Times New Roman" w:cs="Times New Roman"/>
          <w:kern w:val="36"/>
          <w:sz w:val="30"/>
          <w:szCs w:val="30"/>
          <w:shd w:val="clear" w:color="auto" w:fill="FFFFFF"/>
          <w:lang w:eastAsia="ru-RU"/>
        </w:rPr>
        <w:t>Вы</w:t>
      </w:r>
      <w:proofErr w:type="gramEnd"/>
      <w:r w:rsidRPr="00B50175">
        <w:rPr>
          <w:rFonts w:ascii="Times New Roman" w:eastAsia="Times New Roman" w:hAnsi="Times New Roman" w:cs="Times New Roman"/>
          <w:kern w:val="36"/>
          <w:sz w:val="30"/>
          <w:szCs w:val="30"/>
          <w:shd w:val="clear" w:color="auto" w:fill="FFFFFF"/>
          <w:lang w:eastAsia="ru-RU"/>
        </w:rPr>
        <w:t xml:space="preserve"> что можно изготовить дидактическую игру своими руками в домашних условиях?</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 да</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 нет</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2. Любит ли ваш ребёнок играть в дидактические игры?</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 да</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 нет</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 не знаю, дома не играем</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 свой вариант ответа. ________________________________________________</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3. Любимая дидактическая игра вашего ребёнка?</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 __________________________________________________________________</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4. Как часто вы играете с детьми в дидактические игры дома?</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 не играем из-за отсутствия свободного времени</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 играем, когда приобретаем новую игру</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 по желанию ребёнка</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 свой вариант ответа ________________________________________________</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5. Играете ли вы всей семьёй в дидактические игры?</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 да</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 нет</w:t>
      </w:r>
    </w:p>
    <w:p w:rsidR="00B94C9F" w:rsidRPr="00B50175" w:rsidRDefault="00B94C9F" w:rsidP="00B94C9F">
      <w:pPr>
        <w:rPr>
          <w:rFonts w:ascii="Times New Roman" w:eastAsia="Times New Roman" w:hAnsi="Times New Roman" w:cs="Times New Roman"/>
          <w:kern w:val="36"/>
          <w:sz w:val="30"/>
          <w:szCs w:val="30"/>
          <w:shd w:val="clear" w:color="auto" w:fill="FFFFFF"/>
          <w:lang w:eastAsia="ru-RU"/>
        </w:rPr>
      </w:pPr>
      <w:r w:rsidRPr="00B50175">
        <w:rPr>
          <w:rFonts w:ascii="Times New Roman" w:eastAsia="Times New Roman" w:hAnsi="Times New Roman" w:cs="Times New Roman"/>
          <w:kern w:val="36"/>
          <w:sz w:val="30"/>
          <w:szCs w:val="30"/>
          <w:shd w:val="clear" w:color="auto" w:fill="FFFFFF"/>
          <w:lang w:eastAsia="ru-RU"/>
        </w:rPr>
        <w:t>- свой вариант ответа ________________________________________________</w:t>
      </w:r>
    </w:p>
    <w:p w:rsidR="00B94C9F" w:rsidRDefault="00B94C9F" w:rsidP="002724E2">
      <w:pPr>
        <w:rPr>
          <w:rFonts w:ascii="Times New Roman" w:eastAsia="Times New Roman" w:hAnsi="Times New Roman" w:cs="Times New Roman"/>
          <w:color w:val="D83300"/>
          <w:kern w:val="36"/>
          <w:sz w:val="28"/>
          <w:szCs w:val="28"/>
          <w:shd w:val="clear" w:color="auto" w:fill="FFFFFF"/>
          <w:lang w:eastAsia="ru-RU"/>
        </w:rPr>
      </w:pPr>
    </w:p>
    <w:p w:rsidR="002724E2" w:rsidRDefault="00B94C9F" w:rsidP="002724E2">
      <w:pPr>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Г</w:t>
      </w:r>
      <w:r w:rsidR="002724E2" w:rsidRPr="00B94C9F">
        <w:rPr>
          <w:rFonts w:ascii="Times New Roman" w:hAnsi="Times New Roman" w:cs="Times New Roman"/>
          <w:sz w:val="28"/>
          <w:szCs w:val="28"/>
        </w:rPr>
        <w:t xml:space="preserve">отовясь к началу учебного года в подготовительной группе, я изготовила другую игру В. </w:t>
      </w:r>
      <w:proofErr w:type="spellStart"/>
      <w:r w:rsidR="002724E2" w:rsidRPr="00B94C9F">
        <w:rPr>
          <w:rFonts w:ascii="Times New Roman" w:hAnsi="Times New Roman" w:cs="Times New Roman"/>
          <w:sz w:val="28"/>
          <w:szCs w:val="28"/>
        </w:rPr>
        <w:t>Воскобовича</w:t>
      </w:r>
      <w:proofErr w:type="spellEnd"/>
      <w:r w:rsidR="002724E2" w:rsidRPr="00B94C9F">
        <w:rPr>
          <w:rFonts w:ascii="Times New Roman" w:hAnsi="Times New Roman" w:cs="Times New Roman"/>
          <w:sz w:val="28"/>
          <w:szCs w:val="28"/>
        </w:rPr>
        <w:t xml:space="preserve"> «Конструктор цифр». На белом картоне я начертила схему и обклеила её скотчем для прочности. Детали конструктора вырезала из белого плотного картона и обклеила их </w:t>
      </w:r>
      <w:proofErr w:type="spellStart"/>
      <w:r w:rsidR="002724E2" w:rsidRPr="00B94C9F">
        <w:rPr>
          <w:rFonts w:ascii="Times New Roman" w:hAnsi="Times New Roman" w:cs="Times New Roman"/>
          <w:sz w:val="28"/>
          <w:szCs w:val="28"/>
        </w:rPr>
        <w:t>оракалом</w:t>
      </w:r>
      <w:proofErr w:type="spellEnd"/>
      <w:r w:rsidR="002724E2" w:rsidRPr="00B94C9F">
        <w:rPr>
          <w:rFonts w:ascii="Times New Roman" w:hAnsi="Times New Roman" w:cs="Times New Roman"/>
          <w:sz w:val="28"/>
          <w:szCs w:val="28"/>
        </w:rPr>
        <w:t>, разных цветов. Эта игра учит моделировать цифру из деталей конструктора, ориентировке на листе бумаги по звуковому сигналу. Чтобы начать играть в игру необходимо выучить считалку «</w:t>
      </w:r>
      <w:proofErr w:type="spellStart"/>
      <w:r w:rsidR="002724E2" w:rsidRPr="00B94C9F">
        <w:rPr>
          <w:rFonts w:ascii="Times New Roman" w:hAnsi="Times New Roman" w:cs="Times New Roman"/>
          <w:sz w:val="28"/>
          <w:szCs w:val="28"/>
        </w:rPr>
        <w:t>Эники</w:t>
      </w:r>
      <w:proofErr w:type="spellEnd"/>
      <w:r w:rsidR="002724E2" w:rsidRPr="00B94C9F">
        <w:rPr>
          <w:rFonts w:ascii="Times New Roman" w:hAnsi="Times New Roman" w:cs="Times New Roman"/>
          <w:sz w:val="28"/>
          <w:szCs w:val="28"/>
        </w:rPr>
        <w:t xml:space="preserve"> – </w:t>
      </w:r>
      <w:proofErr w:type="spellStart"/>
      <w:r w:rsidR="002724E2" w:rsidRPr="00B94C9F">
        <w:rPr>
          <w:rFonts w:ascii="Times New Roman" w:hAnsi="Times New Roman" w:cs="Times New Roman"/>
          <w:sz w:val="28"/>
          <w:szCs w:val="28"/>
        </w:rPr>
        <w:t>Бэники</w:t>
      </w:r>
      <w:proofErr w:type="spellEnd"/>
      <w:r w:rsidR="002724E2" w:rsidRPr="00B94C9F">
        <w:rPr>
          <w:rFonts w:ascii="Times New Roman" w:hAnsi="Times New Roman" w:cs="Times New Roman"/>
          <w:sz w:val="28"/>
          <w:szCs w:val="28"/>
        </w:rPr>
        <w:t xml:space="preserve"> - Ел</w:t>
      </w:r>
      <w:proofErr w:type="gramStart"/>
      <w:r w:rsidR="002724E2" w:rsidRPr="00B94C9F">
        <w:rPr>
          <w:rFonts w:ascii="Times New Roman" w:hAnsi="Times New Roman" w:cs="Times New Roman"/>
          <w:sz w:val="28"/>
          <w:szCs w:val="28"/>
        </w:rPr>
        <w:t>и-</w:t>
      </w:r>
      <w:proofErr w:type="gramEnd"/>
      <w:r w:rsidR="002724E2" w:rsidRPr="00B94C9F">
        <w:rPr>
          <w:rFonts w:ascii="Times New Roman" w:hAnsi="Times New Roman" w:cs="Times New Roman"/>
          <w:sz w:val="28"/>
          <w:szCs w:val="28"/>
        </w:rPr>
        <w:t xml:space="preserve"> Вареники – Очень –Голодные - Веники». Это словесная модель электронной цифры восемь, где у каждого слова есть своё место на схеме. Например: </w:t>
      </w:r>
      <w:proofErr w:type="spellStart"/>
      <w:r w:rsidR="002724E2" w:rsidRPr="00B94C9F">
        <w:rPr>
          <w:rFonts w:ascii="Times New Roman" w:hAnsi="Times New Roman" w:cs="Times New Roman"/>
          <w:sz w:val="28"/>
          <w:szCs w:val="28"/>
        </w:rPr>
        <w:t>эники</w:t>
      </w:r>
      <w:proofErr w:type="spellEnd"/>
      <w:r w:rsidR="002724E2" w:rsidRPr="00B94C9F">
        <w:rPr>
          <w:rFonts w:ascii="Times New Roman" w:hAnsi="Times New Roman" w:cs="Times New Roman"/>
          <w:sz w:val="28"/>
          <w:szCs w:val="28"/>
        </w:rPr>
        <w:t>-</w:t>
      </w:r>
      <w:proofErr w:type="spellStart"/>
      <w:r w:rsidR="002724E2" w:rsidRPr="00B94C9F">
        <w:rPr>
          <w:rFonts w:ascii="Times New Roman" w:hAnsi="Times New Roman" w:cs="Times New Roman"/>
          <w:sz w:val="28"/>
          <w:szCs w:val="28"/>
        </w:rPr>
        <w:t>беники</w:t>
      </w:r>
      <w:proofErr w:type="spellEnd"/>
      <w:r w:rsidR="002724E2" w:rsidRPr="00B94C9F">
        <w:rPr>
          <w:rFonts w:ascii="Times New Roman" w:hAnsi="Times New Roman" w:cs="Times New Roman"/>
          <w:sz w:val="28"/>
          <w:szCs w:val="28"/>
        </w:rPr>
        <w:t xml:space="preserve">-ели-вареники-голодные-веники или </w:t>
      </w:r>
      <w:proofErr w:type="spellStart"/>
      <w:r w:rsidR="002724E2" w:rsidRPr="00B94C9F">
        <w:rPr>
          <w:rFonts w:ascii="Times New Roman" w:hAnsi="Times New Roman" w:cs="Times New Roman"/>
          <w:sz w:val="28"/>
          <w:szCs w:val="28"/>
        </w:rPr>
        <w:t>беники</w:t>
      </w:r>
      <w:proofErr w:type="spellEnd"/>
      <w:r w:rsidR="002724E2" w:rsidRPr="00B94C9F">
        <w:rPr>
          <w:rFonts w:ascii="Times New Roman" w:hAnsi="Times New Roman" w:cs="Times New Roman"/>
          <w:sz w:val="28"/>
          <w:szCs w:val="28"/>
        </w:rPr>
        <w:t>-ели-вареники-голодные-веники. Воспитатель показывает предварительно расположение на схеме слов, а дети выкладывают детали конструктора. Игра замечательная, весёлая и позволяет запомнить цифры.</w:t>
      </w:r>
    </w:p>
    <w:p w:rsidR="00B94C9F" w:rsidRDefault="00B94C9F" w:rsidP="002724E2">
      <w:pPr>
        <w:rPr>
          <w:rFonts w:ascii="Times New Roman" w:hAnsi="Times New Roman" w:cs="Times New Roman"/>
          <w:sz w:val="28"/>
          <w:szCs w:val="28"/>
        </w:rPr>
      </w:pPr>
    </w:p>
    <w:p w:rsidR="00B94C9F" w:rsidRDefault="00B94C9F" w:rsidP="002724E2">
      <w:pPr>
        <w:rPr>
          <w:rFonts w:ascii="Times New Roman" w:hAnsi="Times New Roman" w:cs="Times New Roman"/>
          <w:sz w:val="28"/>
          <w:szCs w:val="28"/>
        </w:rPr>
      </w:pPr>
    </w:p>
    <w:p w:rsidR="00B94C9F" w:rsidRDefault="00B94C9F" w:rsidP="002724E2">
      <w:pPr>
        <w:rPr>
          <w:rFonts w:ascii="Times New Roman" w:hAnsi="Times New Roman" w:cs="Times New Roman"/>
          <w:sz w:val="28"/>
          <w:szCs w:val="28"/>
        </w:rPr>
      </w:pPr>
    </w:p>
    <w:p w:rsidR="00B94C9F" w:rsidRDefault="00B94C9F" w:rsidP="002724E2">
      <w:pPr>
        <w:rPr>
          <w:rFonts w:ascii="Times New Roman" w:hAnsi="Times New Roman" w:cs="Times New Roman"/>
          <w:sz w:val="28"/>
          <w:szCs w:val="28"/>
        </w:rPr>
      </w:pPr>
    </w:p>
    <w:p w:rsidR="00B94C9F" w:rsidRDefault="00B94C9F" w:rsidP="002724E2">
      <w:pPr>
        <w:rPr>
          <w:rFonts w:ascii="Times New Roman" w:hAnsi="Times New Roman" w:cs="Times New Roman"/>
          <w:sz w:val="28"/>
          <w:szCs w:val="28"/>
        </w:rPr>
      </w:pPr>
    </w:p>
    <w:p w:rsidR="00B94C9F" w:rsidRDefault="00B94C9F" w:rsidP="002724E2">
      <w:pPr>
        <w:rPr>
          <w:rFonts w:ascii="Times New Roman" w:hAnsi="Times New Roman" w:cs="Times New Roman"/>
          <w:sz w:val="28"/>
          <w:szCs w:val="28"/>
        </w:rPr>
      </w:pPr>
    </w:p>
    <w:p w:rsidR="00B94C9F" w:rsidRDefault="00B94C9F" w:rsidP="002724E2">
      <w:pPr>
        <w:rPr>
          <w:rFonts w:ascii="Times New Roman" w:hAnsi="Times New Roman" w:cs="Times New Roman"/>
          <w:sz w:val="28"/>
          <w:szCs w:val="28"/>
        </w:rPr>
      </w:pPr>
    </w:p>
    <w:p w:rsidR="00B94C9F" w:rsidRPr="00B94C9F" w:rsidRDefault="00B94C9F" w:rsidP="002724E2">
      <w:pPr>
        <w:rPr>
          <w:rFonts w:ascii="Times New Roman" w:hAnsi="Times New Roman" w:cs="Times New Roman"/>
          <w:sz w:val="28"/>
          <w:szCs w:val="28"/>
        </w:rPr>
      </w:pPr>
    </w:p>
    <w:p w:rsidR="00BC307F" w:rsidRPr="00B94C9F" w:rsidRDefault="002724E2" w:rsidP="004C3E91">
      <w:pPr>
        <w:rPr>
          <w:rFonts w:ascii="Times New Roman" w:hAnsi="Times New Roman" w:cs="Times New Roman"/>
          <w:sz w:val="28"/>
          <w:szCs w:val="28"/>
        </w:rPr>
      </w:pPr>
      <w:r w:rsidRPr="00B94C9F">
        <w:rPr>
          <w:rFonts w:ascii="Times New Roman" w:hAnsi="Times New Roman" w:cs="Times New Roman"/>
          <w:sz w:val="28"/>
          <w:szCs w:val="28"/>
        </w:rPr>
        <w:lastRenderedPageBreak/>
        <w:drawing>
          <wp:inline distT="0" distB="0" distL="0" distR="0" wp14:anchorId="4F7940E6" wp14:editId="79BB8E3E">
            <wp:extent cx="5895975" cy="4421981"/>
            <wp:effectExtent l="0" t="0" r="0" b="0"/>
            <wp:docPr id="4" name="Рисунок 4" descr="http://www.maam.ru/upload/blogs/0c5ace79b83dba1f3739365f1507cab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am.ru/upload/blogs/0c5ace79b83dba1f3739365f1507cabb.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5975" cy="4421981"/>
                    </a:xfrm>
                    <a:prstGeom prst="rect">
                      <a:avLst/>
                    </a:prstGeom>
                    <a:noFill/>
                    <a:ln>
                      <a:noFill/>
                    </a:ln>
                  </pic:spPr>
                </pic:pic>
              </a:graphicData>
            </a:graphic>
          </wp:inline>
        </w:drawing>
      </w:r>
    </w:p>
    <w:p w:rsidR="002724E2" w:rsidRPr="00B94C9F" w:rsidRDefault="002724E2" w:rsidP="004C3E91">
      <w:pPr>
        <w:rPr>
          <w:rFonts w:ascii="Times New Roman" w:hAnsi="Times New Roman" w:cs="Times New Roman"/>
          <w:sz w:val="28"/>
          <w:szCs w:val="28"/>
        </w:rPr>
      </w:pPr>
      <w:r w:rsidRPr="00B94C9F">
        <w:rPr>
          <w:rFonts w:ascii="Times New Roman" w:hAnsi="Times New Roman" w:cs="Times New Roman"/>
          <w:sz w:val="28"/>
          <w:szCs w:val="28"/>
        </w:rPr>
        <w:drawing>
          <wp:inline distT="0" distB="0" distL="0" distR="0" wp14:anchorId="2B4CE6CC" wp14:editId="403EE6C4">
            <wp:extent cx="5867400" cy="4400550"/>
            <wp:effectExtent l="0" t="0" r="0" b="0"/>
            <wp:docPr id="5" name="Рисунок 5" descr="http://www.maam.ru/upload/blogs/a572b4113711c520899c68a5364f7aa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am.ru/upload/blogs/a572b4113711c520899c68a5364f7aa8.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0" cy="4400550"/>
                    </a:xfrm>
                    <a:prstGeom prst="rect">
                      <a:avLst/>
                    </a:prstGeom>
                    <a:noFill/>
                    <a:ln>
                      <a:noFill/>
                    </a:ln>
                  </pic:spPr>
                </pic:pic>
              </a:graphicData>
            </a:graphic>
          </wp:inline>
        </w:drawing>
      </w:r>
    </w:p>
    <w:sectPr w:rsidR="002724E2" w:rsidRPr="00B94C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87F53"/>
    <w:multiLevelType w:val="multilevel"/>
    <w:tmpl w:val="ECCE2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52"/>
    <w:rsid w:val="001E687E"/>
    <w:rsid w:val="002724E2"/>
    <w:rsid w:val="002B4912"/>
    <w:rsid w:val="002D0E18"/>
    <w:rsid w:val="003E6A2D"/>
    <w:rsid w:val="004C3E91"/>
    <w:rsid w:val="004C7BEC"/>
    <w:rsid w:val="00587452"/>
    <w:rsid w:val="00B50175"/>
    <w:rsid w:val="00B94C9F"/>
    <w:rsid w:val="00BC307F"/>
    <w:rsid w:val="00CC2395"/>
    <w:rsid w:val="00E21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30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30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30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3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12489">
      <w:bodyDiv w:val="1"/>
      <w:marLeft w:val="0"/>
      <w:marRight w:val="0"/>
      <w:marTop w:val="0"/>
      <w:marBottom w:val="0"/>
      <w:divBdr>
        <w:top w:val="none" w:sz="0" w:space="0" w:color="auto"/>
        <w:left w:val="none" w:sz="0" w:space="0" w:color="auto"/>
        <w:bottom w:val="none" w:sz="0" w:space="0" w:color="auto"/>
        <w:right w:val="none" w:sz="0" w:space="0" w:color="auto"/>
      </w:divBdr>
    </w:div>
    <w:div w:id="160572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TotalTime>
  <Pages>7</Pages>
  <Words>1203</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Натали</cp:lastModifiedBy>
  <cp:revision>7</cp:revision>
  <dcterms:created xsi:type="dcterms:W3CDTF">2015-11-07T04:57:00Z</dcterms:created>
  <dcterms:modified xsi:type="dcterms:W3CDTF">2015-11-07T16:51:00Z</dcterms:modified>
</cp:coreProperties>
</file>