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F0" w:rsidRPr="00A02DA0" w:rsidRDefault="00A02DA0" w:rsidP="00A02DA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02DA0">
        <w:rPr>
          <w:b/>
          <w:sz w:val="28"/>
          <w:szCs w:val="28"/>
        </w:rPr>
        <w:t xml:space="preserve">"Использование различных видов арт-технологии для развития коммуникативных компетенций старших дошкольников </w:t>
      </w:r>
      <w:bookmarkStart w:id="0" w:name="_GoBack"/>
      <w:bookmarkEnd w:id="0"/>
      <w:r w:rsidRPr="00A02DA0">
        <w:rPr>
          <w:b/>
          <w:sz w:val="28"/>
          <w:szCs w:val="28"/>
        </w:rPr>
        <w:t>"</w:t>
      </w:r>
    </w:p>
    <w:p w:rsidR="00687DCF" w:rsidRPr="00687DCF" w:rsidRDefault="00687DCF" w:rsidP="00687DCF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В работе с детьми очень важно использовать гибкие формы психотерапевтической работы. </w:t>
      </w:r>
      <w:proofErr w:type="spellStart"/>
      <w:r w:rsidRPr="00687DCF">
        <w:rPr>
          <w:sz w:val="28"/>
          <w:szCs w:val="28"/>
        </w:rPr>
        <w:t>Арттерапия</w:t>
      </w:r>
      <w:proofErr w:type="spellEnd"/>
      <w:r w:rsidRPr="00687DCF">
        <w:rPr>
          <w:sz w:val="28"/>
          <w:szCs w:val="28"/>
        </w:rPr>
        <w:t xml:space="preserve"> предоставляет </w:t>
      </w:r>
      <w:proofErr w:type="spellStart"/>
      <w:r w:rsidRPr="00687DCF">
        <w:rPr>
          <w:sz w:val="28"/>
          <w:szCs w:val="28"/>
        </w:rPr>
        <w:t>ребенку</w:t>
      </w:r>
      <w:proofErr w:type="spellEnd"/>
      <w:r w:rsidRPr="00687DCF">
        <w:rPr>
          <w:sz w:val="28"/>
          <w:szCs w:val="28"/>
        </w:rPr>
        <w:t xml:space="preserve"> возможность проигрывать, переживать, осознавать конфликтную ситуацию, какую-либо проблему наиболее удобным для психики </w:t>
      </w:r>
      <w:proofErr w:type="spellStart"/>
      <w:r w:rsidRPr="00687DCF">
        <w:rPr>
          <w:sz w:val="28"/>
          <w:szCs w:val="28"/>
        </w:rPr>
        <w:t>ребенка</w:t>
      </w:r>
      <w:proofErr w:type="spellEnd"/>
      <w:r w:rsidRPr="00687DCF">
        <w:rPr>
          <w:sz w:val="28"/>
          <w:szCs w:val="28"/>
        </w:rPr>
        <w:t xml:space="preserve"> способом. </w:t>
      </w:r>
      <w:proofErr w:type="spellStart"/>
      <w:r w:rsidRPr="00687DCF">
        <w:rPr>
          <w:sz w:val="28"/>
          <w:szCs w:val="28"/>
        </w:rPr>
        <w:t>Арттерапевтические</w:t>
      </w:r>
      <w:proofErr w:type="spellEnd"/>
      <w:r w:rsidRPr="00687DCF">
        <w:rPr>
          <w:sz w:val="28"/>
          <w:szCs w:val="28"/>
        </w:rPr>
        <w:t xml:space="preserve"> методики позволяют погружаться в проблему </w:t>
      </w:r>
      <w:proofErr w:type="gramStart"/>
      <w:r w:rsidRPr="00687DCF">
        <w:rPr>
          <w:sz w:val="28"/>
          <w:szCs w:val="28"/>
        </w:rPr>
        <w:t>на столько</w:t>
      </w:r>
      <w:proofErr w:type="gramEnd"/>
      <w:r w:rsidRPr="00687DCF">
        <w:rPr>
          <w:sz w:val="28"/>
          <w:szCs w:val="28"/>
        </w:rPr>
        <w:t xml:space="preserve"> насколько человек готов к </w:t>
      </w:r>
      <w:proofErr w:type="spellStart"/>
      <w:r w:rsidRPr="00687DCF">
        <w:rPr>
          <w:sz w:val="28"/>
          <w:szCs w:val="28"/>
        </w:rPr>
        <w:t>ее</w:t>
      </w:r>
      <w:proofErr w:type="spellEnd"/>
      <w:r w:rsidRPr="00687DCF">
        <w:rPr>
          <w:sz w:val="28"/>
          <w:szCs w:val="28"/>
        </w:rPr>
        <w:t xml:space="preserve"> переживанию. Сам </w:t>
      </w:r>
      <w:proofErr w:type="spellStart"/>
      <w:r w:rsidRPr="00687DCF">
        <w:rPr>
          <w:sz w:val="28"/>
          <w:szCs w:val="28"/>
        </w:rPr>
        <w:t>ребенок</w:t>
      </w:r>
      <w:proofErr w:type="spellEnd"/>
      <w:r w:rsidRPr="00687DCF">
        <w:rPr>
          <w:sz w:val="28"/>
          <w:szCs w:val="28"/>
        </w:rPr>
        <w:t xml:space="preserve">, как правило, даже не осознает то, что с ним происходит. </w:t>
      </w:r>
    </w:p>
    <w:p w:rsidR="00687DCF" w:rsidRPr="00687DCF" w:rsidRDefault="00687DCF" w:rsidP="00687DCF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Мы в своей работе не </w:t>
      </w:r>
      <w:proofErr w:type="spellStart"/>
      <w:r w:rsidRPr="00687DCF">
        <w:rPr>
          <w:sz w:val="28"/>
          <w:szCs w:val="28"/>
        </w:rPr>
        <w:t>беремся</w:t>
      </w:r>
      <w:proofErr w:type="spellEnd"/>
      <w:r w:rsidRPr="00687DCF">
        <w:rPr>
          <w:sz w:val="28"/>
          <w:szCs w:val="28"/>
        </w:rPr>
        <w:t xml:space="preserve"> описать все многообразие </w:t>
      </w:r>
      <w:proofErr w:type="spellStart"/>
      <w:r w:rsidRPr="00687DCF">
        <w:rPr>
          <w:sz w:val="28"/>
          <w:szCs w:val="28"/>
        </w:rPr>
        <w:t>арттерапевтических</w:t>
      </w:r>
      <w:proofErr w:type="spellEnd"/>
      <w:r w:rsidRPr="00687DCF">
        <w:rPr>
          <w:sz w:val="28"/>
          <w:szCs w:val="28"/>
        </w:rPr>
        <w:t xml:space="preserve"> форм работы с детьми. Но на некоторых остановимся более подробно, и особое внимание уделим проблеме </w:t>
      </w:r>
      <w:proofErr w:type="gramStart"/>
      <w:r w:rsidRPr="00687DCF">
        <w:rPr>
          <w:sz w:val="28"/>
          <w:szCs w:val="28"/>
        </w:rPr>
        <w:t>коррекции нарушения речи детей дошкольного возраста</w:t>
      </w:r>
      <w:proofErr w:type="gramEnd"/>
      <w:r w:rsidRPr="00687DCF">
        <w:rPr>
          <w:sz w:val="28"/>
          <w:szCs w:val="28"/>
        </w:rPr>
        <w:t xml:space="preserve"> с задержкой психического развития средствами </w:t>
      </w:r>
      <w:proofErr w:type="spellStart"/>
      <w:r w:rsidRPr="00687DCF">
        <w:rPr>
          <w:sz w:val="28"/>
          <w:szCs w:val="28"/>
        </w:rPr>
        <w:t>арттерапии</w:t>
      </w:r>
      <w:proofErr w:type="spellEnd"/>
      <w:r w:rsidRPr="00687DCF">
        <w:rPr>
          <w:sz w:val="28"/>
          <w:szCs w:val="28"/>
        </w:rPr>
        <w:t>.</w:t>
      </w:r>
    </w:p>
    <w:p w:rsidR="00687DCF" w:rsidRPr="00687DCF" w:rsidRDefault="00687DCF" w:rsidP="00687DC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87DCF">
        <w:rPr>
          <w:color w:val="000000"/>
          <w:sz w:val="28"/>
          <w:szCs w:val="28"/>
        </w:rPr>
        <w:t>Арттерапия</w:t>
      </w:r>
      <w:proofErr w:type="spellEnd"/>
      <w:r w:rsidRPr="00687DCF">
        <w:rPr>
          <w:color w:val="000000"/>
          <w:sz w:val="28"/>
          <w:szCs w:val="28"/>
        </w:rPr>
        <w:t xml:space="preserve"> позволяет одновременно решить как </w:t>
      </w:r>
      <w:proofErr w:type="gramStart"/>
      <w:r w:rsidRPr="00687DCF">
        <w:rPr>
          <w:color w:val="000000"/>
          <w:sz w:val="28"/>
          <w:szCs w:val="28"/>
        </w:rPr>
        <w:t>общие</w:t>
      </w:r>
      <w:proofErr w:type="gramEnd"/>
      <w:r w:rsidRPr="00687DCF">
        <w:rPr>
          <w:color w:val="000000"/>
          <w:sz w:val="28"/>
          <w:szCs w:val="28"/>
        </w:rPr>
        <w:t xml:space="preserve"> так и частные задачи коррекции нарушения речи дошкольников. </w:t>
      </w:r>
      <w:proofErr w:type="spellStart"/>
      <w:r w:rsidRPr="00687DCF">
        <w:rPr>
          <w:color w:val="000000"/>
          <w:sz w:val="28"/>
          <w:szCs w:val="28"/>
        </w:rPr>
        <w:t>Арттерапия</w:t>
      </w:r>
      <w:proofErr w:type="spellEnd"/>
      <w:r w:rsidRPr="00687DCF">
        <w:rPr>
          <w:color w:val="000000"/>
          <w:sz w:val="28"/>
          <w:szCs w:val="28"/>
        </w:rPr>
        <w:t xml:space="preserve"> может стать универсальным средством, позволяющим успешно решать задачи как речевого, двигательного, так и психического развития детей дошкольного возраста </w:t>
      </w:r>
      <w:r w:rsidRPr="00687DCF">
        <w:rPr>
          <w:sz w:val="28"/>
          <w:szCs w:val="28"/>
        </w:rPr>
        <w:t>с задержкой психического развития</w:t>
      </w:r>
      <w:r w:rsidRPr="00687DCF">
        <w:rPr>
          <w:iCs/>
          <w:color w:val="000000"/>
          <w:sz w:val="28"/>
          <w:szCs w:val="28"/>
        </w:rPr>
        <w:t>.</w:t>
      </w:r>
    </w:p>
    <w:p w:rsidR="00687DCF" w:rsidRPr="00687DCF" w:rsidRDefault="00687DCF" w:rsidP="00687DC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color w:val="000000"/>
          <w:sz w:val="28"/>
          <w:szCs w:val="28"/>
        </w:rPr>
        <w:t>Все виды музыкальной деятельности используются как средство для активизации речи детей. Организационная вариативность, комплексно-игровой метод, эмоционально-оценочное воздействие музыки и высокохудожественной литературы, формируют у детей устойчивый интерес к речевой деятельности, помогают достигнуть лучшей результативности в развитии грамотной устной речи, восприятии музыки, музыкально-слуховых представлений, чувства ритма.</w:t>
      </w:r>
    </w:p>
    <w:p w:rsidR="00687DCF" w:rsidRPr="00687DCF" w:rsidRDefault="00687DCF" w:rsidP="00687DC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color w:val="000000"/>
          <w:sz w:val="28"/>
          <w:szCs w:val="28"/>
        </w:rPr>
        <w:t xml:space="preserve">Под влиянием музыки, музыкальных упражнений и игр при условии использования правильно подобранных </w:t>
      </w:r>
      <w:proofErr w:type="spellStart"/>
      <w:r w:rsidRPr="00687DCF">
        <w:rPr>
          <w:color w:val="000000"/>
          <w:sz w:val="28"/>
          <w:szCs w:val="28"/>
        </w:rPr>
        <w:t>приемов</w:t>
      </w:r>
      <w:proofErr w:type="spellEnd"/>
      <w:r w:rsidRPr="00687DCF">
        <w:rPr>
          <w:color w:val="000000"/>
          <w:sz w:val="28"/>
          <w:szCs w:val="28"/>
        </w:rPr>
        <w:t xml:space="preserve"> положительно развиваются психические процессы и свойства личности, чище и грамотнее становится речь. В последние годы музыкальное воспитание включено в систему, в </w:t>
      </w:r>
      <w:r w:rsidRPr="00687DCF">
        <w:rPr>
          <w:color w:val="000000"/>
          <w:sz w:val="28"/>
          <w:szCs w:val="28"/>
        </w:rPr>
        <w:lastRenderedPageBreak/>
        <w:t xml:space="preserve">комплекс методик </w:t>
      </w:r>
      <w:proofErr w:type="spellStart"/>
      <w:r w:rsidRPr="00687DCF">
        <w:rPr>
          <w:color w:val="000000"/>
          <w:sz w:val="28"/>
          <w:szCs w:val="28"/>
        </w:rPr>
        <w:t>артпедагогики</w:t>
      </w:r>
      <w:proofErr w:type="spellEnd"/>
      <w:r w:rsidRPr="00687DCF">
        <w:rPr>
          <w:color w:val="000000"/>
          <w:sz w:val="28"/>
          <w:szCs w:val="28"/>
        </w:rPr>
        <w:t xml:space="preserve"> и </w:t>
      </w:r>
      <w:proofErr w:type="spellStart"/>
      <w:r w:rsidRPr="00687DCF">
        <w:rPr>
          <w:color w:val="000000"/>
          <w:sz w:val="28"/>
          <w:szCs w:val="28"/>
        </w:rPr>
        <w:t>арттерапии</w:t>
      </w:r>
      <w:proofErr w:type="spellEnd"/>
      <w:r w:rsidRPr="00687DCF">
        <w:rPr>
          <w:color w:val="000000"/>
          <w:sz w:val="28"/>
          <w:szCs w:val="28"/>
        </w:rPr>
        <w:t xml:space="preserve">, как наиболее эффективный способ воздействия на </w:t>
      </w:r>
      <w:proofErr w:type="spellStart"/>
      <w:r w:rsidRPr="00687DCF">
        <w:rPr>
          <w:color w:val="000000"/>
          <w:sz w:val="28"/>
          <w:szCs w:val="28"/>
        </w:rPr>
        <w:t>ребенка</w:t>
      </w:r>
      <w:proofErr w:type="spellEnd"/>
      <w:r w:rsidRPr="00687DCF">
        <w:rPr>
          <w:iCs/>
          <w:color w:val="000000"/>
          <w:sz w:val="28"/>
          <w:szCs w:val="28"/>
        </w:rPr>
        <w:t>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Целью </w:t>
      </w:r>
      <w:proofErr w:type="spellStart"/>
      <w:r w:rsidRPr="00687DCF">
        <w:rPr>
          <w:sz w:val="28"/>
          <w:szCs w:val="28"/>
        </w:rPr>
        <w:t>арттерапевтических</w:t>
      </w:r>
      <w:proofErr w:type="spellEnd"/>
      <w:r w:rsidRPr="00687DCF">
        <w:rPr>
          <w:sz w:val="28"/>
          <w:szCs w:val="28"/>
        </w:rPr>
        <w:t xml:space="preserve"> техник является </w:t>
      </w:r>
      <w:r w:rsidRPr="00687DCF">
        <w:rPr>
          <w:color w:val="000000"/>
          <w:sz w:val="28"/>
          <w:szCs w:val="28"/>
        </w:rPr>
        <w:t xml:space="preserve">преодоление речевых нарушений </w:t>
      </w:r>
      <w:proofErr w:type="spellStart"/>
      <w:r w:rsidRPr="00687DCF">
        <w:rPr>
          <w:color w:val="000000"/>
          <w:sz w:val="28"/>
          <w:szCs w:val="28"/>
        </w:rPr>
        <w:t>путем</w:t>
      </w:r>
      <w:proofErr w:type="spellEnd"/>
      <w:r w:rsidRPr="00687DCF">
        <w:rPr>
          <w:color w:val="000000"/>
          <w:sz w:val="28"/>
          <w:szCs w:val="28"/>
        </w:rPr>
        <w:t xml:space="preserve"> развития и коррекции у детей с речевой патологией двигательной сферы в сочетании со словом и музыкой.</w:t>
      </w:r>
    </w:p>
    <w:p w:rsidR="00687DCF" w:rsidRPr="00687DCF" w:rsidRDefault="00687DCF" w:rsidP="00687DC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bCs/>
          <w:color w:val="000000"/>
          <w:sz w:val="28"/>
          <w:szCs w:val="28"/>
        </w:rPr>
        <w:t xml:space="preserve">Перечислим задачи </w:t>
      </w:r>
      <w:proofErr w:type="spellStart"/>
      <w:r w:rsidRPr="00687DCF">
        <w:rPr>
          <w:sz w:val="28"/>
          <w:szCs w:val="28"/>
        </w:rPr>
        <w:t>арттерапевтических</w:t>
      </w:r>
      <w:proofErr w:type="spellEnd"/>
      <w:r w:rsidRPr="00687DCF">
        <w:rPr>
          <w:sz w:val="28"/>
          <w:szCs w:val="28"/>
        </w:rPr>
        <w:t xml:space="preserve"> техник:</w:t>
      </w:r>
    </w:p>
    <w:p w:rsidR="00687DCF" w:rsidRPr="00687DCF" w:rsidRDefault="00687DCF" w:rsidP="00687DCF">
      <w:pPr>
        <w:widowControl w:val="0"/>
        <w:numPr>
          <w:ilvl w:val="0"/>
          <w:numId w:val="16"/>
        </w:numPr>
        <w:shd w:val="clear" w:color="auto" w:fill="FFFFFF"/>
        <w:tabs>
          <w:tab w:val="clear" w:pos="1843"/>
          <w:tab w:val="left" w:pos="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87DCF">
        <w:rPr>
          <w:color w:val="000000"/>
          <w:sz w:val="28"/>
          <w:szCs w:val="28"/>
        </w:rPr>
        <w:t>учить детей согласовывать движения с характером музыки, ритмом, наиболее яркими средствами выразительности;</w:t>
      </w:r>
    </w:p>
    <w:p w:rsidR="00687DCF" w:rsidRPr="00687DCF" w:rsidRDefault="00687DCF" w:rsidP="00687DCF">
      <w:pPr>
        <w:widowControl w:val="0"/>
        <w:numPr>
          <w:ilvl w:val="0"/>
          <w:numId w:val="16"/>
        </w:numPr>
        <w:shd w:val="clear" w:color="auto" w:fill="FFFFFF"/>
        <w:tabs>
          <w:tab w:val="clear" w:pos="1843"/>
          <w:tab w:val="left" w:pos="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87DCF">
        <w:rPr>
          <w:color w:val="000000"/>
          <w:sz w:val="28"/>
          <w:szCs w:val="28"/>
        </w:rPr>
        <w:t>развивать правильное дыхание, моторные функции;</w:t>
      </w:r>
    </w:p>
    <w:p w:rsidR="00687DCF" w:rsidRPr="00687DCF" w:rsidRDefault="00687DCF" w:rsidP="00687DCF">
      <w:pPr>
        <w:widowControl w:val="0"/>
        <w:numPr>
          <w:ilvl w:val="0"/>
          <w:numId w:val="16"/>
        </w:numPr>
        <w:shd w:val="clear" w:color="auto" w:fill="FFFFFF"/>
        <w:tabs>
          <w:tab w:val="clear" w:pos="1843"/>
          <w:tab w:val="left" w:pos="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87DCF">
        <w:rPr>
          <w:color w:val="000000"/>
          <w:sz w:val="28"/>
          <w:szCs w:val="28"/>
        </w:rPr>
        <w:t>формировать красивую осанку, походку, грацию движений;</w:t>
      </w:r>
    </w:p>
    <w:p w:rsidR="00687DCF" w:rsidRPr="00687DCF" w:rsidRDefault="00687DCF" w:rsidP="00687DCF">
      <w:pPr>
        <w:widowControl w:val="0"/>
        <w:numPr>
          <w:ilvl w:val="0"/>
          <w:numId w:val="16"/>
        </w:numPr>
        <w:shd w:val="clear" w:color="auto" w:fill="FFFFFF"/>
        <w:tabs>
          <w:tab w:val="clear" w:pos="1843"/>
          <w:tab w:val="left" w:pos="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87DCF">
        <w:rPr>
          <w:color w:val="000000"/>
          <w:sz w:val="28"/>
          <w:szCs w:val="28"/>
        </w:rPr>
        <w:t>формировать двигательные навыки и умения;</w:t>
      </w:r>
    </w:p>
    <w:p w:rsidR="00687DCF" w:rsidRPr="00687DCF" w:rsidRDefault="00687DCF" w:rsidP="00687DCF">
      <w:pPr>
        <w:widowControl w:val="0"/>
        <w:numPr>
          <w:ilvl w:val="0"/>
          <w:numId w:val="16"/>
        </w:numPr>
        <w:shd w:val="clear" w:color="auto" w:fill="FFFFFF"/>
        <w:tabs>
          <w:tab w:val="clear" w:pos="1843"/>
          <w:tab w:val="left" w:pos="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87DCF">
        <w:rPr>
          <w:color w:val="000000"/>
          <w:sz w:val="28"/>
          <w:szCs w:val="28"/>
        </w:rPr>
        <w:t>развивать музыкальные способности (эмоциональность, отзывчивость на музыку, слуховые представления, чувство ритма)</w:t>
      </w:r>
    </w:p>
    <w:p w:rsidR="00687DCF" w:rsidRPr="00687DCF" w:rsidRDefault="00687DCF" w:rsidP="00687DCF">
      <w:pPr>
        <w:widowControl w:val="0"/>
        <w:numPr>
          <w:ilvl w:val="0"/>
          <w:numId w:val="16"/>
        </w:numPr>
        <w:shd w:val="clear" w:color="auto" w:fill="FFFFFF"/>
        <w:tabs>
          <w:tab w:val="clear" w:pos="1843"/>
          <w:tab w:val="left" w:pos="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87DCF">
        <w:rPr>
          <w:color w:val="000000"/>
          <w:sz w:val="28"/>
          <w:szCs w:val="28"/>
        </w:rPr>
        <w:t>развивать музыкальные понятия (высокие и низкие звуки; быстрый, средний, медленный темп; громкая и тихая музыка)</w:t>
      </w:r>
      <w:r>
        <w:rPr>
          <w:color w:val="000000"/>
          <w:sz w:val="28"/>
          <w:szCs w:val="28"/>
        </w:rPr>
        <w:t>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Коррекция нарушения речи детей дошкольного возраста средствами </w:t>
      </w:r>
      <w:proofErr w:type="spellStart"/>
      <w:r w:rsidRPr="00687DCF">
        <w:rPr>
          <w:sz w:val="28"/>
          <w:szCs w:val="28"/>
        </w:rPr>
        <w:t>арттерапии</w:t>
      </w:r>
      <w:proofErr w:type="spellEnd"/>
      <w:r w:rsidRPr="00687DCF">
        <w:rPr>
          <w:sz w:val="28"/>
          <w:szCs w:val="28"/>
        </w:rPr>
        <w:t xml:space="preserve"> реализовывается нами по следующим направлениям: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1. </w:t>
      </w:r>
      <w:proofErr w:type="spellStart"/>
      <w:r w:rsidRPr="00687DCF">
        <w:rPr>
          <w:sz w:val="28"/>
          <w:szCs w:val="28"/>
        </w:rPr>
        <w:t>Арттерапия</w:t>
      </w:r>
      <w:proofErr w:type="spellEnd"/>
      <w:r w:rsidRPr="00687DCF">
        <w:rPr>
          <w:sz w:val="28"/>
          <w:szCs w:val="28"/>
        </w:rPr>
        <w:t xml:space="preserve"> и поэзия.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2. </w:t>
      </w:r>
      <w:proofErr w:type="spellStart"/>
      <w:r w:rsidRPr="00687DCF">
        <w:rPr>
          <w:sz w:val="28"/>
          <w:szCs w:val="28"/>
        </w:rPr>
        <w:t>Арттерапия</w:t>
      </w:r>
      <w:proofErr w:type="spellEnd"/>
      <w:r w:rsidRPr="00687DCF">
        <w:rPr>
          <w:sz w:val="28"/>
          <w:szCs w:val="28"/>
        </w:rPr>
        <w:t xml:space="preserve"> и музыка.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3. </w:t>
      </w:r>
      <w:proofErr w:type="spellStart"/>
      <w:r w:rsidRPr="00687DCF">
        <w:rPr>
          <w:sz w:val="28"/>
          <w:szCs w:val="28"/>
        </w:rPr>
        <w:t>Арттерапия</w:t>
      </w:r>
      <w:proofErr w:type="spellEnd"/>
      <w:r w:rsidRPr="00687DCF">
        <w:rPr>
          <w:sz w:val="28"/>
          <w:szCs w:val="28"/>
        </w:rPr>
        <w:t xml:space="preserve"> в сочетании с </w:t>
      </w:r>
      <w:proofErr w:type="gramStart"/>
      <w:r w:rsidRPr="00687DCF">
        <w:rPr>
          <w:sz w:val="28"/>
          <w:szCs w:val="28"/>
        </w:rPr>
        <w:t>драма–терапией</w:t>
      </w:r>
      <w:proofErr w:type="gramEnd"/>
      <w:r w:rsidRPr="00687DCF">
        <w:rPr>
          <w:sz w:val="28"/>
          <w:szCs w:val="28"/>
        </w:rPr>
        <w:t>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4. </w:t>
      </w:r>
      <w:proofErr w:type="spellStart"/>
      <w:r w:rsidRPr="00687DCF">
        <w:rPr>
          <w:sz w:val="28"/>
          <w:szCs w:val="28"/>
        </w:rPr>
        <w:t>Арттерапия</w:t>
      </w:r>
      <w:proofErr w:type="spellEnd"/>
      <w:r w:rsidRPr="00687DCF">
        <w:rPr>
          <w:sz w:val="28"/>
          <w:szCs w:val="28"/>
        </w:rPr>
        <w:t xml:space="preserve"> в сочетании с движениями и танцем.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5. </w:t>
      </w:r>
      <w:proofErr w:type="spellStart"/>
      <w:r w:rsidRPr="00687DCF">
        <w:rPr>
          <w:sz w:val="28"/>
          <w:szCs w:val="28"/>
        </w:rPr>
        <w:t>Арттерапевтические</w:t>
      </w:r>
      <w:proofErr w:type="spellEnd"/>
      <w:r w:rsidRPr="00687DCF">
        <w:rPr>
          <w:sz w:val="28"/>
          <w:szCs w:val="28"/>
        </w:rPr>
        <w:t xml:space="preserve"> техники как средство решения конфликта.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Рассмотрим более подробно каждое направление.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1 направление – </w:t>
      </w:r>
      <w:proofErr w:type="spellStart"/>
      <w:r w:rsidRPr="00687DCF">
        <w:rPr>
          <w:sz w:val="28"/>
          <w:szCs w:val="28"/>
        </w:rPr>
        <w:t>Арттерапия</w:t>
      </w:r>
      <w:proofErr w:type="spellEnd"/>
      <w:r w:rsidRPr="00687DCF">
        <w:rPr>
          <w:sz w:val="28"/>
          <w:szCs w:val="28"/>
        </w:rPr>
        <w:t xml:space="preserve"> и поэзия.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1. Поэзия в качестве стимула.</w:t>
      </w:r>
    </w:p>
    <w:p w:rsidR="00687DCF" w:rsidRPr="00687DCF" w:rsidRDefault="00687DCF" w:rsidP="00687DCF">
      <w:pPr>
        <w:numPr>
          <w:ilvl w:val="0"/>
          <w:numId w:val="11"/>
        </w:numPr>
        <w:tabs>
          <w:tab w:val="clear" w:pos="2192"/>
          <w:tab w:val="left" w:pos="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Вслух выразительно читается какое-нибудь стихотворение. Используются произведения, связанные с множеством вариантов их интерпретации, в том числе, символическая, метафизическая, абсурдистская и иная поэзия, например, поэзию Китса, </w:t>
      </w:r>
      <w:proofErr w:type="spellStart"/>
      <w:r w:rsidRPr="00687DCF">
        <w:rPr>
          <w:sz w:val="28"/>
          <w:szCs w:val="28"/>
        </w:rPr>
        <w:t>X.Гибрана</w:t>
      </w:r>
      <w:proofErr w:type="spellEnd"/>
      <w:r w:rsidRPr="00687DCF">
        <w:rPr>
          <w:sz w:val="28"/>
          <w:szCs w:val="28"/>
        </w:rPr>
        <w:t xml:space="preserve">, </w:t>
      </w:r>
      <w:proofErr w:type="spellStart"/>
      <w:r w:rsidRPr="00687DCF">
        <w:rPr>
          <w:sz w:val="28"/>
          <w:szCs w:val="28"/>
        </w:rPr>
        <w:t>Л.Керролла</w:t>
      </w:r>
      <w:proofErr w:type="spellEnd"/>
      <w:r w:rsidRPr="00687DCF">
        <w:rPr>
          <w:sz w:val="28"/>
          <w:szCs w:val="28"/>
        </w:rPr>
        <w:t xml:space="preserve">. Затем </w:t>
      </w:r>
      <w:r w:rsidRPr="00687DCF">
        <w:rPr>
          <w:sz w:val="28"/>
          <w:szCs w:val="28"/>
        </w:rPr>
        <w:lastRenderedPageBreak/>
        <w:t xml:space="preserve">иллюстрируется стихотворение </w:t>
      </w:r>
      <w:proofErr w:type="spellStart"/>
      <w:r w:rsidRPr="00687DCF">
        <w:rPr>
          <w:sz w:val="28"/>
          <w:szCs w:val="28"/>
        </w:rPr>
        <w:t>путем</w:t>
      </w:r>
      <w:proofErr w:type="spellEnd"/>
      <w:r w:rsidRPr="00687DCF">
        <w:rPr>
          <w:sz w:val="28"/>
          <w:szCs w:val="28"/>
        </w:rPr>
        <w:t xml:space="preserve"> создания рисунка, коллажа или скульптуры. 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2. Поэзия в качестве ответной реакции.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Участники группы сочиняют или читают стихи, отражающие опыт создания группового рисунка или скульптуры. 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3. Конкретная поэзия.</w:t>
      </w:r>
    </w:p>
    <w:p w:rsidR="00687DCF" w:rsidRPr="00687DCF" w:rsidRDefault="00687DCF" w:rsidP="00687DCF">
      <w:pPr>
        <w:numPr>
          <w:ilvl w:val="0"/>
          <w:numId w:val="12"/>
        </w:numPr>
        <w:tabs>
          <w:tab w:val="clear" w:pos="21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Техника предполагает изображение слов или целого текста в визуальной форме, </w:t>
      </w:r>
      <w:proofErr w:type="spellStart"/>
      <w:r w:rsidRPr="00687DCF">
        <w:rPr>
          <w:sz w:val="28"/>
          <w:szCs w:val="28"/>
        </w:rPr>
        <w:t>путем</w:t>
      </w:r>
      <w:proofErr w:type="spellEnd"/>
      <w:r w:rsidRPr="00687DCF">
        <w:rPr>
          <w:sz w:val="28"/>
          <w:szCs w:val="28"/>
        </w:rPr>
        <w:t xml:space="preserve"> создания графического образа, например оформление текста стихотворения о луне в виде ночного пейзажа и т.д. 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2 направление – </w:t>
      </w:r>
      <w:proofErr w:type="spellStart"/>
      <w:r w:rsidRPr="00687DCF">
        <w:rPr>
          <w:sz w:val="28"/>
          <w:szCs w:val="28"/>
        </w:rPr>
        <w:t>Арттерапия</w:t>
      </w:r>
      <w:proofErr w:type="spellEnd"/>
      <w:r w:rsidRPr="00687DCF">
        <w:rPr>
          <w:sz w:val="28"/>
          <w:szCs w:val="28"/>
        </w:rPr>
        <w:t xml:space="preserve"> и музыка.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1. Изображение звуков.</w:t>
      </w:r>
    </w:p>
    <w:p w:rsidR="00687DCF" w:rsidRPr="00687DCF" w:rsidRDefault="00687DCF" w:rsidP="00687DCF">
      <w:pPr>
        <w:numPr>
          <w:ilvl w:val="0"/>
          <w:numId w:val="9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Дети садятся в круг и издают какой-нибудь звук все вместе в течение тридцати секунд. Встают и, хаотически передвигаясь, издают разные звуки. Затем встают с напарником спина к спине и издают необычный звук. Расходятся по своим местам и, закрыв уши руками, слушают «внутренние звуки». Потом, отняв руки от ушей, стараются продолжить услышанный звук одновременно с другими. Все упражнение продолжается около двух минут, после чего каждый изображает на рисунке или в скульптуре свои впечатления о них</w:t>
      </w:r>
      <w:r w:rsidRPr="00687DCF">
        <w:rPr>
          <w:iCs/>
          <w:color w:val="000000"/>
          <w:sz w:val="28"/>
          <w:szCs w:val="28"/>
        </w:rPr>
        <w:t>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2. Изображение имени.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Выразительно, </w:t>
      </w:r>
      <w:proofErr w:type="gramStart"/>
      <w:r w:rsidRPr="00687DCF">
        <w:rPr>
          <w:sz w:val="28"/>
          <w:szCs w:val="28"/>
        </w:rPr>
        <w:t xml:space="preserve">используя жесты и движения тела участники произносят </w:t>
      </w:r>
      <w:proofErr w:type="spellStart"/>
      <w:r w:rsidRPr="00687DCF">
        <w:rPr>
          <w:sz w:val="28"/>
          <w:szCs w:val="28"/>
        </w:rPr>
        <w:t>свое</w:t>
      </w:r>
      <w:proofErr w:type="spellEnd"/>
      <w:r w:rsidRPr="00687DCF">
        <w:rPr>
          <w:sz w:val="28"/>
          <w:szCs w:val="28"/>
        </w:rPr>
        <w:t xml:space="preserve"> имя</w:t>
      </w:r>
      <w:proofErr w:type="gramEnd"/>
      <w:r w:rsidRPr="00687DCF">
        <w:rPr>
          <w:sz w:val="28"/>
          <w:szCs w:val="28"/>
        </w:rPr>
        <w:t>. Аналогичным образом произносятся имена членов группы, а затем изображают их на рисунке или в скульптуре.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3. Рисование под музыку.</w:t>
      </w:r>
    </w:p>
    <w:p w:rsidR="00687DCF" w:rsidRPr="00687DCF" w:rsidRDefault="00687DCF" w:rsidP="00687DCF">
      <w:pPr>
        <w:numPr>
          <w:ilvl w:val="0"/>
          <w:numId w:val="13"/>
        </w:numPr>
        <w:tabs>
          <w:tab w:val="clear" w:pos="21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Использование полной свободы в передаче своих впечатлений от музыки. Данная техника используется как для индивидуальной, так и групповой работы. Наиболее подходящей для этого является малоизвестная музыка, включающая различные оттенки эмоциональных состояний. Например, можно использовать различные произведения Баха, симфонии Бетховена, «Фантастическую симфонию» Берлиоза, фортепианный концерт </w:t>
      </w:r>
      <w:r w:rsidRPr="00687DCF">
        <w:rPr>
          <w:sz w:val="28"/>
          <w:szCs w:val="28"/>
        </w:rPr>
        <w:lastRenderedPageBreak/>
        <w:t xml:space="preserve">Дворжака, симфонии Малера, концерт для двух гитар Вивальди и другие классические произведения, а также джаз, современную популярную, индийскую классическую, тибетскую и иную музыку. 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3 направление – </w:t>
      </w:r>
      <w:proofErr w:type="spellStart"/>
      <w:r w:rsidRPr="00687DCF">
        <w:rPr>
          <w:sz w:val="28"/>
          <w:szCs w:val="28"/>
        </w:rPr>
        <w:t>Арттерапия</w:t>
      </w:r>
      <w:proofErr w:type="spellEnd"/>
      <w:r w:rsidRPr="00687DCF">
        <w:rPr>
          <w:sz w:val="28"/>
          <w:szCs w:val="28"/>
        </w:rPr>
        <w:t xml:space="preserve"> в сочетании с </w:t>
      </w:r>
      <w:proofErr w:type="gramStart"/>
      <w:r w:rsidRPr="00687DCF">
        <w:rPr>
          <w:sz w:val="28"/>
          <w:szCs w:val="28"/>
        </w:rPr>
        <w:t>драма–терапией</w:t>
      </w:r>
      <w:proofErr w:type="gramEnd"/>
      <w:r w:rsidRPr="00687DCF">
        <w:rPr>
          <w:sz w:val="28"/>
          <w:szCs w:val="28"/>
        </w:rPr>
        <w:t>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 1. «Скульптура ситуации». 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Варианты:</w:t>
      </w:r>
    </w:p>
    <w:p w:rsidR="00687DCF" w:rsidRPr="00687DCF" w:rsidRDefault="00687DCF" w:rsidP="00687DCF">
      <w:pPr>
        <w:numPr>
          <w:ilvl w:val="0"/>
          <w:numId w:val="14"/>
        </w:numPr>
        <w:tabs>
          <w:tab w:val="clear" w:pos="2192"/>
          <w:tab w:val="left" w:pos="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сделайте фигурки из глины или пластилина и разыграйте какую-нибудь ситуацию;</w:t>
      </w:r>
    </w:p>
    <w:p w:rsidR="00687DCF" w:rsidRPr="00687DCF" w:rsidRDefault="00687DCF" w:rsidP="00687DCF">
      <w:pPr>
        <w:numPr>
          <w:ilvl w:val="0"/>
          <w:numId w:val="14"/>
        </w:numPr>
        <w:tabs>
          <w:tab w:val="clear" w:pos="2192"/>
          <w:tab w:val="left" w:pos="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изобразите себя в виде </w:t>
      </w:r>
      <w:proofErr w:type="spellStart"/>
      <w:r w:rsidRPr="00687DCF">
        <w:rPr>
          <w:sz w:val="28"/>
          <w:szCs w:val="28"/>
        </w:rPr>
        <w:t>трехмерной</w:t>
      </w:r>
      <w:proofErr w:type="spellEnd"/>
      <w:r w:rsidRPr="00687DCF">
        <w:rPr>
          <w:sz w:val="28"/>
          <w:szCs w:val="28"/>
        </w:rPr>
        <w:t xml:space="preserve"> фигуры из глины, пластилина или картона и расположите </w:t>
      </w:r>
      <w:proofErr w:type="spellStart"/>
      <w:r w:rsidRPr="00687DCF">
        <w:rPr>
          <w:sz w:val="28"/>
          <w:szCs w:val="28"/>
        </w:rPr>
        <w:t>ее</w:t>
      </w:r>
      <w:proofErr w:type="spellEnd"/>
      <w:r w:rsidRPr="00687DCF">
        <w:rPr>
          <w:sz w:val="28"/>
          <w:szCs w:val="28"/>
        </w:rPr>
        <w:t xml:space="preserve"> на большим листе бумаги, представляющем «жизненное пространство», очертив свою территорию. Затем обсудите в группе возможные групповые роли: аутсайдера, козла отпущения, миротворца, агрессора и т.д.;</w:t>
      </w:r>
    </w:p>
    <w:p w:rsidR="00687DCF" w:rsidRPr="00687DCF" w:rsidRDefault="00687DCF" w:rsidP="00687DCF">
      <w:pPr>
        <w:numPr>
          <w:ilvl w:val="0"/>
          <w:numId w:val="14"/>
        </w:numPr>
        <w:tabs>
          <w:tab w:val="clear" w:pos="2192"/>
          <w:tab w:val="left" w:pos="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аналогично предыдущему заданию, но с изображением себя в противоположной, не свойственной вам роли</w:t>
      </w:r>
      <w:r w:rsidRPr="00687DCF">
        <w:rPr>
          <w:iCs/>
          <w:color w:val="000000"/>
          <w:sz w:val="28"/>
          <w:szCs w:val="28"/>
        </w:rPr>
        <w:t>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2. «Диалоги»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Используя свои противоречивые качества, изобразите их на рисунке или в скульптуре в виде отдельных фигур и составьте диалоги между ними. Постарайтесь найти возможность для их применения.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3. «Конфликт» 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Изобразите на рисунке или в скульптуре один из следующих образов и затем разыграйте сцену:</w:t>
      </w:r>
    </w:p>
    <w:p w:rsidR="00687DCF" w:rsidRPr="00687DCF" w:rsidRDefault="00687DCF" w:rsidP="00687DCF">
      <w:pPr>
        <w:numPr>
          <w:ilvl w:val="0"/>
          <w:numId w:val="17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«огонь»;</w:t>
      </w:r>
    </w:p>
    <w:p w:rsidR="00687DCF" w:rsidRPr="00687DCF" w:rsidRDefault="00687DCF" w:rsidP="00687DCF">
      <w:pPr>
        <w:numPr>
          <w:ilvl w:val="0"/>
          <w:numId w:val="17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«жизнь на другой планете»;</w:t>
      </w:r>
    </w:p>
    <w:p w:rsidR="00687DCF" w:rsidRPr="00687DCF" w:rsidRDefault="00687DCF" w:rsidP="00687DCF">
      <w:pPr>
        <w:numPr>
          <w:ilvl w:val="0"/>
          <w:numId w:val="17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«тюремная жизнь»;</w:t>
      </w:r>
    </w:p>
    <w:p w:rsidR="00687DCF" w:rsidRPr="00687DCF" w:rsidRDefault="00687DCF" w:rsidP="00687DCF">
      <w:pPr>
        <w:numPr>
          <w:ilvl w:val="0"/>
          <w:numId w:val="17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«спортивные состязания»;</w:t>
      </w:r>
    </w:p>
    <w:p w:rsidR="00687DCF" w:rsidRPr="00687DCF" w:rsidRDefault="00687DCF" w:rsidP="00687DCF">
      <w:pPr>
        <w:numPr>
          <w:ilvl w:val="0"/>
          <w:numId w:val="17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«шторм или гроза»;</w:t>
      </w:r>
    </w:p>
    <w:p w:rsidR="00687DCF" w:rsidRPr="00687DCF" w:rsidRDefault="00687DCF" w:rsidP="00687DCF">
      <w:pPr>
        <w:numPr>
          <w:ilvl w:val="0"/>
          <w:numId w:val="17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«вулкан»;</w:t>
      </w:r>
    </w:p>
    <w:p w:rsidR="00687DCF" w:rsidRPr="00687DCF" w:rsidRDefault="00687DCF" w:rsidP="00687DCF">
      <w:pPr>
        <w:numPr>
          <w:ilvl w:val="0"/>
          <w:numId w:val="17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«взрыв»;</w:t>
      </w:r>
    </w:p>
    <w:p w:rsidR="00687DCF" w:rsidRPr="00687DCF" w:rsidRDefault="00687DCF" w:rsidP="00687DCF">
      <w:pPr>
        <w:numPr>
          <w:ilvl w:val="0"/>
          <w:numId w:val="17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«жизнь под водой»;</w:t>
      </w:r>
    </w:p>
    <w:p w:rsidR="00687DCF" w:rsidRPr="00687DCF" w:rsidRDefault="00687DCF" w:rsidP="00687DCF">
      <w:pPr>
        <w:numPr>
          <w:ilvl w:val="0"/>
          <w:numId w:val="17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lastRenderedPageBreak/>
        <w:t>«доисторические существа»;</w:t>
      </w:r>
    </w:p>
    <w:p w:rsidR="00687DCF" w:rsidRPr="00687DCF" w:rsidRDefault="00687DCF" w:rsidP="00687DCF">
      <w:pPr>
        <w:numPr>
          <w:ilvl w:val="0"/>
          <w:numId w:val="17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«гнев», «испуг», «одиночество», «болезнь», а также иные неприятные или пугающие ситуации.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4. «Оживающие картины».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Нарисуйте образы на </w:t>
      </w:r>
      <w:proofErr w:type="spellStart"/>
      <w:r w:rsidRPr="00687DCF">
        <w:rPr>
          <w:sz w:val="28"/>
          <w:szCs w:val="28"/>
        </w:rPr>
        <w:t>определенную</w:t>
      </w:r>
      <w:proofErr w:type="spellEnd"/>
      <w:r w:rsidRPr="00687DCF">
        <w:rPr>
          <w:sz w:val="28"/>
          <w:szCs w:val="28"/>
        </w:rPr>
        <w:t xml:space="preserve"> тему, связанную с текущей ситуацией, а затем разыграйте сцену. Варианты:</w:t>
      </w:r>
    </w:p>
    <w:p w:rsidR="00687DCF" w:rsidRPr="00687DCF" w:rsidRDefault="00687DCF" w:rsidP="00687DCF">
      <w:pPr>
        <w:numPr>
          <w:ilvl w:val="0"/>
          <w:numId w:val="15"/>
        </w:numPr>
        <w:tabs>
          <w:tab w:val="clear" w:pos="2192"/>
          <w:tab w:val="left" w:pos="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постарайтесь через драматические действия изменить ситуацию в желательном для Вас направлении;</w:t>
      </w:r>
    </w:p>
    <w:p w:rsidR="00687DCF" w:rsidRPr="00687DCF" w:rsidRDefault="00687DCF" w:rsidP="00687DCF">
      <w:pPr>
        <w:numPr>
          <w:ilvl w:val="0"/>
          <w:numId w:val="15"/>
        </w:numPr>
        <w:tabs>
          <w:tab w:val="clear" w:pos="2192"/>
          <w:tab w:val="left" w:pos="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изобразите сцену своего будущего и разыграйте </w:t>
      </w:r>
      <w:proofErr w:type="spellStart"/>
      <w:r w:rsidRPr="00687DCF">
        <w:rPr>
          <w:sz w:val="28"/>
          <w:szCs w:val="28"/>
        </w:rPr>
        <w:t>ее</w:t>
      </w:r>
      <w:proofErr w:type="spellEnd"/>
      <w:r w:rsidRPr="00687DCF">
        <w:rPr>
          <w:sz w:val="28"/>
          <w:szCs w:val="28"/>
        </w:rPr>
        <w:t>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5. «Театр кукол».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Сделайте кукол и разыграйте различные ситуации. Можно использовать разные виды кукол: марионеток, тени, </w:t>
      </w:r>
      <w:proofErr w:type="spellStart"/>
      <w:r w:rsidRPr="00687DCF">
        <w:rPr>
          <w:sz w:val="28"/>
          <w:szCs w:val="28"/>
        </w:rPr>
        <w:t>напальчиковых</w:t>
      </w:r>
      <w:proofErr w:type="spellEnd"/>
      <w:r w:rsidRPr="00687DCF">
        <w:rPr>
          <w:sz w:val="28"/>
          <w:szCs w:val="28"/>
        </w:rPr>
        <w:t xml:space="preserve"> кукол и т.д.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4 направление – </w:t>
      </w:r>
      <w:proofErr w:type="spellStart"/>
      <w:r w:rsidRPr="00687DCF">
        <w:rPr>
          <w:sz w:val="28"/>
          <w:szCs w:val="28"/>
        </w:rPr>
        <w:t>Арттерапия</w:t>
      </w:r>
      <w:proofErr w:type="spellEnd"/>
      <w:r w:rsidRPr="00687DCF">
        <w:rPr>
          <w:sz w:val="28"/>
          <w:szCs w:val="28"/>
        </w:rPr>
        <w:t xml:space="preserve"> в сочетании с движениями и танцем.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 1. «Ведущий и ведомый». 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Разделитесь по парам. Ведущий, надев повязку на глаза </w:t>
      </w:r>
      <w:proofErr w:type="gramStart"/>
      <w:r w:rsidRPr="00687DCF">
        <w:rPr>
          <w:sz w:val="28"/>
          <w:szCs w:val="28"/>
        </w:rPr>
        <w:t>ведомому</w:t>
      </w:r>
      <w:proofErr w:type="gramEnd"/>
      <w:r w:rsidRPr="00687DCF">
        <w:rPr>
          <w:sz w:val="28"/>
          <w:szCs w:val="28"/>
        </w:rPr>
        <w:t>, должен подводить его к различным материалам для осязания. Поменяйтесь ролями и затем изобразите свои впечатления.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2. «Тактильное знакомство»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Закрыв глаза, члены группы касаются рук и лиц друг друга, стараясь запомнить возникающие при этом образы и ощущения. Затем изображают их.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3. «Эмоции».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Изобразите мимикой и жестами различные состояния или ситуации, например: различные состояния моря, встречу друзей или врагов, состояния, вызванные </w:t>
      </w:r>
      <w:r>
        <w:rPr>
          <w:sz w:val="28"/>
          <w:szCs w:val="28"/>
        </w:rPr>
        <w:t>музыкой и т.д</w:t>
      </w:r>
      <w:r w:rsidRPr="00687DCF">
        <w:rPr>
          <w:iCs/>
          <w:color w:val="000000"/>
          <w:sz w:val="28"/>
          <w:szCs w:val="28"/>
        </w:rPr>
        <w:t>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4. «Рисунок жестов».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Используя выразительные жесты для передачи чувств и различные материалы, постарайтесь изобразить качественно различные состояния в виде пятен или линей. Варианты:</w:t>
      </w:r>
    </w:p>
    <w:p w:rsidR="00687DCF" w:rsidRPr="00687DCF" w:rsidRDefault="00687DCF" w:rsidP="00687DCF">
      <w:pPr>
        <w:numPr>
          <w:ilvl w:val="0"/>
          <w:numId w:val="10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lastRenderedPageBreak/>
        <w:t>по рисункам постарайтесь идентифицировать их авторов в группе;</w:t>
      </w:r>
    </w:p>
    <w:p w:rsidR="00687DCF" w:rsidRPr="00687DCF" w:rsidRDefault="00687DCF" w:rsidP="00687DCF">
      <w:pPr>
        <w:numPr>
          <w:ilvl w:val="0"/>
          <w:numId w:val="10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постарайтесь изобразить противоположные качества или состояния: тревогу и покой, радость и отчаяние, любовь и ненависть и т.д.;</w:t>
      </w:r>
    </w:p>
    <w:p w:rsidR="00687DCF" w:rsidRPr="00687DCF" w:rsidRDefault="00687DCF" w:rsidP="00687DCF">
      <w:pPr>
        <w:numPr>
          <w:ilvl w:val="0"/>
          <w:numId w:val="10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используйте правую и левую руку аналогичным образом;</w:t>
      </w:r>
    </w:p>
    <w:p w:rsidR="00687DCF" w:rsidRPr="00687DCF" w:rsidRDefault="00687DCF" w:rsidP="00687DCF">
      <w:pPr>
        <w:numPr>
          <w:ilvl w:val="0"/>
          <w:numId w:val="10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меняя карандаши, изобразите своей рукой движение муравья, бульдозера, лягушки и т.д. Затем выберите наиболее понравившейся Вам рисунок;</w:t>
      </w:r>
    </w:p>
    <w:p w:rsidR="00687DCF" w:rsidRPr="00687DCF" w:rsidRDefault="00687DCF" w:rsidP="00687DCF">
      <w:pPr>
        <w:numPr>
          <w:ilvl w:val="0"/>
          <w:numId w:val="10"/>
        </w:numPr>
        <w:tabs>
          <w:tab w:val="clear" w:pos="190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постарайтесь выразить движениями качество или ритм предмета, а затем изобразите свои впечатления на рисунке.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5 направление – </w:t>
      </w:r>
      <w:proofErr w:type="spellStart"/>
      <w:r w:rsidRPr="00687DCF">
        <w:rPr>
          <w:sz w:val="28"/>
          <w:szCs w:val="28"/>
        </w:rPr>
        <w:t>Арттерапевтические</w:t>
      </w:r>
      <w:proofErr w:type="spellEnd"/>
      <w:r w:rsidRPr="00687DCF">
        <w:rPr>
          <w:sz w:val="28"/>
          <w:szCs w:val="28"/>
        </w:rPr>
        <w:t xml:space="preserve"> техники как средство решения конфликта.</w:t>
      </w: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 Индивидуальная работа. Изображение конфликта, при котором выявляются чувства, возникающие при рисовании, и определяются возможные варианты его разрешения. Некоторые техники:</w:t>
      </w:r>
    </w:p>
    <w:p w:rsidR="00687DCF" w:rsidRPr="00687DCF" w:rsidRDefault="00687DCF" w:rsidP="00687DCF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Изображение конфликта и его обсуждение в парах.</w:t>
      </w:r>
    </w:p>
    <w:p w:rsidR="00687DCF" w:rsidRPr="00687DCF" w:rsidRDefault="00687DCF" w:rsidP="00687DCF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Изображение конфликта в виде рассказа в картинках, например, комического характера, с возможным выделением его стадий</w:t>
      </w:r>
    </w:p>
    <w:p w:rsidR="00687DCF" w:rsidRPr="00687DCF" w:rsidRDefault="00687DCF" w:rsidP="00687DCF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Актуальный личный конфликт.</w:t>
      </w:r>
    </w:p>
    <w:p w:rsidR="00687DCF" w:rsidRPr="00687DCF" w:rsidRDefault="00687DCF" w:rsidP="00687DCF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 xml:space="preserve">Изображение двух и более противоборствующих аспектов внутреннего конфликта с их «озвучиванием» </w:t>
      </w:r>
      <w:proofErr w:type="spellStart"/>
      <w:r w:rsidRPr="00687DCF">
        <w:rPr>
          <w:sz w:val="28"/>
          <w:szCs w:val="28"/>
        </w:rPr>
        <w:t>путем</w:t>
      </w:r>
      <w:proofErr w:type="spellEnd"/>
      <w:r w:rsidRPr="00687DCF">
        <w:rPr>
          <w:sz w:val="28"/>
          <w:szCs w:val="28"/>
        </w:rPr>
        <w:t xml:space="preserve"> составления диалогов и определением возможных вариантов их примирения.</w:t>
      </w:r>
    </w:p>
    <w:p w:rsidR="00687DCF" w:rsidRPr="00687DCF" w:rsidRDefault="00687DCF" w:rsidP="00687DCF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Создание масок участников конфликта.</w:t>
      </w:r>
    </w:p>
    <w:p w:rsidR="00687DCF" w:rsidRPr="00687DCF" w:rsidRDefault="00687DCF" w:rsidP="00687DCF">
      <w:pPr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87DCF">
        <w:rPr>
          <w:sz w:val="28"/>
          <w:szCs w:val="28"/>
        </w:rPr>
        <w:t xml:space="preserve">Создание композиций «шторм», «взрыв», «огонь», «извержение вулкана», «сражение», «чудовища», «спортивные состязания», и др. Методика особенно ценна для тех, кто затрудняется в осознании конфликта. </w:t>
      </w:r>
      <w:proofErr w:type="gramEnd"/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t>Парная работа. Невербальное взаимодействие в процессе рисования или лепки, способное генерировать конфликт, который затем актуализируется через обсуждение результатов изобразительной деятельности</w:t>
      </w:r>
      <w:r w:rsidRPr="00687DCF">
        <w:rPr>
          <w:iCs/>
          <w:color w:val="000000"/>
          <w:sz w:val="28"/>
          <w:szCs w:val="28"/>
        </w:rPr>
        <w:t>.</w:t>
      </w:r>
    </w:p>
    <w:p w:rsidR="00687DCF" w:rsidRPr="00687DCF" w:rsidRDefault="00687DCF" w:rsidP="00687DCF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687DCF">
        <w:rPr>
          <w:sz w:val="28"/>
          <w:szCs w:val="28"/>
        </w:rPr>
        <w:lastRenderedPageBreak/>
        <w:t xml:space="preserve">Таким образом, сделав анализ имеющихся </w:t>
      </w:r>
      <w:proofErr w:type="spellStart"/>
      <w:r w:rsidRPr="00687DCF">
        <w:rPr>
          <w:sz w:val="28"/>
          <w:szCs w:val="28"/>
        </w:rPr>
        <w:t>арттерапевтических</w:t>
      </w:r>
      <w:proofErr w:type="spellEnd"/>
      <w:r w:rsidRPr="00687DCF">
        <w:rPr>
          <w:sz w:val="28"/>
          <w:szCs w:val="28"/>
        </w:rPr>
        <w:t xml:space="preserve"> техник, в своей исследовательской деятельности, объединив </w:t>
      </w:r>
      <w:proofErr w:type="spellStart"/>
      <w:r w:rsidRPr="00687DCF">
        <w:rPr>
          <w:sz w:val="28"/>
          <w:szCs w:val="28"/>
        </w:rPr>
        <w:t>арттерапевтические</w:t>
      </w:r>
      <w:proofErr w:type="spellEnd"/>
      <w:r w:rsidRPr="00687DCF">
        <w:rPr>
          <w:sz w:val="28"/>
          <w:szCs w:val="28"/>
        </w:rPr>
        <w:t xml:space="preserve"> методы, </w:t>
      </w:r>
      <w:proofErr w:type="gramStart"/>
      <w:r w:rsidRPr="00687DCF">
        <w:rPr>
          <w:sz w:val="28"/>
          <w:szCs w:val="28"/>
        </w:rPr>
        <w:t>возможно</w:t>
      </w:r>
      <w:proofErr w:type="gramEnd"/>
      <w:r w:rsidRPr="00687DCF">
        <w:rPr>
          <w:sz w:val="28"/>
          <w:szCs w:val="28"/>
        </w:rPr>
        <w:t xml:space="preserve"> создать эффективную </w:t>
      </w:r>
      <w:proofErr w:type="spellStart"/>
      <w:r w:rsidRPr="00687DCF">
        <w:rPr>
          <w:sz w:val="28"/>
          <w:szCs w:val="28"/>
        </w:rPr>
        <w:t>психокоррекционную</w:t>
      </w:r>
      <w:proofErr w:type="spellEnd"/>
      <w:r w:rsidRPr="00687DCF">
        <w:rPr>
          <w:sz w:val="28"/>
          <w:szCs w:val="28"/>
        </w:rPr>
        <w:t xml:space="preserve"> программу для коррекции нарушений речи у детей с задержкой психического развития. Иными словами, универсальное средство – </w:t>
      </w:r>
      <w:proofErr w:type="spellStart"/>
      <w:r w:rsidRPr="00687DCF">
        <w:rPr>
          <w:sz w:val="28"/>
          <w:szCs w:val="28"/>
        </w:rPr>
        <w:t>логоритмика</w:t>
      </w:r>
      <w:proofErr w:type="spellEnd"/>
      <w:r w:rsidRPr="00687DCF">
        <w:rPr>
          <w:sz w:val="28"/>
          <w:szCs w:val="28"/>
        </w:rPr>
        <w:t>.</w:t>
      </w:r>
    </w:p>
    <w:p w:rsidR="00687DCF" w:rsidRPr="00687DCF" w:rsidRDefault="00687DCF" w:rsidP="00687DCF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687DCF" w:rsidRPr="00687DCF" w:rsidRDefault="00687DCF" w:rsidP="00687DCF">
      <w:pPr>
        <w:spacing w:line="360" w:lineRule="auto"/>
        <w:ind w:firstLine="709"/>
        <w:jc w:val="both"/>
        <w:rPr>
          <w:sz w:val="28"/>
          <w:szCs w:val="28"/>
        </w:rPr>
      </w:pPr>
    </w:p>
    <w:sectPr w:rsidR="00687DCF" w:rsidRPr="0068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EC5"/>
    <w:multiLevelType w:val="hybridMultilevel"/>
    <w:tmpl w:val="619AAB9A"/>
    <w:lvl w:ilvl="0" w:tplc="70DAC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51F3C"/>
    <w:multiLevelType w:val="hybridMultilevel"/>
    <w:tmpl w:val="1692332A"/>
    <w:lvl w:ilvl="0" w:tplc="70DAC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E5F18"/>
    <w:multiLevelType w:val="hybridMultilevel"/>
    <w:tmpl w:val="DB18E4FA"/>
    <w:lvl w:ilvl="0" w:tplc="613C9466">
      <w:start w:val="1"/>
      <w:numFmt w:val="bullet"/>
      <w:lvlText w:val=""/>
      <w:lvlJc w:val="left"/>
      <w:pPr>
        <w:tabs>
          <w:tab w:val="num" w:pos="2192"/>
        </w:tabs>
        <w:ind w:left="1058" w:firstLine="102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7897F0F"/>
    <w:multiLevelType w:val="hybridMultilevel"/>
    <w:tmpl w:val="5F0CBA7C"/>
    <w:lvl w:ilvl="0" w:tplc="70DAC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F7B4D"/>
    <w:multiLevelType w:val="hybridMultilevel"/>
    <w:tmpl w:val="0D4681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9A569BB"/>
    <w:multiLevelType w:val="hybridMultilevel"/>
    <w:tmpl w:val="E3E09484"/>
    <w:lvl w:ilvl="0" w:tplc="613C9466">
      <w:start w:val="1"/>
      <w:numFmt w:val="bullet"/>
      <w:lvlText w:val=""/>
      <w:lvlJc w:val="left"/>
      <w:pPr>
        <w:tabs>
          <w:tab w:val="num" w:pos="2192"/>
        </w:tabs>
        <w:ind w:left="1058" w:firstLine="102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336A3025"/>
    <w:multiLevelType w:val="hybridMultilevel"/>
    <w:tmpl w:val="6B528974"/>
    <w:lvl w:ilvl="0" w:tplc="613C9466">
      <w:start w:val="1"/>
      <w:numFmt w:val="bullet"/>
      <w:lvlText w:val=""/>
      <w:lvlJc w:val="left"/>
      <w:pPr>
        <w:tabs>
          <w:tab w:val="num" w:pos="1902"/>
        </w:tabs>
        <w:ind w:left="768" w:firstLine="102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38165766"/>
    <w:multiLevelType w:val="hybridMultilevel"/>
    <w:tmpl w:val="77B4D7BA"/>
    <w:lvl w:ilvl="0" w:tplc="613C9466">
      <w:start w:val="1"/>
      <w:numFmt w:val="bullet"/>
      <w:lvlText w:val=""/>
      <w:lvlJc w:val="left"/>
      <w:pPr>
        <w:tabs>
          <w:tab w:val="num" w:pos="2192"/>
        </w:tabs>
        <w:ind w:left="1058" w:firstLine="102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CAE2A6D"/>
    <w:multiLevelType w:val="hybridMultilevel"/>
    <w:tmpl w:val="C5806306"/>
    <w:lvl w:ilvl="0" w:tplc="FFFFFFFF">
      <w:start w:val="1"/>
      <w:numFmt w:val="bullet"/>
      <w:lvlText w:val=""/>
      <w:lvlJc w:val="left"/>
      <w:pPr>
        <w:tabs>
          <w:tab w:val="num" w:pos="1902"/>
        </w:tabs>
        <w:ind w:left="768" w:firstLine="102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26022C4"/>
    <w:multiLevelType w:val="hybridMultilevel"/>
    <w:tmpl w:val="6CBE3C4E"/>
    <w:lvl w:ilvl="0" w:tplc="70DAC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2307EE"/>
    <w:multiLevelType w:val="hybridMultilevel"/>
    <w:tmpl w:val="61BCFE5C"/>
    <w:lvl w:ilvl="0" w:tplc="70DAC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E1D98"/>
    <w:multiLevelType w:val="hybridMultilevel"/>
    <w:tmpl w:val="34505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E56D0"/>
    <w:multiLevelType w:val="hybridMultilevel"/>
    <w:tmpl w:val="73785420"/>
    <w:lvl w:ilvl="0" w:tplc="613C9466">
      <w:start w:val="1"/>
      <w:numFmt w:val="bullet"/>
      <w:lvlText w:val=""/>
      <w:lvlJc w:val="left"/>
      <w:pPr>
        <w:tabs>
          <w:tab w:val="num" w:pos="2192"/>
        </w:tabs>
        <w:ind w:left="1058" w:firstLine="102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6E85381A"/>
    <w:multiLevelType w:val="hybridMultilevel"/>
    <w:tmpl w:val="32346F34"/>
    <w:lvl w:ilvl="0" w:tplc="613C9466">
      <w:start w:val="1"/>
      <w:numFmt w:val="bullet"/>
      <w:lvlText w:val=""/>
      <w:lvlJc w:val="left"/>
      <w:pPr>
        <w:tabs>
          <w:tab w:val="num" w:pos="2192"/>
        </w:tabs>
        <w:ind w:left="1058" w:firstLine="102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754E79B7"/>
    <w:multiLevelType w:val="hybridMultilevel"/>
    <w:tmpl w:val="6A04BAD8"/>
    <w:lvl w:ilvl="0" w:tplc="FFFFFFFF">
      <w:start w:val="1"/>
      <w:numFmt w:val="bullet"/>
      <w:lvlText w:val=""/>
      <w:lvlJc w:val="left"/>
      <w:pPr>
        <w:tabs>
          <w:tab w:val="num" w:pos="1902"/>
        </w:tabs>
        <w:ind w:left="768" w:firstLine="102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15">
    <w:nsid w:val="794F1364"/>
    <w:multiLevelType w:val="hybridMultilevel"/>
    <w:tmpl w:val="221296F8"/>
    <w:lvl w:ilvl="0" w:tplc="70DAC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F094C"/>
    <w:multiLevelType w:val="hybridMultilevel"/>
    <w:tmpl w:val="8D662770"/>
    <w:lvl w:ilvl="0" w:tplc="613C9466">
      <w:start w:val="1"/>
      <w:numFmt w:val="bullet"/>
      <w:lvlText w:val=""/>
      <w:lvlJc w:val="left"/>
      <w:pPr>
        <w:tabs>
          <w:tab w:val="num" w:pos="1843"/>
        </w:tabs>
        <w:ind w:left="709" w:firstLine="102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4"/>
  </w:num>
  <w:num w:numId="10">
    <w:abstractNumId w:val="8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12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74"/>
    <w:rsid w:val="00201AF0"/>
    <w:rsid w:val="00687DCF"/>
    <w:rsid w:val="00A02DA0"/>
    <w:rsid w:val="00F7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CF"/>
    <w:pPr>
      <w:spacing w:after="160" w:line="259" w:lineRule="auto"/>
      <w:ind w:left="720"/>
      <w:contextualSpacing/>
    </w:pPr>
  </w:style>
  <w:style w:type="character" w:customStyle="1" w:styleId="word">
    <w:name w:val="word"/>
    <w:basedOn w:val="a0"/>
    <w:rsid w:val="00687DCF"/>
  </w:style>
  <w:style w:type="paragraph" w:styleId="2">
    <w:name w:val="Body Text 2"/>
    <w:basedOn w:val="a"/>
    <w:link w:val="20"/>
    <w:rsid w:val="00687DC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87D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CF"/>
    <w:pPr>
      <w:spacing w:after="160" w:line="259" w:lineRule="auto"/>
      <w:ind w:left="720"/>
      <w:contextualSpacing/>
    </w:pPr>
  </w:style>
  <w:style w:type="character" w:customStyle="1" w:styleId="word">
    <w:name w:val="word"/>
    <w:basedOn w:val="a0"/>
    <w:rsid w:val="00687DCF"/>
  </w:style>
  <w:style w:type="paragraph" w:styleId="2">
    <w:name w:val="Body Text 2"/>
    <w:basedOn w:val="a"/>
    <w:link w:val="20"/>
    <w:rsid w:val="00687DC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87D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1395</Words>
  <Characters>7953</Characters>
  <Application>Microsoft Office Word</Application>
  <DocSecurity>0</DocSecurity>
  <Lines>66</Lines>
  <Paragraphs>18</Paragraphs>
  <ScaleCrop>false</ScaleCrop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2022-11-01T16:42:00Z</dcterms:created>
  <dcterms:modified xsi:type="dcterms:W3CDTF">2022-11-01T16:49:00Z</dcterms:modified>
</cp:coreProperties>
</file>