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36" w:rsidRPr="00714DFB" w:rsidRDefault="00BC0536" w:rsidP="00BC0536">
      <w:pPr>
        <w:rPr>
          <w:rFonts w:ascii="Times New Roman" w:hAnsi="Times New Roman" w:cs="Times New Roman"/>
          <w:sz w:val="28"/>
          <w:szCs w:val="28"/>
        </w:rPr>
      </w:pPr>
    </w:p>
    <w:p w:rsidR="00BC0536" w:rsidRDefault="00D06387" w:rsidP="00BC053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</w:t>
      </w:r>
      <w:r w:rsidR="00BC05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бюджетное дошкольное образовательное учрежден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ие              детский сад № 9 </w:t>
      </w:r>
    </w:p>
    <w:p w:rsidR="00BC0536" w:rsidRDefault="00BC0536" w:rsidP="00BC053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0536" w:rsidRDefault="00BC0536" w:rsidP="00BC053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0536" w:rsidRDefault="00BC0536" w:rsidP="00BC053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0536" w:rsidRDefault="00BC0536" w:rsidP="00BC053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0536" w:rsidRDefault="00BC0536" w:rsidP="00BC053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0536" w:rsidRDefault="00BC0536" w:rsidP="00BC053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0536" w:rsidRDefault="00BC0536" w:rsidP="00BC053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right="58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интегрированного занятия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</w:t>
      </w:r>
      <w:r w:rsidR="00D0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школе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right="5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«Краски осени».</w:t>
      </w: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Подготови</w:t>
      </w:r>
      <w:r w:rsidR="00D0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ла: Пикина Галина Васильевна</w:t>
      </w: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536" w:rsidRDefault="00D06387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Новочеркасск</w:t>
      </w:r>
      <w:r w:rsid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BC05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Цель:</w:t>
      </w:r>
    </w:p>
    <w:p w:rsidR="00BC0536" w:rsidRPr="00BC0536" w:rsidRDefault="00BC0536" w:rsidP="00BC053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детей о характерных признаках осени и осенних явлениях.</w:t>
      </w:r>
    </w:p>
    <w:p w:rsidR="00BC0536" w:rsidRPr="00BC0536" w:rsidRDefault="00BC0536" w:rsidP="00BC053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явлениях живой и неживой природы.</w:t>
      </w:r>
    </w:p>
    <w:p w:rsidR="00BC0536" w:rsidRPr="00BC0536" w:rsidRDefault="00BC0536" w:rsidP="00BC053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устанавливать причинно-следственные связи.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BC0536" w:rsidRPr="00BC0536" w:rsidRDefault="00BC0536" w:rsidP="00BC053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детей о времени года – осень;</w:t>
      </w:r>
    </w:p>
    <w:p w:rsidR="00BC0536" w:rsidRPr="00BC0536" w:rsidRDefault="00BC0536" w:rsidP="00BC053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правильным постановкам фраз при рассказе, работать над речевым материалом по теме «Осень», обогащать словарный запас;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BC0536" w:rsidRPr="00BC0536" w:rsidRDefault="00BC0536" w:rsidP="00BC053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детей;</w:t>
      </w:r>
    </w:p>
    <w:p w:rsidR="00BC0536" w:rsidRPr="00BC0536" w:rsidRDefault="00BC0536" w:rsidP="00BC053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умения воспринимать образ осени через разные жанры искусства: художественный, поэтический, музыкальный.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Воспитывающие:</w:t>
      </w:r>
    </w:p>
    <w:p w:rsidR="00BC0536" w:rsidRPr="00BC0536" w:rsidRDefault="00BC0536" w:rsidP="00BC053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природе;</w:t>
      </w:r>
    </w:p>
    <w:p w:rsidR="00BC0536" w:rsidRPr="00BC0536" w:rsidRDefault="00BC0536" w:rsidP="00BC053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познанию окружающего мира.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Интеграция областей:</w:t>
      </w:r>
    </w:p>
    <w:p w:rsidR="00BC0536" w:rsidRPr="00BC0536" w:rsidRDefault="00BC0536" w:rsidP="00BC053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BC0536" w:rsidRPr="00BC0536" w:rsidRDefault="00BC0536" w:rsidP="00BC053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BC0536" w:rsidRPr="00BC0536" w:rsidRDefault="00BC0536" w:rsidP="00BC053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BC0536" w:rsidRPr="00BC0536" w:rsidRDefault="00BC0536" w:rsidP="00BC053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BC0536" w:rsidRPr="00BC0536" w:rsidRDefault="00BC0536" w:rsidP="00BC053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C05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 и материалы: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ноутбук, проектор, экран, аудиозапись П.И. Чайковского «Осень» из фортепианного цикла «Времена года», аудиозапись концерта А. Вивальди «Времена года.</w:t>
      </w:r>
      <w:proofErr w:type="gramEnd"/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Осень», запись звука улетающих птиц, мольберты, картины русских художников И. Левитан «Осенний день», «Золотая осень», И. Бродский «Опавшие листья»,  картинки с изображением грибов, птиц,  зверей, шаблоны листьев, силуэт платья, работы (рисунки) детей на тему «Осень».</w:t>
      </w:r>
      <w:proofErr w:type="gramEnd"/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работа:</w:t>
      </w:r>
    </w:p>
    <w:p w:rsidR="00BC0536" w:rsidRPr="00BC0536" w:rsidRDefault="00BC0536" w:rsidP="00BC053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на прогулке за тем, как опадают листья с деревьев.</w:t>
      </w:r>
    </w:p>
    <w:p w:rsidR="00BC0536" w:rsidRPr="00BC0536" w:rsidRDefault="00BC0536" w:rsidP="00BC053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альбомов и иллюстраций «Осень», «Деревья и кустарники», «Грибы: съедобные и несъедобные», «Птицы», «Звери в лесу».</w:t>
      </w:r>
    </w:p>
    <w:p w:rsidR="00BC0536" w:rsidRPr="00BC0536" w:rsidRDefault="00BC0536" w:rsidP="00BC053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листьев разной формы и окраски.</w:t>
      </w:r>
    </w:p>
    <w:p w:rsidR="00BC0536" w:rsidRPr="00BC0536" w:rsidRDefault="00BC0536" w:rsidP="00BC053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об осени.</w:t>
      </w:r>
    </w:p>
    <w:p w:rsidR="00BC0536" w:rsidRPr="00BC0536" w:rsidRDefault="00BC0536" w:rsidP="00BC053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стихов и поговорок об осени.</w:t>
      </w:r>
    </w:p>
    <w:p w:rsidR="00BC0536" w:rsidRPr="00BC0536" w:rsidRDefault="00BC0536" w:rsidP="00BC053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песен об осени и слушание музыки.</w:t>
      </w:r>
    </w:p>
    <w:p w:rsidR="00BC0536" w:rsidRPr="00BC0536" w:rsidRDefault="00BC0536" w:rsidP="00BC053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художественных произведений («</w:t>
      </w:r>
      <w:proofErr w:type="spellStart"/>
      <w:r w:rsidR="008D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истопадничек</w:t>
      </w:r>
      <w:proofErr w:type="spellEnd"/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И.</w:t>
      </w:r>
      <w:r w:rsidR="008D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Соколов-Микитов, «Лес осенью» А. Твардовский, стихи об осени А. С. Пушкина, А. Плещеева, А. И. Бунина).</w:t>
      </w:r>
    </w:p>
    <w:p w:rsidR="00BC0536" w:rsidRPr="00BC0536" w:rsidRDefault="00BC0536" w:rsidP="00BC053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рисование на занятиях по </w:t>
      </w:r>
      <w:proofErr w:type="gramStart"/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самостоятельной художественной деятельности различных деревьев.</w:t>
      </w:r>
    </w:p>
    <w:p w:rsidR="00BC0536" w:rsidRPr="00BC0536" w:rsidRDefault="00BC0536" w:rsidP="00BC053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поделок из природного материала.</w:t>
      </w:r>
    </w:p>
    <w:p w:rsidR="00BC0536" w:rsidRPr="00BC0536" w:rsidRDefault="00BC0536" w:rsidP="00BC053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шаблонов осенних листьев и их разукрашивание.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и приемы, использованные на занятии: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словесный метод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наглядный метод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практический метод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игровой метод.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Ожидаемый результат:</w:t>
      </w:r>
    </w:p>
    <w:p w:rsidR="00BC0536" w:rsidRPr="00BC0536" w:rsidRDefault="00BC0536" w:rsidP="00BC053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умеют рассуждать, доказывать, выстраивать предложение, устанавливая причинно-следственные связи.</w:t>
      </w:r>
    </w:p>
    <w:p w:rsidR="00BC0536" w:rsidRPr="00BC0536" w:rsidRDefault="00BC0536" w:rsidP="00BC053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Активно и доброжелательно взаимодействуют </w:t>
      </w:r>
      <w:proofErr w:type="gramStart"/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сверстниками в решении игровых, познавательных, творческих задач.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украшена бумажными разноцветными листьями, в вазах и на полу листья разных деревьев.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отрывок из концерта А. Вивальди «Времена года. Осень». На экране – клип на эту музыкальную композицию.</w:t>
      </w:r>
    </w:p>
    <w:p w:rsidR="00BC0536" w:rsidRPr="00BC0536" w:rsidRDefault="00123531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входит</w:t>
      </w:r>
      <w:r w:rsidR="00BC0536"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Осень (воспитатель)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 корзиной осенних листьев.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Осень: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дорогие ребята! Вы меня узнали? Правильно, я  - осень. Хотите отправиться со мной в осенний лес и посмотреть, как живут мои лесные друзья? А пойдем мы в лес по волшебным лесным тропинкам.</w:t>
      </w:r>
    </w:p>
    <w:p w:rsidR="00BC0536" w:rsidRPr="00BC0536" w:rsidRDefault="00BC0536" w:rsidP="00123531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Осень: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лес осенний на прогулку приглашаю вас пойти.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Интересней  приключенья нам, ребята, не найти!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дети «заходят» в лес.</w:t>
      </w:r>
    </w:p>
    <w:p w:rsidR="00BC0536" w:rsidRPr="00123531" w:rsidRDefault="00BC0536" w:rsidP="00123531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Осень: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в лесу, пол</w:t>
      </w:r>
      <w:r w:rsidR="0012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юбуйтесь красотой осеннего леса. Закружились листья, закружились! 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лесу мы с вами очутились.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листья и кружатся с ними,</w:t>
      </w:r>
      <w:proofErr w:type="gramEnd"/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присаживаются на «полянке»)</w:t>
      </w:r>
    </w:p>
    <w:p w:rsidR="00AE01EF" w:rsidRDefault="00AE01EF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E01EF" w:rsidRDefault="00AE01EF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E01EF" w:rsidRDefault="00AE01EF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E01EF" w:rsidRDefault="00AE01EF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E01EF" w:rsidRDefault="00AE01EF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E01EF" w:rsidRPr="00BC0536" w:rsidRDefault="00AE01EF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A316B" w:rsidRDefault="002A316B" w:rsidP="002A316B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A316B" w:rsidRDefault="002A316B" w:rsidP="002A316B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23531" w:rsidRDefault="00123531" w:rsidP="002A316B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23531" w:rsidRDefault="00123531" w:rsidP="002A316B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23531" w:rsidRDefault="00123531" w:rsidP="002A316B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23531" w:rsidRPr="00BC0536" w:rsidRDefault="00123531" w:rsidP="002A316B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16B" w:rsidRDefault="002A316B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Слайд 1</w:t>
      </w:r>
    </w:p>
    <w:p w:rsidR="002A316B" w:rsidRPr="00BC0536" w:rsidRDefault="002A316B" w:rsidP="002A316B">
      <w:pPr>
        <w:shd w:val="clear" w:color="auto" w:fill="FFFFFF"/>
        <w:spacing w:after="0" w:line="240" w:lineRule="auto"/>
        <w:ind w:right="5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 wp14:anchorId="3214A078" wp14:editId="5C5CD98F">
            <wp:extent cx="5581650" cy="404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л осень.web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539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536" w:rsidRDefault="00BC0536" w:rsidP="00AE01EF">
      <w:pPr>
        <w:shd w:val="clear" w:color="auto" w:fill="FFFFFF"/>
        <w:spacing w:after="0" w:line="240" w:lineRule="auto"/>
        <w:ind w:left="58" w:right="58" w:firstLine="6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Осень: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посмотрите, на это </w:t>
      </w:r>
      <w:r w:rsidR="002A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эту картину. Какое время изображено? </w:t>
      </w:r>
    </w:p>
    <w:p w:rsidR="002A316B" w:rsidRDefault="00AE01EF" w:rsidP="00AE01EF">
      <w:pPr>
        <w:shd w:val="clear" w:color="auto" w:fill="FFFFFF"/>
        <w:spacing w:after="0" w:line="240" w:lineRule="auto"/>
        <w:ind w:right="5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="002A3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детей:</w:t>
      </w:r>
      <w:r w:rsidR="002A316B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2A316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Осень! </w:t>
      </w:r>
    </w:p>
    <w:p w:rsidR="002A316B" w:rsidRDefault="00123531" w:rsidP="00AE01EF">
      <w:pPr>
        <w:shd w:val="clear" w:color="auto" w:fill="FFFFFF"/>
        <w:spacing w:after="0" w:line="240" w:lineRule="auto"/>
        <w:ind w:left="58" w:right="58" w:firstLine="6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="002A3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сень:</w:t>
      </w:r>
      <w:r w:rsidR="002A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16B"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нас радует разноцветьем листьев, листопадом. А какого цвета листья вы видели?</w:t>
      </w:r>
    </w:p>
    <w:p w:rsidR="002A316B" w:rsidRPr="00AE01EF" w:rsidRDefault="002A316B" w:rsidP="002A316B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E0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Дети:</w:t>
      </w:r>
      <w:r w:rsidRPr="00AE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Желтые, красные, золотистые, оранжевые. </w:t>
      </w:r>
      <w:r w:rsidRPr="00AE0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 ответе уточнять, на каком именно дереве они видели листья названного цвета).</w:t>
      </w:r>
    </w:p>
    <w:p w:rsidR="002A316B" w:rsidRPr="00AE01EF" w:rsidRDefault="002A316B" w:rsidP="002A316B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C0536" w:rsidRPr="00AE01EF" w:rsidRDefault="00AE01EF" w:rsidP="00AE01EF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lang w:eastAsia="ru-RU"/>
        </w:rPr>
      </w:pPr>
      <w:r w:rsidRPr="00AE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23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AE01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сень:</w:t>
      </w:r>
      <w:r w:rsidRPr="00AE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ребята! А как вы </w:t>
      </w:r>
      <w:proofErr w:type="gramStart"/>
      <w:r w:rsidRPr="00AE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</w:t>
      </w:r>
      <w:proofErr w:type="gramEnd"/>
      <w:r w:rsidRPr="00AE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 картинке </w:t>
      </w:r>
      <w:r w:rsidR="0012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года осень</w:t>
      </w:r>
      <w:r w:rsidRPr="00AE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AE01E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E01EF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BC0536" w:rsidRPr="00AE01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Назвать приметы осени.</w:t>
      </w:r>
      <w:proofErr w:type="gramEnd"/>
      <w:r w:rsidR="00BC0536" w:rsidRPr="00AE01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BC0536" w:rsidRPr="00AE01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Давать полные ответы.</w:t>
      </w:r>
      <w:r w:rsidRPr="00AE01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proofErr w:type="gramEnd"/>
    </w:p>
    <w:p w:rsidR="00BC0536" w:rsidRPr="00AE01EF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0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детей: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листья становятся желтыми, оранжевыми, коричневыми, красными;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деревьях и кустах опадают листья, начинается листопад;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-небо серое, хмурое;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-часто идут дожди;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-день становится короче, а ночь длиннее;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-дикие звери делают запасы на зиму, утепляют свои шубки, и некоторые ложатся в спячку;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-люди собирают урожай овощей, фруктов и зерна;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-перелетные птицы улетают на юг;</w:t>
      </w: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люди надевают демисезонную одежду.</w:t>
      </w:r>
    </w:p>
    <w:p w:rsidR="00BC0536" w:rsidRPr="00AE01EF" w:rsidRDefault="00123531" w:rsidP="00AE01EF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="00AE01EF" w:rsidRPr="00AE01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сень:</w:t>
      </w:r>
      <w:r w:rsidR="00AE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теперь назовите осенние месяцы</w:t>
      </w:r>
      <w:bookmarkStart w:id="1" w:name="h.gjdgxs"/>
      <w:bookmarkEnd w:id="1"/>
      <w:r w:rsidR="00AE0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</w:t>
      </w:r>
      <w:r w:rsidR="00BC0536"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они называются в народе?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детей: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Сентябрь, октябрь, ноябрь.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Сентябрь – рябинник (в  это время появляется рябина).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Октябрь – </w:t>
      </w:r>
      <w:proofErr w:type="spellStart"/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листопадник</w:t>
      </w:r>
      <w:proofErr w:type="spellEnd"/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(опадают листья).</w:t>
      </w: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Ноябрь – зимник (становится холодно, как зимой).</w:t>
      </w:r>
    </w:p>
    <w:p w:rsidR="00AE01EF" w:rsidRPr="00BC0536" w:rsidRDefault="00AE01EF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23531" w:rsidRDefault="00123531" w:rsidP="0012353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 «Скажи наоборот»</w:t>
      </w:r>
    </w:p>
    <w:p w:rsidR="00123531" w:rsidRDefault="00123531" w:rsidP="0012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23531">
        <w:rPr>
          <w:rStyle w:val="c5"/>
          <w:i/>
          <w:color w:val="000000"/>
          <w:sz w:val="28"/>
          <w:szCs w:val="28"/>
        </w:rPr>
        <w:t>Осень:</w:t>
      </w:r>
      <w:r>
        <w:rPr>
          <w:rStyle w:val="c5"/>
          <w:color w:val="000000"/>
          <w:sz w:val="28"/>
          <w:szCs w:val="28"/>
        </w:rPr>
        <w:t xml:space="preserve"> Я начну, а вы продолжите:</w:t>
      </w:r>
    </w:p>
    <w:p w:rsidR="00123531" w:rsidRDefault="00123531" w:rsidP="0012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Ранняя осень - поздняя</w:t>
      </w:r>
    </w:p>
    <w:p w:rsidR="00123531" w:rsidRDefault="00123531" w:rsidP="0012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Большой листок – маленький</w:t>
      </w:r>
    </w:p>
    <w:p w:rsidR="00123531" w:rsidRDefault="00123531" w:rsidP="0012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Светлое небо – …</w:t>
      </w:r>
    </w:p>
    <w:p w:rsidR="00123531" w:rsidRDefault="00123531" w:rsidP="0012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Хорошее настроение – …</w:t>
      </w:r>
    </w:p>
    <w:p w:rsidR="00123531" w:rsidRDefault="00123531" w:rsidP="0012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Теплая погода - …</w:t>
      </w:r>
    </w:p>
    <w:p w:rsidR="00123531" w:rsidRDefault="00123531" w:rsidP="0012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Сильный ветер -…и т.д.</w:t>
      </w:r>
    </w:p>
    <w:p w:rsidR="00123531" w:rsidRDefault="00123531" w:rsidP="0012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Летом солнце яркое, а осенью…</w:t>
      </w:r>
    </w:p>
    <w:p w:rsidR="00123531" w:rsidRDefault="00123531" w:rsidP="0012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Летом день длинный, а осенью…</w:t>
      </w:r>
    </w:p>
    <w:p w:rsidR="00123531" w:rsidRDefault="00123531" w:rsidP="0012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Летом тучи ходят высоко, а осенью…и т.д.</w:t>
      </w:r>
    </w:p>
    <w:p w:rsidR="00AE01EF" w:rsidRPr="00BC0536" w:rsidRDefault="00AE01EF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C0536" w:rsidRPr="00123531" w:rsidRDefault="00123531" w:rsidP="00123531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BC0536" w:rsidRPr="001235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Физкультминутка</w:t>
      </w:r>
    </w:p>
    <w:p w:rsidR="000B58CC" w:rsidRDefault="00123531" w:rsidP="00123531">
      <w:pPr>
        <w:shd w:val="clear" w:color="auto" w:fill="FFFFFF"/>
        <w:spacing w:after="0" w:line="240" w:lineRule="auto"/>
        <w:ind w:left="58" w:right="58" w:firstLine="71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</w:t>
      </w:r>
      <w:r w:rsidR="000B58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листики осенние,</w:t>
      </w:r>
    </w:p>
    <w:p w:rsidR="000B58CC" w:rsidRDefault="00123531" w:rsidP="00123531">
      <w:pPr>
        <w:shd w:val="clear" w:color="auto" w:fill="FFFFFF"/>
        <w:spacing w:after="0" w:line="240" w:lineRule="auto"/>
        <w:ind w:left="58" w:right="58" w:firstLine="71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</w:t>
      </w:r>
      <w:r w:rsidR="000B58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ветках мы сидим.</w:t>
      </w:r>
    </w:p>
    <w:p w:rsidR="000B58CC" w:rsidRPr="000B58CC" w:rsidRDefault="000B58CC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B58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вверх)</w:t>
      </w:r>
    </w:p>
    <w:p w:rsidR="00123531" w:rsidRDefault="00123531" w:rsidP="00123531">
      <w:pPr>
        <w:shd w:val="clear" w:color="auto" w:fill="FFFFFF"/>
        <w:spacing w:after="0" w:line="240" w:lineRule="auto"/>
        <w:ind w:left="58" w:right="58" w:firstLine="71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</w:t>
      </w:r>
      <w:r w:rsidR="000B58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Дунул ветер – полетели,</w:t>
      </w:r>
    </w:p>
    <w:p w:rsidR="000B58CC" w:rsidRDefault="00123531" w:rsidP="00123531">
      <w:pPr>
        <w:shd w:val="clear" w:color="auto" w:fill="FFFFFF"/>
        <w:spacing w:after="0" w:line="240" w:lineRule="auto"/>
        <w:ind w:left="58" w:right="58" w:firstLine="71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</w:t>
      </w:r>
      <w:r w:rsidR="000B58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летели, мы летели</w:t>
      </w:r>
    </w:p>
    <w:p w:rsidR="000B58CC" w:rsidRPr="000B58CC" w:rsidRDefault="000B58CC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B58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(движения руками </w:t>
      </w:r>
      <w:proofErr w:type="gramStart"/>
      <w:r w:rsidRPr="000B58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</w:t>
      </w:r>
      <w:proofErr w:type="gramEnd"/>
      <w:r w:rsidRPr="000B58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сторону в сторону)</w:t>
      </w:r>
    </w:p>
    <w:p w:rsidR="000B58CC" w:rsidRDefault="00123531" w:rsidP="00123531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0B58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на землю тихо сели</w:t>
      </w:r>
    </w:p>
    <w:p w:rsidR="000B58CC" w:rsidRPr="00123531" w:rsidRDefault="00123531" w:rsidP="00123531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1235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ети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приседают)</w:t>
      </w:r>
    </w:p>
    <w:p w:rsidR="00123531" w:rsidRDefault="00123531" w:rsidP="00123531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Ветер снова набежал</w:t>
      </w:r>
    </w:p>
    <w:p w:rsidR="00123531" w:rsidRDefault="00123531" w:rsidP="00123531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И листочки все поднял</w:t>
      </w:r>
    </w:p>
    <w:p w:rsidR="00123531" w:rsidRPr="00123531" w:rsidRDefault="00123531" w:rsidP="00123531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235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(кружатся на месте)</w:t>
      </w:r>
    </w:p>
    <w:p w:rsidR="00123531" w:rsidRDefault="00123531" w:rsidP="00123531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Закружились, полетели</w:t>
      </w:r>
    </w:p>
    <w:p w:rsidR="00123531" w:rsidRDefault="00123531" w:rsidP="00123531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И на землю снова сели</w:t>
      </w:r>
    </w:p>
    <w:p w:rsidR="00123531" w:rsidRPr="00123531" w:rsidRDefault="00123531" w:rsidP="00123531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235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(дети садятся по местам)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Осень: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знаю наперед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смекалистый народ.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Отгадайте-ка, ребятки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Интересные загадки.</w:t>
      </w:r>
    </w:p>
    <w:p w:rsidR="00BC0536" w:rsidRPr="00BC0536" w:rsidRDefault="00AE01EF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536"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«Загадки».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(после ответов детей, на экране появляется изображение зверя)</w:t>
      </w:r>
    </w:p>
    <w:p w:rsidR="00BC0536" w:rsidRPr="00BD74FF" w:rsidRDefault="00BD74FF" w:rsidP="00BD74FF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Трусливый, маленький зверёк,</w:t>
      </w:r>
    </w:p>
    <w:p w:rsidR="00BD74FF" w:rsidRPr="00BD74FF" w:rsidRDefault="00BD74FF" w:rsidP="00BD74FF">
      <w:pPr>
        <w:shd w:val="clear" w:color="auto" w:fill="FFFFFF"/>
        <w:spacing w:after="0" w:line="240" w:lineRule="auto"/>
        <w:ind w:left="1080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Хвостик беленький пушок.</w:t>
      </w:r>
    </w:p>
    <w:p w:rsidR="00BD74FF" w:rsidRPr="00BD74FF" w:rsidRDefault="00BD74FF" w:rsidP="00BD74FF">
      <w:pPr>
        <w:shd w:val="clear" w:color="auto" w:fill="FFFFFF"/>
        <w:spacing w:after="0" w:line="240" w:lineRule="auto"/>
        <w:ind w:left="1080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– кустик, да лужайка,</w:t>
      </w:r>
    </w:p>
    <w:p w:rsidR="000B58CC" w:rsidRDefault="000B58CC" w:rsidP="000B58CC">
      <w:pPr>
        <w:shd w:val="clear" w:color="auto" w:fill="FFFFFF"/>
        <w:spacing w:after="0" w:line="240" w:lineRule="auto"/>
        <w:ind w:left="1080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конечно э</w:t>
      </w:r>
      <w:r w:rsidR="00BD74FF" w:rsidRPr="00BD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… </w:t>
      </w:r>
      <w:r w:rsidR="00BD74FF" w:rsidRPr="000B58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(Зайка)</w:t>
      </w:r>
    </w:p>
    <w:p w:rsidR="00BC0536" w:rsidRPr="000B58CC" w:rsidRDefault="00BC0536" w:rsidP="000B58CC">
      <w:pPr>
        <w:shd w:val="clear" w:color="auto" w:fill="FFFFFF"/>
        <w:spacing w:after="0" w:line="240" w:lineRule="auto"/>
        <w:ind w:left="1080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Лежала между ёлками подушечка с иголками.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Тихонечко лежала, потом вдруг убежала</w:t>
      </w:r>
      <w:r w:rsidRPr="000B58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(Еж)</w:t>
      </w:r>
    </w:p>
    <w:p w:rsidR="00BC0536" w:rsidRPr="00BC0536" w:rsidRDefault="00BD74FF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BC0536"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Хозяин лесной, просыпается весной.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 зимой, под вьюжный вой, спит в избушке снеговой. (</w:t>
      </w:r>
      <w:r w:rsidRPr="000B58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Медведь)</w:t>
      </w:r>
    </w:p>
    <w:p w:rsidR="00BC0536" w:rsidRPr="00BC0536" w:rsidRDefault="00BD74FF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C0536"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Кто на ветке шишку грыз и бросал объедки вниз.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Кто по ёлкам ловко скачет и взлетает на дубы?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Кто в дупле орехи прячет, сушит на зиму грибы? </w:t>
      </w:r>
      <w:r w:rsidRPr="000B58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(Белка)</w:t>
      </w:r>
    </w:p>
    <w:p w:rsidR="00BC0536" w:rsidRPr="00BC0536" w:rsidRDefault="00BD74FF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C0536"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Хитрая плутовка, рыжая головка.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Хвост пушистый – красота! А зовут её… (</w:t>
      </w:r>
      <w:r w:rsidRPr="000B58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Лиса).</w:t>
      </w:r>
    </w:p>
    <w:p w:rsidR="00BC0536" w:rsidRPr="00BC0536" w:rsidRDefault="00BD74FF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B5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BC0536"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него рога ветвисты, а бока чуть-чуть пятнисты.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Всех катать ему не лень, возит саночки... (Олень).</w:t>
      </w:r>
    </w:p>
    <w:p w:rsidR="00BC0536" w:rsidRPr="00BC0536" w:rsidRDefault="00BD74FF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B5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C0536"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Водяные мастера строят дом без топора.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Дом из хвороста и тины. И добротные плотины. (Бобры).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</w:t>
      </w:r>
      <w:r w:rsidR="000B5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Молодцы ребята! 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очень понравилось с вами играть.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(Включается запись звука улетающих журавлей, уток)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вы угадали, чьи это голоса?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услышали голоса улетающих журавлей и уток.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почему птицы улетают на юг?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Многим птицам  зимой не хватает корма.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Каких перелётных птиц вы знаете? А какие птицы остаются зимовать с нами?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перелетные птицы – ласточка, стриж, жаворонок, зяблик, трясогузка, дрозд; зимующие птицы – снегирь, поползень, дятел, воробей, голубь, синица, чиж, щегол.</w:t>
      </w:r>
      <w:proofErr w:type="gramEnd"/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предлагаю вам поиграть в игру «Перелётные и зимующие птицы».</w:t>
      </w:r>
    </w:p>
    <w:p w:rsidR="00BC0536" w:rsidRPr="00BC0536" w:rsidRDefault="008D6184" w:rsidP="008D6184">
      <w:pPr>
        <w:shd w:val="clear" w:color="auto" w:fill="FFFFFF"/>
        <w:spacing w:after="0" w:line="240" w:lineRule="auto"/>
        <w:ind w:left="58" w:right="58"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BC0536"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«Перелетные и зимующие птицы».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(Детям раздаются картинки с изображением перелётных и зимующих птиц.</w:t>
      </w:r>
      <w:proofErr w:type="gramEnd"/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одном мольберте – картина, изображающая лето, на другом – зиму.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Детям предлагается вспомнить, какая у них птица – перелётная или зимующая, и по сигналу  двигаться в соответствующее место. </w:t>
      </w:r>
      <w:proofErr w:type="gramStart"/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Проверяется правильность перелёта птиц).</w:t>
      </w:r>
      <w:proofErr w:type="gramEnd"/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в завершении нашей прогулки по лесу, я хотела бы, чтобы вы помогли мне. Ребята, я работала, трудилась, собирала урожай. И все мои платья, сарафаны поизносились. А я так люблю наряжаться. Хочу попросить вас изготовить для меня новое красивое платье.</w:t>
      </w:r>
    </w:p>
    <w:p w:rsid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(Заранее дети приготовили шаблоны листьев, разукрасили их в цвета осени.</w:t>
      </w:r>
      <w:proofErr w:type="gramEnd"/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мольберте – силуэт платья).</w:t>
      </w:r>
      <w:proofErr w:type="gramEnd"/>
    </w:p>
    <w:p w:rsidR="008D6184" w:rsidRPr="008D6184" w:rsidRDefault="008D6184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</w:p>
    <w:p w:rsidR="00BC0536" w:rsidRPr="008D6184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8D618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Самостоятельная работа детей.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украшают платье для Осени. Они приклеивают заранее приготовленные листочки на платье. Во время самостоятельной работы детей звучит классическая музыка (П.И. Чайковский «Осень» из фортепианного цикла «Времена года»).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Осень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благодарит детей за выполненную работу,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отмечает успехи детей.</w:t>
      </w:r>
    </w:p>
    <w:p w:rsidR="00BC0536" w:rsidRPr="00BC0536" w:rsidRDefault="00BC0536" w:rsidP="000B58CC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Осень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вам</w:t>
      </w:r>
      <w:r w:rsidR="000B5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Благодаря вашим стараньям вы украсили мой наряд. Я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наблюдала за вами всю нашу прогулку по лесу. Какие вы молодцы, как много знаете обо мне. А как замечательно вы себя вели в нашем лесном доме!  </w:t>
      </w:r>
      <w:r w:rsidR="000B5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я хочу вас попросить беречь и любить природу.</w:t>
      </w:r>
      <w:r w:rsidR="000B58CC"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я, 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приготовила для вас осенние дары. </w:t>
      </w: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(Угощает детей яблоками).</w:t>
      </w:r>
      <w:r w:rsidR="000B58C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0B5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прощаюсь с вами! 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right="58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«Закружились листья, закружились,</w:t>
      </w: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в группе  мы с вами очутились».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подбрасывают листья, кружатся с ними.)</w:t>
      </w:r>
    </w:p>
    <w:p w:rsidR="00BC0536" w:rsidRPr="00BC0536" w:rsidRDefault="00BC0536" w:rsidP="00BC0536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за стол, угощаются яблоками.</w:t>
      </w:r>
    </w:p>
    <w:p w:rsidR="00FF1EA8" w:rsidRDefault="00FF1EA8"/>
    <w:sectPr w:rsidR="00FF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6A9"/>
    <w:multiLevelType w:val="multilevel"/>
    <w:tmpl w:val="4856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567E4"/>
    <w:multiLevelType w:val="multilevel"/>
    <w:tmpl w:val="A1E0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54037"/>
    <w:multiLevelType w:val="multilevel"/>
    <w:tmpl w:val="9CD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E066E"/>
    <w:multiLevelType w:val="multilevel"/>
    <w:tmpl w:val="D064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4168A"/>
    <w:multiLevelType w:val="multilevel"/>
    <w:tmpl w:val="B53C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46260F"/>
    <w:multiLevelType w:val="multilevel"/>
    <w:tmpl w:val="9AB0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721346"/>
    <w:multiLevelType w:val="multilevel"/>
    <w:tmpl w:val="455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5D104B"/>
    <w:multiLevelType w:val="multilevel"/>
    <w:tmpl w:val="D9D6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4D"/>
    <w:rsid w:val="000B58CC"/>
    <w:rsid w:val="00123531"/>
    <w:rsid w:val="002A316B"/>
    <w:rsid w:val="002A5F23"/>
    <w:rsid w:val="008503CE"/>
    <w:rsid w:val="008D6184"/>
    <w:rsid w:val="009D514D"/>
    <w:rsid w:val="00AE01EF"/>
    <w:rsid w:val="00BC0536"/>
    <w:rsid w:val="00BD74FF"/>
    <w:rsid w:val="00D06387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1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74FF"/>
    <w:pPr>
      <w:ind w:left="720"/>
      <w:contextualSpacing/>
    </w:pPr>
  </w:style>
  <w:style w:type="paragraph" w:customStyle="1" w:styleId="c7">
    <w:name w:val="c7"/>
    <w:basedOn w:val="a"/>
    <w:rsid w:val="0012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3531"/>
  </w:style>
  <w:style w:type="paragraph" w:customStyle="1" w:styleId="c1">
    <w:name w:val="c1"/>
    <w:basedOn w:val="a"/>
    <w:rsid w:val="0012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23531"/>
  </w:style>
  <w:style w:type="paragraph" w:customStyle="1" w:styleId="c0">
    <w:name w:val="c0"/>
    <w:basedOn w:val="a"/>
    <w:rsid w:val="0012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1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74FF"/>
    <w:pPr>
      <w:ind w:left="720"/>
      <w:contextualSpacing/>
    </w:pPr>
  </w:style>
  <w:style w:type="paragraph" w:customStyle="1" w:styleId="c7">
    <w:name w:val="c7"/>
    <w:basedOn w:val="a"/>
    <w:rsid w:val="0012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3531"/>
  </w:style>
  <w:style w:type="paragraph" w:customStyle="1" w:styleId="c1">
    <w:name w:val="c1"/>
    <w:basedOn w:val="a"/>
    <w:rsid w:val="0012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23531"/>
  </w:style>
  <w:style w:type="paragraph" w:customStyle="1" w:styleId="c0">
    <w:name w:val="c0"/>
    <w:basedOn w:val="a"/>
    <w:rsid w:val="0012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2022-10-03T13:32:00Z</dcterms:created>
  <dcterms:modified xsi:type="dcterms:W3CDTF">2022-10-28T07:56:00Z</dcterms:modified>
</cp:coreProperties>
</file>