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F6" w:rsidRPr="00EF23BA" w:rsidRDefault="00AC64D1" w:rsidP="00AC64D1">
      <w:pPr>
        <w:rPr>
          <w:b/>
          <w:lang w:val="ru-RU"/>
        </w:rPr>
      </w:pPr>
      <w:r w:rsidRPr="00EF23BA">
        <w:rPr>
          <w:b/>
          <w:lang w:val="ru-RU"/>
        </w:rPr>
        <w:t>ЗАНЯТИЕ ПО РАЗВИТИЮ</w:t>
      </w:r>
      <w:r w:rsidR="008E4A2C" w:rsidRPr="00EF23BA">
        <w:rPr>
          <w:b/>
          <w:lang w:val="ru-RU"/>
        </w:rPr>
        <w:t xml:space="preserve"> </w:t>
      </w:r>
      <w:r w:rsidRPr="00EF23BA">
        <w:rPr>
          <w:b/>
          <w:lang w:val="ru-RU"/>
        </w:rPr>
        <w:t xml:space="preserve"> ПОЗНАВАТЕЛЬНО- ИССЛЕДОВАТЕЛЬСКОЙ</w:t>
      </w:r>
      <w:r w:rsidR="008E4A2C" w:rsidRPr="00EF23BA">
        <w:rPr>
          <w:b/>
          <w:lang w:val="ru-RU"/>
        </w:rPr>
        <w:t xml:space="preserve"> </w:t>
      </w:r>
      <w:r w:rsidRPr="00EF23BA">
        <w:rPr>
          <w:b/>
          <w:lang w:val="ru-RU"/>
        </w:rPr>
        <w:t xml:space="preserve"> ДЕЯТЕЛЬНОСТИ </w:t>
      </w:r>
      <w:r w:rsidR="008E4A2C" w:rsidRPr="00EF23BA">
        <w:rPr>
          <w:b/>
          <w:lang w:val="ru-RU"/>
        </w:rPr>
        <w:t xml:space="preserve"> </w:t>
      </w:r>
      <w:r w:rsidRPr="00EF23BA">
        <w:rPr>
          <w:b/>
          <w:lang w:val="ru-RU"/>
        </w:rPr>
        <w:t>В СТАРШЕЙ</w:t>
      </w:r>
      <w:r w:rsidR="008E4A2C" w:rsidRPr="00EF23BA">
        <w:rPr>
          <w:b/>
          <w:lang w:val="ru-RU"/>
        </w:rPr>
        <w:t xml:space="preserve"> </w:t>
      </w:r>
      <w:r w:rsidRPr="00EF23BA">
        <w:rPr>
          <w:b/>
          <w:lang w:val="ru-RU"/>
        </w:rPr>
        <w:t xml:space="preserve"> ГРУППЕ</w:t>
      </w:r>
      <w:r w:rsidR="008E4A2C" w:rsidRPr="00EF23BA">
        <w:rPr>
          <w:b/>
          <w:lang w:val="ru-RU"/>
        </w:rPr>
        <w:t xml:space="preserve"> </w:t>
      </w:r>
      <w:r w:rsidRPr="00EF23BA">
        <w:rPr>
          <w:b/>
          <w:lang w:val="ru-RU"/>
        </w:rPr>
        <w:t xml:space="preserve"> ПО</w:t>
      </w:r>
      <w:r w:rsidR="008E4A2C" w:rsidRPr="00EF23BA">
        <w:rPr>
          <w:b/>
          <w:lang w:val="ru-RU"/>
        </w:rPr>
        <w:t xml:space="preserve"> </w:t>
      </w:r>
      <w:r w:rsidRPr="00EF23BA">
        <w:rPr>
          <w:b/>
          <w:lang w:val="ru-RU"/>
        </w:rPr>
        <w:t xml:space="preserve"> ТЕМЕ:</w:t>
      </w:r>
      <w:r w:rsidR="008E4A2C" w:rsidRPr="00EF23BA">
        <w:rPr>
          <w:b/>
          <w:lang w:val="ru-RU"/>
        </w:rPr>
        <w:t xml:space="preserve"> </w:t>
      </w:r>
      <w:r w:rsidRPr="00EF23BA">
        <w:rPr>
          <w:b/>
          <w:lang w:val="ru-RU"/>
        </w:rPr>
        <w:t xml:space="preserve"> « ПУТЕШЕСТВИЕ</w:t>
      </w:r>
      <w:r w:rsidR="008E4A2C" w:rsidRPr="00EF23BA">
        <w:rPr>
          <w:b/>
          <w:lang w:val="ru-RU"/>
        </w:rPr>
        <w:t xml:space="preserve"> </w:t>
      </w:r>
      <w:r w:rsidRPr="00EF23BA">
        <w:rPr>
          <w:b/>
          <w:lang w:val="ru-RU"/>
        </w:rPr>
        <w:t xml:space="preserve"> К</w:t>
      </w:r>
      <w:r w:rsidR="008E4A2C" w:rsidRPr="00EF23BA">
        <w:rPr>
          <w:b/>
          <w:lang w:val="ru-RU"/>
        </w:rPr>
        <w:t xml:space="preserve"> </w:t>
      </w:r>
      <w:r w:rsidRPr="00EF23BA">
        <w:rPr>
          <w:b/>
          <w:lang w:val="ru-RU"/>
        </w:rPr>
        <w:t xml:space="preserve"> МАСТЕРАМ </w:t>
      </w:r>
      <w:r w:rsidR="008E4A2C" w:rsidRPr="00EF23BA">
        <w:rPr>
          <w:b/>
          <w:lang w:val="ru-RU"/>
        </w:rPr>
        <w:t xml:space="preserve"> </w:t>
      </w:r>
      <w:r w:rsidRPr="00EF23BA">
        <w:rPr>
          <w:b/>
          <w:lang w:val="ru-RU"/>
        </w:rPr>
        <w:t>ХОХЛОМЫ».</w:t>
      </w:r>
    </w:p>
    <w:p w:rsidR="00AC64D1" w:rsidRPr="00EF23BA" w:rsidRDefault="00AC64D1" w:rsidP="00AC64D1">
      <w:pPr>
        <w:jc w:val="both"/>
        <w:rPr>
          <w:b/>
          <w:lang w:val="ru-RU"/>
        </w:rPr>
      </w:pPr>
    </w:p>
    <w:p w:rsidR="00AC64D1" w:rsidRDefault="00AC64D1" w:rsidP="00AC64D1">
      <w:pPr>
        <w:jc w:val="both"/>
        <w:rPr>
          <w:lang w:val="ru-RU"/>
        </w:rPr>
      </w:pPr>
      <w:r w:rsidRPr="00EF23BA">
        <w:rPr>
          <w:b/>
          <w:lang w:val="ru-RU"/>
        </w:rPr>
        <w:t>ЦЕЛЬ</w:t>
      </w:r>
      <w:r>
        <w:rPr>
          <w:lang w:val="ru-RU"/>
        </w:rPr>
        <w:t>: ОЗНАКОМИТЬ  ДЕТЕЙ  С  ОСОБЕННОСТЯМИ  И  ЭТАПАМИ ИЗГОТОВЛЕНИЯ ХОХЛОМСКИХ ИЗДЕЛИЙ, ИСТОРИЕЙ ВОЗНИКНОВЕНИЯ ЭТОГО ПРОМЫСЛА.</w:t>
      </w:r>
    </w:p>
    <w:p w:rsidR="00AC64D1" w:rsidRDefault="00140668" w:rsidP="00AC64D1">
      <w:pPr>
        <w:jc w:val="both"/>
        <w:rPr>
          <w:lang w:val="ru-RU"/>
        </w:rPr>
      </w:pPr>
      <w:r w:rsidRPr="00EF23BA">
        <w:rPr>
          <w:b/>
          <w:lang w:val="ru-RU"/>
        </w:rPr>
        <w:t>ЗАДАЧИ</w:t>
      </w:r>
      <w:r>
        <w:rPr>
          <w:lang w:val="ru-RU"/>
        </w:rPr>
        <w:t>:  ДАТЬ ПОНЯТИЕ О ФОНОВОЙ РОСПИСИ, ОЗНАКОМИТЬ С НАРОДНЫМ ПРОМЫСЛОМ И ЕЕ ИЗДЕЛИЯМИ.</w:t>
      </w:r>
    </w:p>
    <w:p w:rsidR="00140668" w:rsidRDefault="00140668" w:rsidP="00AC64D1">
      <w:pPr>
        <w:jc w:val="both"/>
        <w:rPr>
          <w:lang w:val="ru-RU"/>
        </w:rPr>
      </w:pPr>
      <w:r>
        <w:rPr>
          <w:lang w:val="ru-RU"/>
        </w:rPr>
        <w:t>РАЗВИВАТЬ НАВЫК ПОЛЬЗОВАНИЯ КАРА</w:t>
      </w:r>
      <w:r w:rsidR="00FB4026">
        <w:rPr>
          <w:lang w:val="ru-RU"/>
        </w:rPr>
        <w:t>НДАШОМ В НАБРОСКЕ, РАБОТЫ С КЛЕЕМ</w:t>
      </w:r>
      <w:r>
        <w:rPr>
          <w:lang w:val="ru-RU"/>
        </w:rPr>
        <w:t>, УМЕНИЕ СОЧЕТАТЬ ЦВЕТА.</w:t>
      </w:r>
    </w:p>
    <w:p w:rsidR="00140668" w:rsidRDefault="0026774E" w:rsidP="00AC64D1">
      <w:pPr>
        <w:jc w:val="both"/>
        <w:rPr>
          <w:lang w:val="ru-RU"/>
        </w:rPr>
      </w:pPr>
      <w:r>
        <w:rPr>
          <w:lang w:val="ru-RU"/>
        </w:rPr>
        <w:t>ВОСПИТЫВАТЬ ЭСТЕТИЧЕСКОЕ ВОСПРИ</w:t>
      </w:r>
      <w:r w:rsidR="00140668">
        <w:rPr>
          <w:lang w:val="ru-RU"/>
        </w:rPr>
        <w:t>ЯТИЕ ПРОИЗВЕДЕНИЙ ИСКУССТВА</w:t>
      </w:r>
      <w:proofErr w:type="gramStart"/>
      <w:r w:rsidR="00140668">
        <w:rPr>
          <w:lang w:val="ru-RU"/>
        </w:rPr>
        <w:t xml:space="preserve"> ,</w:t>
      </w:r>
      <w:proofErr w:type="gramEnd"/>
      <w:r w:rsidR="00140668">
        <w:rPr>
          <w:lang w:val="ru-RU"/>
        </w:rPr>
        <w:t xml:space="preserve"> ЧУВСТВО ЦВЕТА И ПРОПОРЦИЙ.</w:t>
      </w:r>
    </w:p>
    <w:p w:rsidR="008E4A2C" w:rsidRDefault="008E4A2C" w:rsidP="00AC64D1">
      <w:pPr>
        <w:jc w:val="both"/>
        <w:rPr>
          <w:lang w:val="ru-RU"/>
        </w:rPr>
      </w:pPr>
    </w:p>
    <w:p w:rsidR="008E4A2C" w:rsidRPr="00EF23BA" w:rsidRDefault="00EF23BA" w:rsidP="00AC64D1">
      <w:pPr>
        <w:jc w:val="both"/>
        <w:rPr>
          <w:b/>
          <w:lang w:val="ru-RU"/>
        </w:rPr>
      </w:pPr>
      <w:r w:rsidRPr="00EF23BA">
        <w:rPr>
          <w:b/>
          <w:lang w:val="ru-RU"/>
        </w:rPr>
        <w:t xml:space="preserve">МАТЕРИАЛЫ </w:t>
      </w:r>
      <w:r w:rsidR="008E4A2C" w:rsidRPr="00EF23BA">
        <w:rPr>
          <w:b/>
          <w:lang w:val="ru-RU"/>
        </w:rPr>
        <w:t xml:space="preserve"> И ОБОРУДОВАНИЕ:</w:t>
      </w:r>
    </w:p>
    <w:p w:rsidR="008E4A2C" w:rsidRDefault="008E4A2C" w:rsidP="00AC64D1">
      <w:pPr>
        <w:jc w:val="both"/>
        <w:rPr>
          <w:lang w:val="ru-RU"/>
        </w:rPr>
      </w:pPr>
      <w:r>
        <w:rPr>
          <w:lang w:val="ru-RU"/>
        </w:rPr>
        <w:t>ДЕМОНСТРАЦИОННЫЙ МАТЕРИАЛ ;  ИЗДЕЛИЯ ХОХЛОМЫ ; ИЗОБРАЖЕНИЕ ХОХЛОМСК</w:t>
      </w:r>
      <w:r w:rsidR="00FB4026">
        <w:rPr>
          <w:lang w:val="ru-RU"/>
        </w:rPr>
        <w:t>ИХ УЗОРОВ  НА  СХЕМАХ ; КЛЕЙ, КИСТИ</w:t>
      </w:r>
      <w:proofErr w:type="gramStart"/>
      <w:r w:rsidR="00FB4026">
        <w:rPr>
          <w:lang w:val="ru-RU"/>
        </w:rPr>
        <w:t xml:space="preserve"> ,</w:t>
      </w:r>
      <w:proofErr w:type="gramEnd"/>
      <w:r w:rsidR="00FB4026">
        <w:rPr>
          <w:lang w:val="ru-RU"/>
        </w:rPr>
        <w:t>АЛЬБОМЫ, НОЖНИЦЫ</w:t>
      </w:r>
      <w:r>
        <w:rPr>
          <w:lang w:val="ru-RU"/>
        </w:rPr>
        <w:t>, КАРТОННЫЕ  ШАБЛОНЫ.</w:t>
      </w:r>
    </w:p>
    <w:p w:rsidR="008E4A2C" w:rsidRDefault="008E4A2C" w:rsidP="00AC64D1">
      <w:pPr>
        <w:jc w:val="both"/>
        <w:rPr>
          <w:lang w:val="ru-RU"/>
        </w:rPr>
      </w:pPr>
    </w:p>
    <w:p w:rsidR="008E4A2C" w:rsidRPr="00EF23BA" w:rsidRDefault="008E4A2C" w:rsidP="008E4A2C">
      <w:pPr>
        <w:jc w:val="center"/>
        <w:rPr>
          <w:b/>
          <w:lang w:val="ru-RU"/>
        </w:rPr>
      </w:pPr>
      <w:r w:rsidRPr="00EF23BA">
        <w:rPr>
          <w:b/>
          <w:lang w:val="ru-RU"/>
        </w:rPr>
        <w:t>СОДЕРЖАНИЕ   ЗАНЯТИЯ</w:t>
      </w:r>
    </w:p>
    <w:p w:rsidR="008E4A2C" w:rsidRDefault="008E4A2C" w:rsidP="008E4A2C">
      <w:pPr>
        <w:rPr>
          <w:lang w:val="ru-RU"/>
        </w:rPr>
      </w:pPr>
    </w:p>
    <w:p w:rsidR="00506E62" w:rsidRDefault="00506E62" w:rsidP="008E4A2C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Сегодня мы поговорим о богатствах земли Русской, об искусстве русского народа, о вековых традициях в росписи изделий.</w:t>
      </w:r>
    </w:p>
    <w:p w:rsidR="00506E62" w:rsidRPr="00EF23BA" w:rsidRDefault="00506E62" w:rsidP="00506E62">
      <w:pPr>
        <w:jc w:val="center"/>
        <w:rPr>
          <w:b/>
          <w:sz w:val="24"/>
          <w:szCs w:val="24"/>
          <w:lang w:val="ru-RU"/>
        </w:rPr>
      </w:pPr>
      <w:r w:rsidRPr="00EF23BA">
        <w:rPr>
          <w:b/>
          <w:sz w:val="24"/>
          <w:szCs w:val="24"/>
          <w:lang w:val="ru-RU"/>
        </w:rPr>
        <w:t>МИР ВОЛШЕБНОЙ ХОХЛОМЫ</w:t>
      </w:r>
    </w:p>
    <w:p w:rsidR="00506E62" w:rsidRPr="00EF23BA" w:rsidRDefault="00506E62" w:rsidP="00912F39">
      <w:pPr>
        <w:rPr>
          <w:b/>
          <w:sz w:val="24"/>
          <w:szCs w:val="24"/>
          <w:lang w:val="ru-RU"/>
        </w:rPr>
      </w:pPr>
      <w:r w:rsidRPr="00EF23BA">
        <w:rPr>
          <w:b/>
          <w:sz w:val="24"/>
          <w:szCs w:val="24"/>
          <w:lang w:val="ru-RU"/>
        </w:rPr>
        <w:t>УДИВЛЯЯ,</w:t>
      </w:r>
    </w:p>
    <w:p w:rsidR="00506E62" w:rsidRDefault="0026774E" w:rsidP="00506E6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ПРОРАСТА</w:t>
      </w:r>
      <w:r w:rsidR="00506E62">
        <w:rPr>
          <w:sz w:val="24"/>
          <w:szCs w:val="24"/>
          <w:lang w:val="ru-RU"/>
        </w:rPr>
        <w:t>Я,</w:t>
      </w:r>
    </w:p>
    <w:p w:rsidR="00506E62" w:rsidRDefault="00506E62" w:rsidP="00506E6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КАК-ТО ПРАЗДНИЧНО ЖИВА</w:t>
      </w:r>
    </w:p>
    <w:p w:rsidR="00506E62" w:rsidRDefault="00506E62" w:rsidP="00506E6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МОЛОДАЯ,</w:t>
      </w:r>
    </w:p>
    <w:p w:rsidR="00506E62" w:rsidRDefault="00506E62" w:rsidP="00506E6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НЕПРОСТАЯ,</w:t>
      </w:r>
    </w:p>
    <w:p w:rsidR="00506E62" w:rsidRDefault="00506E62" w:rsidP="00506E6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ЧЕРНО- КРАСНАЯ ТРАВА</w:t>
      </w:r>
    </w:p>
    <w:p w:rsidR="00912F39" w:rsidRDefault="00912F39" w:rsidP="00506E6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ЛИСТЬЯ РДЕЮТ, НЕ РЕДЕЯ</w:t>
      </w:r>
    </w:p>
    <w:p w:rsidR="00912F39" w:rsidRDefault="00912F39" w:rsidP="00506E6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ДЫХАНИЯ ЗИМЫ:</w:t>
      </w:r>
    </w:p>
    <w:p w:rsidR="00912F39" w:rsidRDefault="0026774E" w:rsidP="00506E6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ВХОДИМ В ЦАРСТВО БЕРЕНДЕ</w:t>
      </w:r>
      <w:r w:rsidR="00912F39">
        <w:rPr>
          <w:sz w:val="24"/>
          <w:szCs w:val="24"/>
          <w:lang w:val="ru-RU"/>
        </w:rPr>
        <w:t>Я-</w:t>
      </w:r>
    </w:p>
    <w:p w:rsidR="00912F39" w:rsidRDefault="00912F39" w:rsidP="00506E6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МИР ВОЛШЕБНОЙ ХОХЛОМЫ.</w:t>
      </w:r>
    </w:p>
    <w:p w:rsidR="00912F39" w:rsidRDefault="00912F39" w:rsidP="00912F39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Б. ДУБРОВСКИЙ</w:t>
      </w:r>
    </w:p>
    <w:p w:rsidR="00912F39" w:rsidRDefault="002A5877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Посмотрите на эти прекрасные, </w:t>
      </w:r>
      <w:r w:rsidR="00FB4026">
        <w:rPr>
          <w:sz w:val="32"/>
          <w:szCs w:val="32"/>
          <w:lang w:val="ru-RU"/>
        </w:rPr>
        <w:t>яркие</w:t>
      </w:r>
      <w:proofErr w:type="gramStart"/>
      <w:r w:rsidR="00FB4026">
        <w:rPr>
          <w:sz w:val="32"/>
          <w:szCs w:val="32"/>
          <w:lang w:val="ru-RU"/>
        </w:rPr>
        <w:t xml:space="preserve"> ,</w:t>
      </w:r>
      <w:proofErr w:type="gramEnd"/>
      <w:r w:rsidR="00FB4026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красивые изделия и назовите для какого продукта их применяют</w:t>
      </w:r>
      <w:r w:rsidR="000540AF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( ответы детей).</w:t>
      </w:r>
    </w:p>
    <w:p w:rsidR="002A5877" w:rsidRDefault="002A5877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-из какого материала </w:t>
      </w:r>
      <w:r w:rsidR="000540AF">
        <w:rPr>
          <w:sz w:val="32"/>
          <w:szCs w:val="32"/>
          <w:lang w:val="ru-RU"/>
        </w:rPr>
        <w:t xml:space="preserve">посуда выполнена и по каким признакам вы определили </w:t>
      </w:r>
      <w:proofErr w:type="gramStart"/>
      <w:r w:rsidR="000540AF">
        <w:rPr>
          <w:sz w:val="32"/>
          <w:szCs w:val="32"/>
          <w:lang w:val="ru-RU"/>
        </w:rPr>
        <w:t xml:space="preserve">( </w:t>
      </w:r>
      <w:proofErr w:type="gramEnd"/>
      <w:r w:rsidR="000540AF">
        <w:rPr>
          <w:sz w:val="32"/>
          <w:szCs w:val="32"/>
          <w:lang w:val="ru-RU"/>
        </w:rPr>
        <w:t>ответы детей).</w:t>
      </w:r>
    </w:p>
    <w:p w:rsidR="000540AF" w:rsidRDefault="000540AF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Деревянная посуда с древних времен была в повседневном употреблении</w:t>
      </w:r>
      <w:proofErr w:type="gramStart"/>
      <w:r>
        <w:rPr>
          <w:sz w:val="32"/>
          <w:szCs w:val="32"/>
          <w:lang w:val="ru-RU"/>
        </w:rPr>
        <w:t xml:space="preserve"> .</w:t>
      </w:r>
      <w:proofErr w:type="gramEnd"/>
      <w:r>
        <w:rPr>
          <w:sz w:val="32"/>
          <w:szCs w:val="32"/>
          <w:lang w:val="ru-RU"/>
        </w:rPr>
        <w:t xml:space="preserve"> Ее можно было увидеть на столе богатого человека и в избе бедного крестьянина. Много делали чаш, </w:t>
      </w:r>
      <w:r w:rsidR="009A3080">
        <w:rPr>
          <w:sz w:val="32"/>
          <w:szCs w:val="32"/>
          <w:lang w:val="ru-RU"/>
        </w:rPr>
        <w:t>из которых пили мед и легкие вина. Миски служили для вторых блюд и для питья. Праздничной посудой считалось блюдо. Его делали плоским и подавали блины и пироги</w:t>
      </w:r>
      <w:proofErr w:type="gramStart"/>
      <w:r w:rsidR="009A3080">
        <w:rPr>
          <w:sz w:val="32"/>
          <w:szCs w:val="32"/>
          <w:lang w:val="ru-RU"/>
        </w:rPr>
        <w:t xml:space="preserve"> .</w:t>
      </w:r>
      <w:proofErr w:type="gramEnd"/>
      <w:r w:rsidR="00FB4026">
        <w:rPr>
          <w:sz w:val="32"/>
          <w:szCs w:val="32"/>
          <w:lang w:val="ru-RU"/>
        </w:rPr>
        <w:t xml:space="preserve"> </w:t>
      </w:r>
      <w:r w:rsidR="009A3080">
        <w:rPr>
          <w:sz w:val="32"/>
          <w:szCs w:val="32"/>
          <w:lang w:val="ru-RU"/>
        </w:rPr>
        <w:t xml:space="preserve">А самой почетной посудой была солонка. Соль в те времена была </w:t>
      </w:r>
      <w:proofErr w:type="gramStart"/>
      <w:r w:rsidR="009A3080">
        <w:rPr>
          <w:sz w:val="32"/>
          <w:szCs w:val="32"/>
          <w:lang w:val="ru-RU"/>
        </w:rPr>
        <w:t>дорогая</w:t>
      </w:r>
      <w:proofErr w:type="gramEnd"/>
      <w:r w:rsidR="009A3080">
        <w:rPr>
          <w:sz w:val="32"/>
          <w:szCs w:val="32"/>
          <w:lang w:val="ru-RU"/>
        </w:rPr>
        <w:t xml:space="preserve"> поэтому солонки изготавливали с крышечкой.</w:t>
      </w:r>
      <w:r w:rsidR="00B23C32">
        <w:rPr>
          <w:sz w:val="32"/>
          <w:szCs w:val="32"/>
          <w:lang w:val="ru-RU"/>
        </w:rPr>
        <w:t xml:space="preserve"> Посуды деревянной было </w:t>
      </w:r>
      <w:proofErr w:type="gramStart"/>
      <w:r w:rsidR="00B23C32">
        <w:rPr>
          <w:sz w:val="32"/>
          <w:szCs w:val="32"/>
          <w:lang w:val="ru-RU"/>
        </w:rPr>
        <w:t>очень много</w:t>
      </w:r>
      <w:proofErr w:type="gramEnd"/>
      <w:r w:rsidR="00B23C32">
        <w:rPr>
          <w:sz w:val="32"/>
          <w:szCs w:val="32"/>
          <w:lang w:val="ru-RU"/>
        </w:rPr>
        <w:t xml:space="preserve"> и у всех была одинаковая. Но я слышала такую легенд</w:t>
      </w:r>
      <w:proofErr w:type="gramStart"/>
      <w:r w:rsidR="00B23C32">
        <w:rPr>
          <w:sz w:val="32"/>
          <w:szCs w:val="32"/>
          <w:lang w:val="ru-RU"/>
        </w:rPr>
        <w:t>у(</w:t>
      </w:r>
      <w:proofErr w:type="gramEnd"/>
      <w:r w:rsidR="00B23C32">
        <w:rPr>
          <w:sz w:val="32"/>
          <w:szCs w:val="32"/>
          <w:lang w:val="ru-RU"/>
        </w:rPr>
        <w:t>рассказ воспитателя).</w:t>
      </w:r>
    </w:p>
    <w:p w:rsidR="00B23C32" w:rsidRDefault="00B23C32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Говорят, что давным-давно жил веселый </w:t>
      </w:r>
      <w:proofErr w:type="gramStart"/>
      <w:r>
        <w:rPr>
          <w:sz w:val="32"/>
          <w:szCs w:val="32"/>
          <w:lang w:val="ru-RU"/>
        </w:rPr>
        <w:t>мужичок-умелец</w:t>
      </w:r>
      <w:proofErr w:type="gramEnd"/>
      <w:r>
        <w:rPr>
          <w:sz w:val="32"/>
          <w:szCs w:val="32"/>
          <w:lang w:val="ru-RU"/>
        </w:rPr>
        <w:t>.</w:t>
      </w:r>
      <w:r w:rsidR="009E7A3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Поселился он в лесу.</w:t>
      </w:r>
      <w:r w:rsidR="009E7A3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Избу поставил</w:t>
      </w:r>
      <w:proofErr w:type="gramStart"/>
      <w:r w:rsidR="009E7A3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,</w:t>
      </w:r>
      <w:proofErr w:type="gramEnd"/>
      <w:r>
        <w:rPr>
          <w:sz w:val="32"/>
          <w:szCs w:val="32"/>
          <w:lang w:val="ru-RU"/>
        </w:rPr>
        <w:t>стол да лавку сладил,</w:t>
      </w:r>
      <w:r w:rsidR="009E7A3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посуду вырезал из дерева</w:t>
      </w:r>
      <w:r w:rsidR="009E7A3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.Варил кашу пшенную и птиц угощал</w:t>
      </w:r>
      <w:r w:rsidR="009E7A3B">
        <w:rPr>
          <w:sz w:val="32"/>
          <w:szCs w:val="32"/>
          <w:lang w:val="ru-RU"/>
        </w:rPr>
        <w:t xml:space="preserve"> .Прилетела как-т</w:t>
      </w:r>
      <w:r>
        <w:rPr>
          <w:sz w:val="32"/>
          <w:szCs w:val="32"/>
          <w:lang w:val="ru-RU"/>
        </w:rPr>
        <w:t>о</w:t>
      </w:r>
      <w:r w:rsidR="009E7A3B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>к его порогу пти</w:t>
      </w:r>
      <w:r w:rsidR="009E7A3B">
        <w:rPr>
          <w:sz w:val="32"/>
          <w:szCs w:val="32"/>
          <w:lang w:val="ru-RU"/>
        </w:rPr>
        <w:t>ца Жар. Он и ее угостил. Птица Жар задела золотым крылом чашку с кашей, и чашка стала расписной. Это, конечно легенда. Но с тех пор, появились мастера,</w:t>
      </w:r>
      <w:r w:rsidR="00DC49CF">
        <w:rPr>
          <w:sz w:val="32"/>
          <w:szCs w:val="32"/>
          <w:lang w:val="ru-RU"/>
        </w:rPr>
        <w:t xml:space="preserve"> </w:t>
      </w:r>
      <w:r w:rsidR="009E7A3B">
        <w:rPr>
          <w:sz w:val="32"/>
          <w:szCs w:val="32"/>
          <w:lang w:val="ru-RU"/>
        </w:rPr>
        <w:t>которые расписывали посуду, как по волшебству.</w:t>
      </w:r>
    </w:p>
    <w:p w:rsidR="00DC49CF" w:rsidRDefault="00E43EE5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При составлении узоров мастера особое внимание уделяли цвету</w:t>
      </w:r>
      <w:proofErr w:type="gramStart"/>
      <w:r>
        <w:rPr>
          <w:sz w:val="32"/>
          <w:szCs w:val="32"/>
          <w:lang w:val="ru-RU"/>
        </w:rPr>
        <w:t xml:space="preserve"> .</w:t>
      </w:r>
      <w:proofErr w:type="gramEnd"/>
      <w:r>
        <w:rPr>
          <w:sz w:val="32"/>
          <w:szCs w:val="32"/>
          <w:lang w:val="ru-RU"/>
        </w:rPr>
        <w:t>Цвета должны быть – контрастными, чтобы они выделяли друг друга.</w:t>
      </w:r>
    </w:p>
    <w:p w:rsidR="00914C26" w:rsidRDefault="00914C26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-какие цвета мастера-художники использовали </w:t>
      </w:r>
      <w:proofErr w:type="gramStart"/>
      <w:r>
        <w:rPr>
          <w:sz w:val="32"/>
          <w:szCs w:val="32"/>
          <w:lang w:val="ru-RU"/>
        </w:rPr>
        <w:t xml:space="preserve">( </w:t>
      </w:r>
      <w:proofErr w:type="gramEnd"/>
      <w:r>
        <w:rPr>
          <w:sz w:val="32"/>
          <w:szCs w:val="32"/>
          <w:lang w:val="ru-RU"/>
        </w:rPr>
        <w:t>ответы детей)</w:t>
      </w:r>
    </w:p>
    <w:p w:rsidR="00FB4026" w:rsidRDefault="006837F6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- из каких элементов составлена роспись </w:t>
      </w:r>
      <w:proofErr w:type="gramStart"/>
      <w:r>
        <w:rPr>
          <w:sz w:val="32"/>
          <w:szCs w:val="32"/>
          <w:lang w:val="ru-RU"/>
        </w:rPr>
        <w:t xml:space="preserve">( </w:t>
      </w:r>
      <w:proofErr w:type="gramEnd"/>
      <w:r>
        <w:rPr>
          <w:sz w:val="32"/>
          <w:szCs w:val="32"/>
          <w:lang w:val="ru-RU"/>
        </w:rPr>
        <w:t>ответы детей)</w:t>
      </w:r>
    </w:p>
    <w:p w:rsidR="00914C26" w:rsidRDefault="00914C26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-назовите элементы растительной роспис</w:t>
      </w:r>
      <w:proofErr w:type="gramStart"/>
      <w:r>
        <w:rPr>
          <w:sz w:val="32"/>
          <w:szCs w:val="32"/>
          <w:lang w:val="ru-RU"/>
        </w:rPr>
        <w:t>и(</w:t>
      </w:r>
      <w:proofErr w:type="gramEnd"/>
      <w:r>
        <w:rPr>
          <w:sz w:val="32"/>
          <w:szCs w:val="32"/>
          <w:lang w:val="ru-RU"/>
        </w:rPr>
        <w:t xml:space="preserve"> ответы)</w:t>
      </w:r>
    </w:p>
    <w:p w:rsidR="00914C26" w:rsidRDefault="0026774E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</w:t>
      </w:r>
      <w:r w:rsidR="007344AF">
        <w:rPr>
          <w:sz w:val="32"/>
          <w:szCs w:val="32"/>
          <w:lang w:val="ru-RU"/>
        </w:rPr>
        <w:t>- А как правильно и красиво подать эту посуду</w:t>
      </w:r>
      <w:proofErr w:type="gramStart"/>
      <w:r w:rsidR="007344AF">
        <w:rPr>
          <w:sz w:val="32"/>
          <w:szCs w:val="32"/>
          <w:lang w:val="ru-RU"/>
        </w:rPr>
        <w:t xml:space="preserve"> ,</w:t>
      </w:r>
      <w:proofErr w:type="gramEnd"/>
      <w:r w:rsidR="007344AF">
        <w:rPr>
          <w:sz w:val="32"/>
          <w:szCs w:val="32"/>
          <w:lang w:val="ru-RU"/>
        </w:rPr>
        <w:t xml:space="preserve"> нам объяснят и покажут девочки.</w:t>
      </w:r>
    </w:p>
    <w:p w:rsidR="007344AF" w:rsidRDefault="00D20509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( девочки  покрывают скатертью стол и расставляют посуду)</w:t>
      </w:r>
    </w:p>
    <w:p w:rsidR="00D20509" w:rsidRDefault="00D20509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>Правильно сервированный стол, это знак внимания к гостям, способ создать праздничную атмосферу, а так же показать художественный вкус хозяйки.</w:t>
      </w:r>
    </w:p>
    <w:p w:rsidR="00D20509" w:rsidRDefault="00B6384C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-а какой посуды требовалось больше всег</w:t>
      </w:r>
      <w:proofErr w:type="gramStart"/>
      <w:r>
        <w:rPr>
          <w:sz w:val="32"/>
          <w:szCs w:val="32"/>
          <w:lang w:val="ru-RU"/>
        </w:rPr>
        <w:t>о(</w:t>
      </w:r>
      <w:proofErr w:type="gramEnd"/>
      <w:r>
        <w:rPr>
          <w:sz w:val="32"/>
          <w:szCs w:val="32"/>
          <w:lang w:val="ru-RU"/>
        </w:rPr>
        <w:t>ложек</w:t>
      </w:r>
      <w:r w:rsidR="00D20509">
        <w:rPr>
          <w:sz w:val="32"/>
          <w:szCs w:val="32"/>
          <w:lang w:val="ru-RU"/>
        </w:rPr>
        <w:t>)</w:t>
      </w:r>
    </w:p>
    <w:p w:rsidR="00D20509" w:rsidRDefault="00D20509" w:rsidP="00912F39">
      <w:pPr>
        <w:rPr>
          <w:sz w:val="32"/>
          <w:szCs w:val="32"/>
          <w:lang w:val="ru-RU"/>
        </w:rPr>
      </w:pPr>
    </w:p>
    <w:p w:rsidR="0026774E" w:rsidRDefault="00B6384C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-да, ведь в старину вся семья</w:t>
      </w:r>
      <w:proofErr w:type="gramStart"/>
      <w:r>
        <w:rPr>
          <w:sz w:val="32"/>
          <w:szCs w:val="32"/>
          <w:lang w:val="ru-RU"/>
        </w:rPr>
        <w:t xml:space="preserve"> ,</w:t>
      </w:r>
      <w:proofErr w:type="gramEnd"/>
      <w:r>
        <w:rPr>
          <w:sz w:val="32"/>
          <w:szCs w:val="32"/>
          <w:lang w:val="ru-RU"/>
        </w:rPr>
        <w:t xml:space="preserve"> гости ели из одной большой миски , а без своей ложки не мог обойтись никто.</w:t>
      </w:r>
    </w:p>
    <w:p w:rsidR="00B6384C" w:rsidRPr="00EF23BA" w:rsidRDefault="007D3893" w:rsidP="00912F39">
      <w:pPr>
        <w:rPr>
          <w:b/>
          <w:sz w:val="32"/>
          <w:szCs w:val="32"/>
          <w:lang w:val="ru-RU"/>
        </w:rPr>
      </w:pPr>
      <w:r w:rsidRPr="00EF23BA">
        <w:rPr>
          <w:b/>
          <w:sz w:val="32"/>
          <w:szCs w:val="32"/>
          <w:lang w:val="ru-RU"/>
        </w:rPr>
        <w:t>Физкультминутка « Ложки»</w:t>
      </w:r>
    </w:p>
    <w:p w:rsidR="007D3893" w:rsidRDefault="007D3893" w:rsidP="00912F39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Детям предлагается под народную музыку подыграть на ложках.</w:t>
      </w:r>
    </w:p>
    <w:p w:rsidR="007D3893" w:rsidRPr="00EF23BA" w:rsidRDefault="007D3893" w:rsidP="00912F39">
      <w:pPr>
        <w:rPr>
          <w:b/>
          <w:sz w:val="32"/>
          <w:szCs w:val="32"/>
          <w:lang w:val="ru-RU"/>
        </w:rPr>
      </w:pPr>
      <w:r w:rsidRPr="00EF23BA">
        <w:rPr>
          <w:b/>
          <w:sz w:val="32"/>
          <w:szCs w:val="32"/>
          <w:lang w:val="ru-RU"/>
        </w:rPr>
        <w:t>Практическая часть занятия</w:t>
      </w:r>
    </w:p>
    <w:p w:rsidR="007D3893" w:rsidRDefault="008E19EF" w:rsidP="00912F39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Аппликация « Блюдо, украшенное ягодами».</w:t>
      </w:r>
    </w:p>
    <w:p w:rsidR="008E19EF" w:rsidRDefault="008E19EF" w:rsidP="00912F39">
      <w:pPr>
        <w:rPr>
          <w:b/>
          <w:sz w:val="32"/>
          <w:szCs w:val="32"/>
          <w:lang w:val="ru-RU"/>
        </w:rPr>
      </w:pPr>
      <w:r w:rsidRPr="00A661FF">
        <w:rPr>
          <w:b/>
          <w:sz w:val="28"/>
          <w:szCs w:val="28"/>
          <w:lang w:val="ru-RU"/>
        </w:rPr>
        <w:t>Цель</w:t>
      </w:r>
      <w:r>
        <w:rPr>
          <w:b/>
          <w:sz w:val="32"/>
          <w:szCs w:val="32"/>
          <w:lang w:val="ru-RU"/>
        </w:rPr>
        <w:t>:</w:t>
      </w:r>
      <w:r w:rsidR="00A661FF">
        <w:rPr>
          <w:b/>
          <w:sz w:val="32"/>
          <w:szCs w:val="32"/>
          <w:lang w:val="ru-RU"/>
        </w:rPr>
        <w:t xml:space="preserve"> продолжать учить украшать </w:t>
      </w:r>
      <w:proofErr w:type="gramStart"/>
      <w:r w:rsidR="00A661FF">
        <w:rPr>
          <w:b/>
          <w:sz w:val="32"/>
          <w:szCs w:val="32"/>
          <w:lang w:val="ru-RU"/>
        </w:rPr>
        <w:t>вырезанными</w:t>
      </w:r>
      <w:proofErr w:type="gramEnd"/>
      <w:r w:rsidR="00A661FF">
        <w:rPr>
          <w:b/>
          <w:sz w:val="32"/>
          <w:szCs w:val="32"/>
          <w:lang w:val="ru-RU"/>
        </w:rPr>
        <w:t xml:space="preserve"> ягодам силуэт тарелки, гармонично подбирать формы и цвета, соблюдая симметрию в создании узора.</w:t>
      </w:r>
    </w:p>
    <w:p w:rsidR="006D3938" w:rsidRDefault="006D3938" w:rsidP="00912F39">
      <w:pPr>
        <w:rPr>
          <w:b/>
          <w:sz w:val="32"/>
          <w:szCs w:val="32"/>
          <w:lang w:val="ru-RU"/>
        </w:rPr>
      </w:pPr>
    </w:p>
    <w:p w:rsidR="006D3938" w:rsidRDefault="006D3938" w:rsidP="00912F39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Итог занятия.</w:t>
      </w:r>
    </w:p>
    <w:p w:rsidR="006D3938" w:rsidRDefault="006D3938" w:rsidP="00912F39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Экспресс-выставка работ всей группы.</w:t>
      </w:r>
    </w:p>
    <w:p w:rsidR="006D3938" w:rsidRPr="006D3938" w:rsidRDefault="006D3938" w:rsidP="00912F39">
      <w:pPr>
        <w:rPr>
          <w:b/>
          <w:sz w:val="28"/>
          <w:szCs w:val="28"/>
          <w:lang w:val="ru-RU"/>
        </w:rPr>
      </w:pPr>
      <w:r w:rsidRPr="006D3938">
        <w:rPr>
          <w:b/>
          <w:sz w:val="28"/>
          <w:szCs w:val="28"/>
          <w:lang w:val="ru-RU"/>
        </w:rPr>
        <w:t>- В каком стиле мы сегодня с вами работали. Уборка рабочего места.</w:t>
      </w:r>
    </w:p>
    <w:p w:rsidR="006D3938" w:rsidRPr="006D3938" w:rsidRDefault="006D3938" w:rsidP="00912F39">
      <w:pPr>
        <w:rPr>
          <w:b/>
          <w:sz w:val="28"/>
          <w:szCs w:val="28"/>
          <w:lang w:val="ru-RU"/>
        </w:rPr>
      </w:pPr>
    </w:p>
    <w:p w:rsidR="009A3080" w:rsidRDefault="009A3080" w:rsidP="00912F39">
      <w:pPr>
        <w:rPr>
          <w:sz w:val="32"/>
          <w:szCs w:val="32"/>
          <w:lang w:val="ru-RU"/>
        </w:rPr>
      </w:pPr>
    </w:p>
    <w:p w:rsidR="000540AF" w:rsidRPr="002A5877" w:rsidRDefault="000540AF" w:rsidP="00912F39">
      <w:pPr>
        <w:rPr>
          <w:sz w:val="32"/>
          <w:szCs w:val="32"/>
          <w:lang w:val="ru-RU"/>
        </w:rPr>
      </w:pPr>
    </w:p>
    <w:p w:rsidR="00912F39" w:rsidRDefault="006D3938" w:rsidP="00912F3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КОНСПЕКТ СО</w:t>
      </w:r>
      <w:r w:rsidR="0066779C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ТАВИЛА ВОСПИТАТЕЛЬ СТ.ГР.</w:t>
      </w:r>
      <w:r w:rsidR="0066779C">
        <w:rPr>
          <w:sz w:val="24"/>
          <w:szCs w:val="24"/>
          <w:lang w:val="ru-RU"/>
        </w:rPr>
        <w:t xml:space="preserve"> БАЛАНДИНА ОЛЬГА ВЛАДИМИРОВНА </w:t>
      </w:r>
    </w:p>
    <w:p w:rsidR="00912F39" w:rsidRDefault="00912F39" w:rsidP="00912F39">
      <w:pPr>
        <w:jc w:val="center"/>
        <w:rPr>
          <w:sz w:val="24"/>
          <w:szCs w:val="24"/>
          <w:lang w:val="ru-RU"/>
        </w:rPr>
      </w:pPr>
    </w:p>
    <w:p w:rsidR="00912F39" w:rsidRPr="00506E62" w:rsidRDefault="00912F39" w:rsidP="00912F39">
      <w:pPr>
        <w:rPr>
          <w:sz w:val="24"/>
          <w:szCs w:val="24"/>
          <w:lang w:val="ru-RU"/>
        </w:rPr>
      </w:pPr>
    </w:p>
    <w:p w:rsidR="008E4A2C" w:rsidRDefault="008E4A2C" w:rsidP="00AC64D1">
      <w:pPr>
        <w:jc w:val="both"/>
        <w:rPr>
          <w:lang w:val="ru-RU"/>
        </w:rPr>
      </w:pPr>
    </w:p>
    <w:p w:rsidR="00140668" w:rsidRPr="00AC64D1" w:rsidRDefault="00140668" w:rsidP="00AC64D1">
      <w:pPr>
        <w:jc w:val="both"/>
        <w:rPr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Pr="00F2783F" w:rsidRDefault="0090209C" w:rsidP="00874A86">
      <w:pPr>
        <w:rPr>
          <w:b/>
          <w:lang w:val="ru-RU"/>
        </w:rPr>
      </w:pPr>
    </w:p>
    <w:p w:rsidR="0090209C" w:rsidRDefault="0090209C" w:rsidP="0090209C">
      <w:pPr>
        <w:jc w:val="center"/>
        <w:rPr>
          <w:b/>
          <w:lang w:val="ru-RU"/>
        </w:rPr>
      </w:pPr>
      <w:r w:rsidRPr="008612D9">
        <w:rPr>
          <w:b/>
          <w:lang w:val="ru-RU"/>
        </w:rPr>
        <w:t>.</w:t>
      </w:r>
    </w:p>
    <w:p w:rsidR="008612D9" w:rsidRDefault="008612D9" w:rsidP="0090209C">
      <w:pPr>
        <w:jc w:val="center"/>
        <w:rPr>
          <w:b/>
          <w:lang w:val="ru-RU"/>
        </w:rPr>
      </w:pPr>
    </w:p>
    <w:p w:rsidR="008612D9" w:rsidRPr="008612D9" w:rsidRDefault="008612D9" w:rsidP="0090209C">
      <w:pPr>
        <w:jc w:val="center"/>
        <w:rPr>
          <w:b/>
          <w:lang w:val="ru-RU"/>
        </w:rPr>
      </w:pPr>
    </w:p>
    <w:p w:rsidR="006944FF" w:rsidRDefault="008612D9" w:rsidP="0090209C">
      <w:pPr>
        <w:jc w:val="center"/>
        <w:rPr>
          <w:b/>
          <w:lang w:val="ru-RU"/>
        </w:rPr>
      </w:pPr>
      <w:r>
        <w:rPr>
          <w:b/>
          <w:lang w:val="ru-RU"/>
        </w:rPr>
        <w:t>СПИСОК ЛИТЕРАТУРЫ</w:t>
      </w:r>
    </w:p>
    <w:p w:rsidR="008612D9" w:rsidRPr="008612D9" w:rsidRDefault="008612D9" w:rsidP="0090209C">
      <w:pPr>
        <w:jc w:val="center"/>
        <w:rPr>
          <w:b/>
          <w:lang w:val="ru-RU"/>
        </w:rPr>
      </w:pPr>
    </w:p>
    <w:p w:rsidR="006944FF" w:rsidRPr="008612D9" w:rsidRDefault="006944FF" w:rsidP="006944FF">
      <w:pPr>
        <w:rPr>
          <w:b/>
          <w:lang w:val="ru-RU"/>
        </w:rPr>
      </w:pPr>
      <w:r w:rsidRPr="008612D9">
        <w:rPr>
          <w:b/>
          <w:lang w:val="ru-RU"/>
        </w:rPr>
        <w:t xml:space="preserve">1.Комплексные занятия по программе «От рождения до школы» под редакцией </w:t>
      </w:r>
      <w:proofErr w:type="spellStart"/>
      <w:r w:rsidRPr="008612D9">
        <w:rPr>
          <w:b/>
          <w:lang w:val="ru-RU"/>
        </w:rPr>
        <w:t>Н.Е.Веракса</w:t>
      </w:r>
      <w:proofErr w:type="spellEnd"/>
      <w:proofErr w:type="gramStart"/>
      <w:r w:rsidRPr="008612D9">
        <w:rPr>
          <w:b/>
          <w:lang w:val="ru-RU"/>
        </w:rPr>
        <w:t xml:space="preserve"> ,</w:t>
      </w:r>
      <w:proofErr w:type="gramEnd"/>
      <w:r w:rsidRPr="008612D9">
        <w:rPr>
          <w:b/>
          <w:lang w:val="ru-RU"/>
        </w:rPr>
        <w:t>Т.С.Комаровой</w:t>
      </w:r>
      <w:r w:rsidR="008612D9">
        <w:rPr>
          <w:b/>
          <w:lang w:val="ru-RU"/>
        </w:rPr>
        <w:t xml:space="preserve"> </w:t>
      </w:r>
      <w:r w:rsidRPr="008612D9">
        <w:rPr>
          <w:b/>
          <w:lang w:val="ru-RU"/>
        </w:rPr>
        <w:t>,М.А.Васильевой.2012.</w:t>
      </w:r>
    </w:p>
    <w:p w:rsidR="006944FF" w:rsidRPr="008612D9" w:rsidRDefault="006944FF" w:rsidP="006944FF">
      <w:pPr>
        <w:rPr>
          <w:b/>
          <w:lang w:val="ru-RU"/>
        </w:rPr>
      </w:pPr>
      <w:r w:rsidRPr="008612D9">
        <w:rPr>
          <w:b/>
          <w:lang w:val="ru-RU"/>
        </w:rPr>
        <w:t>2.Волина. В.В. «Праздник числа»</w:t>
      </w:r>
      <w:proofErr w:type="gramStart"/>
      <w:r w:rsidR="008612D9">
        <w:rPr>
          <w:b/>
          <w:lang w:val="ru-RU"/>
        </w:rPr>
        <w:t xml:space="preserve"> </w:t>
      </w:r>
      <w:r w:rsidRPr="008612D9">
        <w:rPr>
          <w:b/>
          <w:lang w:val="ru-RU"/>
        </w:rPr>
        <w:t>.</w:t>
      </w:r>
      <w:proofErr w:type="gramEnd"/>
      <w:r w:rsidRPr="008612D9">
        <w:rPr>
          <w:b/>
          <w:lang w:val="ru-RU"/>
        </w:rPr>
        <w:t>М.1999.</w:t>
      </w:r>
    </w:p>
    <w:p w:rsidR="006944FF" w:rsidRPr="00F2783F" w:rsidRDefault="00D24201" w:rsidP="006944FF">
      <w:pPr>
        <w:rPr>
          <w:b/>
          <w:lang w:val="ru-RU"/>
        </w:rPr>
      </w:pPr>
      <w:r w:rsidRPr="00F2783F">
        <w:rPr>
          <w:b/>
          <w:lang w:val="ru-RU"/>
        </w:rPr>
        <w:t>3</w:t>
      </w:r>
      <w:r w:rsidR="006944FF" w:rsidRPr="00F2783F">
        <w:rPr>
          <w:b/>
          <w:lang w:val="ru-RU"/>
        </w:rPr>
        <w:t xml:space="preserve">. </w:t>
      </w:r>
      <w:proofErr w:type="spellStart"/>
      <w:r w:rsidR="006944FF" w:rsidRPr="00F2783F">
        <w:rPr>
          <w:b/>
          <w:lang w:val="ru-RU"/>
        </w:rPr>
        <w:t>Михайлова</w:t>
      </w:r>
      <w:proofErr w:type="gramStart"/>
      <w:r w:rsidR="006944FF" w:rsidRPr="00F2783F">
        <w:rPr>
          <w:b/>
          <w:lang w:val="ru-RU"/>
        </w:rPr>
        <w:t>.З</w:t>
      </w:r>
      <w:proofErr w:type="gramEnd"/>
      <w:r w:rsidR="006944FF" w:rsidRPr="00F2783F">
        <w:rPr>
          <w:b/>
          <w:lang w:val="ru-RU"/>
        </w:rPr>
        <w:t>.А</w:t>
      </w:r>
      <w:proofErr w:type="spellEnd"/>
      <w:r w:rsidR="006944FF" w:rsidRPr="00F2783F">
        <w:rPr>
          <w:b/>
          <w:lang w:val="ru-RU"/>
        </w:rPr>
        <w:t>. «Игровые занимательные задачи для школьников»М.1995.</w:t>
      </w:r>
    </w:p>
    <w:p w:rsidR="006944FF" w:rsidRPr="00F2783F" w:rsidRDefault="00D24201" w:rsidP="006944FF">
      <w:pPr>
        <w:rPr>
          <w:b/>
          <w:lang w:val="ru-RU"/>
        </w:rPr>
      </w:pPr>
      <w:r w:rsidRPr="00F2783F">
        <w:rPr>
          <w:b/>
          <w:lang w:val="ru-RU"/>
        </w:rPr>
        <w:t>4</w:t>
      </w:r>
      <w:r w:rsidR="006944FF" w:rsidRPr="00F2783F">
        <w:rPr>
          <w:b/>
          <w:lang w:val="ru-RU"/>
        </w:rPr>
        <w:t>.ВоскобовичВ.В. « Сказочные лабиринты игры». С 2001.</w:t>
      </w:r>
    </w:p>
    <w:p w:rsidR="006944FF" w:rsidRPr="00F2783F" w:rsidRDefault="00D24201" w:rsidP="006944FF">
      <w:pPr>
        <w:rPr>
          <w:b/>
          <w:lang w:val="ru-RU"/>
        </w:rPr>
      </w:pPr>
      <w:r w:rsidRPr="00F2783F">
        <w:rPr>
          <w:b/>
          <w:lang w:val="ru-RU"/>
        </w:rPr>
        <w:t>5</w:t>
      </w:r>
      <w:r w:rsidR="006944FF" w:rsidRPr="00F2783F">
        <w:rPr>
          <w:b/>
          <w:lang w:val="ru-RU"/>
        </w:rPr>
        <w:t>.Смо</w:t>
      </w:r>
      <w:r w:rsidRPr="00F2783F">
        <w:rPr>
          <w:b/>
          <w:lang w:val="ru-RU"/>
        </w:rPr>
        <w:t>ленцива А.А. «Математика до школы».2005.</w:t>
      </w:r>
    </w:p>
    <w:p w:rsidR="00D24201" w:rsidRPr="00F2783F" w:rsidRDefault="00D24201" w:rsidP="006944FF">
      <w:pPr>
        <w:rPr>
          <w:b/>
          <w:lang w:val="ru-RU"/>
        </w:rPr>
      </w:pPr>
      <w:r w:rsidRPr="00F2783F">
        <w:rPr>
          <w:b/>
          <w:lang w:val="ru-RU"/>
        </w:rPr>
        <w:t>6.Столяр</w:t>
      </w:r>
      <w:proofErr w:type="gramStart"/>
      <w:r w:rsidRPr="00F2783F">
        <w:rPr>
          <w:b/>
          <w:lang w:val="ru-RU"/>
        </w:rPr>
        <w:t xml:space="preserve"> .</w:t>
      </w:r>
      <w:proofErr w:type="gramEnd"/>
      <w:r w:rsidRPr="00F2783F">
        <w:rPr>
          <w:b/>
          <w:lang w:val="ru-RU"/>
        </w:rPr>
        <w:t>А.А. «Давайте поиграем».М.2002.</w:t>
      </w:r>
    </w:p>
    <w:p w:rsidR="00D24201" w:rsidRPr="00F2783F" w:rsidRDefault="00D24201" w:rsidP="006944FF">
      <w:pPr>
        <w:rPr>
          <w:b/>
          <w:lang w:val="ru-RU"/>
        </w:rPr>
      </w:pPr>
      <w:r w:rsidRPr="00F2783F">
        <w:rPr>
          <w:b/>
          <w:lang w:val="ru-RU"/>
        </w:rPr>
        <w:t>7.Суркова Е.С. «Пособие по подготовке к школе».2005.</w:t>
      </w:r>
    </w:p>
    <w:p w:rsidR="00D24201" w:rsidRDefault="00D24201" w:rsidP="006944FF">
      <w:pPr>
        <w:rPr>
          <w:b/>
          <w:lang w:val="ru-RU"/>
        </w:rPr>
      </w:pPr>
      <w:r w:rsidRPr="008612D9">
        <w:rPr>
          <w:b/>
          <w:lang w:val="ru-RU"/>
        </w:rPr>
        <w:lastRenderedPageBreak/>
        <w:t>8.Фидлер</w:t>
      </w:r>
      <w:proofErr w:type="gramStart"/>
      <w:r w:rsidR="008612D9">
        <w:rPr>
          <w:b/>
          <w:lang w:val="ru-RU"/>
        </w:rPr>
        <w:t xml:space="preserve"> </w:t>
      </w:r>
      <w:r w:rsidRPr="008612D9">
        <w:rPr>
          <w:b/>
          <w:lang w:val="ru-RU"/>
        </w:rPr>
        <w:t>.</w:t>
      </w:r>
      <w:proofErr w:type="gramEnd"/>
      <w:r w:rsidRPr="008612D9">
        <w:rPr>
          <w:b/>
          <w:lang w:val="ru-RU"/>
        </w:rPr>
        <w:t>М. «Математика</w:t>
      </w:r>
      <w:r w:rsidR="008612D9">
        <w:rPr>
          <w:b/>
          <w:lang w:val="ru-RU"/>
        </w:rPr>
        <w:t xml:space="preserve"> </w:t>
      </w:r>
      <w:r w:rsidRPr="008612D9">
        <w:rPr>
          <w:b/>
          <w:lang w:val="ru-RU"/>
        </w:rPr>
        <w:t xml:space="preserve"> уже в детском саду».М.2001.</w:t>
      </w: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944FF">
      <w:pPr>
        <w:rPr>
          <w:b/>
          <w:lang w:val="ru-RU"/>
        </w:rPr>
      </w:pPr>
    </w:p>
    <w:p w:rsidR="00682943" w:rsidRDefault="00682943" w:rsidP="00682943">
      <w:pPr>
        <w:jc w:val="center"/>
        <w:rPr>
          <w:b/>
          <w:lang w:val="ru-RU"/>
        </w:rPr>
      </w:pPr>
      <w:r>
        <w:rPr>
          <w:b/>
          <w:lang w:val="ru-RU"/>
        </w:rPr>
        <w:t>СПИС</w:t>
      </w:r>
      <w:r w:rsidR="006E1739">
        <w:rPr>
          <w:b/>
          <w:lang w:val="ru-RU"/>
        </w:rPr>
        <w:t>ОК</w:t>
      </w:r>
      <w:r>
        <w:rPr>
          <w:b/>
          <w:lang w:val="ru-RU"/>
        </w:rPr>
        <w:t xml:space="preserve"> </w:t>
      </w:r>
      <w:r w:rsidR="006E1739">
        <w:rPr>
          <w:b/>
          <w:lang w:val="ru-RU"/>
        </w:rPr>
        <w:t xml:space="preserve"> </w:t>
      </w:r>
      <w:r>
        <w:rPr>
          <w:b/>
          <w:lang w:val="ru-RU"/>
        </w:rPr>
        <w:t>ЛИТЕРАТУРЫ</w:t>
      </w:r>
    </w:p>
    <w:p w:rsidR="00682943" w:rsidRDefault="006E1739" w:rsidP="00682943">
      <w:pPr>
        <w:rPr>
          <w:b/>
          <w:lang w:val="ru-RU"/>
        </w:rPr>
      </w:pPr>
      <w:r>
        <w:rPr>
          <w:b/>
          <w:lang w:val="ru-RU"/>
        </w:rPr>
        <w:t xml:space="preserve">1.Тематическое планирование ДОУ по программе под редакцией </w:t>
      </w:r>
      <w:proofErr w:type="spellStart"/>
      <w:r>
        <w:rPr>
          <w:b/>
          <w:lang w:val="ru-RU"/>
        </w:rPr>
        <w:t>Н.Е.Вераксы</w:t>
      </w:r>
      <w:proofErr w:type="spellEnd"/>
      <w:r>
        <w:rPr>
          <w:b/>
          <w:lang w:val="ru-RU"/>
        </w:rPr>
        <w:t>.</w:t>
      </w:r>
    </w:p>
    <w:p w:rsidR="006E1739" w:rsidRDefault="006E1739" w:rsidP="00682943">
      <w:pPr>
        <w:rPr>
          <w:b/>
          <w:lang w:val="ru-RU"/>
        </w:rPr>
      </w:pPr>
      <w:r>
        <w:rPr>
          <w:b/>
          <w:lang w:val="ru-RU"/>
        </w:rPr>
        <w:t>2.Дубровская Н.В. «Приглашение к творчеству».2005.</w:t>
      </w:r>
    </w:p>
    <w:p w:rsidR="006E1739" w:rsidRDefault="006E1739" w:rsidP="00682943">
      <w:pPr>
        <w:rPr>
          <w:b/>
          <w:lang w:val="ru-RU"/>
        </w:rPr>
      </w:pPr>
      <w:r>
        <w:rPr>
          <w:b/>
          <w:lang w:val="ru-RU"/>
        </w:rPr>
        <w:t>3.Костерин Н.П. «Развитие у дошкольников творчество».2005.</w:t>
      </w:r>
    </w:p>
    <w:p w:rsidR="006E1739" w:rsidRDefault="006E1739" w:rsidP="00682943">
      <w:pPr>
        <w:rPr>
          <w:b/>
          <w:lang w:val="ru-RU"/>
        </w:rPr>
      </w:pPr>
      <w:r>
        <w:rPr>
          <w:b/>
          <w:lang w:val="ru-RU"/>
        </w:rPr>
        <w:t>«Учебное рисование».2005.</w:t>
      </w:r>
    </w:p>
    <w:p w:rsidR="006E1739" w:rsidRDefault="006E1739" w:rsidP="00682943">
      <w:pPr>
        <w:rPr>
          <w:b/>
          <w:lang w:val="ru-RU"/>
        </w:rPr>
      </w:pPr>
      <w:r>
        <w:rPr>
          <w:b/>
          <w:lang w:val="ru-RU"/>
        </w:rPr>
        <w:t>4.Копцева Т.А. «Природа и художник».2001.</w:t>
      </w:r>
    </w:p>
    <w:p w:rsidR="006E1739" w:rsidRDefault="006E1739" w:rsidP="00682943">
      <w:pPr>
        <w:rPr>
          <w:b/>
          <w:lang w:val="ru-RU"/>
        </w:rPr>
      </w:pPr>
      <w:r>
        <w:rPr>
          <w:b/>
          <w:lang w:val="ru-RU"/>
        </w:rPr>
        <w:t>5.Михейшина М.А. «Уроки рисования»</w:t>
      </w:r>
      <w:proofErr w:type="gramStart"/>
      <w:r>
        <w:rPr>
          <w:b/>
          <w:lang w:val="ru-RU"/>
        </w:rPr>
        <w:t>.М</w:t>
      </w:r>
      <w:proofErr w:type="gramEnd"/>
      <w:r>
        <w:rPr>
          <w:b/>
          <w:lang w:val="ru-RU"/>
        </w:rPr>
        <w:t>.2000.</w:t>
      </w:r>
    </w:p>
    <w:p w:rsidR="006E1739" w:rsidRDefault="006E1739" w:rsidP="00682943">
      <w:pPr>
        <w:rPr>
          <w:b/>
          <w:lang w:val="ru-RU"/>
        </w:rPr>
      </w:pPr>
      <w:r>
        <w:rPr>
          <w:b/>
          <w:lang w:val="ru-RU"/>
        </w:rPr>
        <w:t>6.Тюфанова И.В. «М</w:t>
      </w:r>
      <w:r w:rsidR="00191926">
        <w:rPr>
          <w:b/>
          <w:lang w:val="ru-RU"/>
        </w:rPr>
        <w:t>астерская юных художников».2005.</w:t>
      </w:r>
    </w:p>
    <w:p w:rsidR="00191926" w:rsidRDefault="00191926" w:rsidP="00682943">
      <w:pPr>
        <w:rPr>
          <w:b/>
          <w:lang w:val="ru-RU"/>
        </w:rPr>
      </w:pPr>
      <w:r>
        <w:rPr>
          <w:b/>
          <w:lang w:val="ru-RU"/>
        </w:rPr>
        <w:t>7.ШвайкоГ.С. «Занятия по изобразительной деятельности в детском саду»</w:t>
      </w:r>
      <w:proofErr w:type="gramStart"/>
      <w:r>
        <w:rPr>
          <w:b/>
          <w:lang w:val="ru-RU"/>
        </w:rPr>
        <w:t>.М</w:t>
      </w:r>
      <w:proofErr w:type="gramEnd"/>
      <w:r>
        <w:rPr>
          <w:b/>
          <w:lang w:val="ru-RU"/>
        </w:rPr>
        <w:t>.2005.</w:t>
      </w:r>
    </w:p>
    <w:p w:rsidR="00191926" w:rsidRDefault="00F2783F" w:rsidP="00682943">
      <w:pPr>
        <w:rPr>
          <w:b/>
          <w:lang w:val="ru-RU"/>
        </w:rPr>
      </w:pPr>
      <w:r>
        <w:rPr>
          <w:b/>
          <w:lang w:val="ru-RU"/>
        </w:rPr>
        <w:t xml:space="preserve">                                                    </w:t>
      </w: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</w:p>
    <w:p w:rsidR="00F2783F" w:rsidRDefault="00F2783F" w:rsidP="00682943">
      <w:pPr>
        <w:rPr>
          <w:b/>
          <w:lang w:val="ru-RU"/>
        </w:rPr>
      </w:pPr>
      <w:r>
        <w:rPr>
          <w:b/>
          <w:lang w:val="ru-RU"/>
        </w:rPr>
        <w:t>СПИСОК ЛИТЕРАТУРЫ</w:t>
      </w:r>
    </w:p>
    <w:p w:rsidR="00F2783F" w:rsidRDefault="00F2783F" w:rsidP="00682943">
      <w:pPr>
        <w:rPr>
          <w:b/>
          <w:lang w:val="ru-RU"/>
        </w:rPr>
      </w:pPr>
      <w:r>
        <w:rPr>
          <w:b/>
          <w:lang w:val="ru-RU"/>
        </w:rPr>
        <w:t>1.ФГТ В ДОУ ОТ ТЕОРИИ К ПРАКТИКЕ (комплексные занятия) ПО ПРОГРАММЕ « ОТ РОЖДЕНИЯ ДО ШКОЛЫ» ПОД РЕДАКЦИЕЙ Н. Е. ВЕРАКСЫ</w:t>
      </w:r>
      <w:proofErr w:type="gramStart"/>
      <w:r>
        <w:rPr>
          <w:b/>
          <w:lang w:val="ru-RU"/>
        </w:rPr>
        <w:t xml:space="preserve"> ,</w:t>
      </w:r>
      <w:proofErr w:type="gramEnd"/>
      <w:r>
        <w:rPr>
          <w:b/>
          <w:lang w:val="ru-RU"/>
        </w:rPr>
        <w:t>М.А. ВАСИЛЬЕВОЙ.</w:t>
      </w:r>
    </w:p>
    <w:p w:rsidR="00F2783F" w:rsidRDefault="00F2783F" w:rsidP="00682943">
      <w:pPr>
        <w:rPr>
          <w:b/>
          <w:lang w:val="ru-RU"/>
        </w:rPr>
      </w:pPr>
      <w:r>
        <w:rPr>
          <w:b/>
          <w:lang w:val="ru-RU"/>
        </w:rPr>
        <w:t>2.ФГТ В ДОУ</w:t>
      </w:r>
      <w:proofErr w:type="gramStart"/>
      <w:r>
        <w:rPr>
          <w:b/>
          <w:lang w:val="ru-RU"/>
        </w:rPr>
        <w:t>.П</w:t>
      </w:r>
      <w:proofErr w:type="gramEnd"/>
      <w:r>
        <w:rPr>
          <w:b/>
          <w:lang w:val="ru-RU"/>
        </w:rPr>
        <w:t>ЕРСПЕКТИВНОЕ ПЛАНИРОВАНИЕ ПО ПРОГРАММЕ «ОТ РОЖДЕНИЯ ДО ШКОЛЫ» ПОД РЕДАКЦИЕЙ Н.Е.ВЕРАКСЫ,М.А.ВАСИЛЬЕВОЙ.</w:t>
      </w:r>
    </w:p>
    <w:p w:rsidR="00F2783F" w:rsidRDefault="00F2783F" w:rsidP="00682943">
      <w:pPr>
        <w:rPr>
          <w:b/>
          <w:lang w:val="ru-RU"/>
        </w:rPr>
      </w:pPr>
      <w:r>
        <w:rPr>
          <w:b/>
          <w:lang w:val="ru-RU"/>
        </w:rPr>
        <w:t>3.Д.Н.КОЛОДИНА «ЛЕПКА С ДЕТЬМИ».</w:t>
      </w:r>
    </w:p>
    <w:p w:rsidR="00F2783F" w:rsidRDefault="00F2783F" w:rsidP="00682943">
      <w:pPr>
        <w:rPr>
          <w:b/>
          <w:lang w:val="ru-RU"/>
        </w:rPr>
      </w:pPr>
      <w:r>
        <w:rPr>
          <w:b/>
          <w:lang w:val="ru-RU"/>
        </w:rPr>
        <w:t>4.Т.М.БОНДАРЕНКО</w:t>
      </w:r>
      <w:proofErr w:type="gramStart"/>
      <w:r>
        <w:rPr>
          <w:b/>
          <w:lang w:val="ru-RU"/>
        </w:rPr>
        <w:t>.К</w:t>
      </w:r>
      <w:proofErr w:type="gramEnd"/>
      <w:r>
        <w:rPr>
          <w:b/>
          <w:lang w:val="ru-RU"/>
        </w:rPr>
        <w:t>ОМПЛЕКСНЫЕ ЗАНЯТИЯ В ПОДГОТОВИТЕЛЬНОЙ ГРУППЕ.</w:t>
      </w:r>
    </w:p>
    <w:p w:rsidR="00F2783F" w:rsidRDefault="00F2783F" w:rsidP="00682943">
      <w:pPr>
        <w:rPr>
          <w:b/>
          <w:lang w:val="ru-RU"/>
        </w:rPr>
      </w:pPr>
      <w:r>
        <w:rPr>
          <w:b/>
          <w:lang w:val="ru-RU"/>
        </w:rPr>
        <w:t>5.</w:t>
      </w:r>
      <w:r w:rsidR="005B4A7F">
        <w:rPr>
          <w:b/>
          <w:lang w:val="ru-RU"/>
        </w:rPr>
        <w:t>А.К.ЗАЙЦЕВА. «ЧУДЕСНЫЙ ПЛАСТЕЛИН».</w:t>
      </w:r>
    </w:p>
    <w:p w:rsidR="005B4A7F" w:rsidRDefault="005B4A7F" w:rsidP="00682943">
      <w:pPr>
        <w:rPr>
          <w:b/>
          <w:lang w:val="ru-RU"/>
        </w:rPr>
      </w:pPr>
      <w:r>
        <w:rPr>
          <w:b/>
          <w:lang w:val="ru-RU"/>
        </w:rPr>
        <w:t>6.Л.В.КУЦАКОВА. «РУЧНОЙ ТРУД В ДЕТСКОМ САДУ».</w:t>
      </w:r>
    </w:p>
    <w:p w:rsidR="005B4A7F" w:rsidRPr="008612D9" w:rsidRDefault="005B4A7F" w:rsidP="00682943">
      <w:pPr>
        <w:rPr>
          <w:b/>
          <w:lang w:val="ru-RU"/>
        </w:rPr>
      </w:pPr>
      <w:r>
        <w:rPr>
          <w:b/>
          <w:lang w:val="ru-RU"/>
        </w:rPr>
        <w:t>7.Л.В.КУЦАКОВА «ТВОРИМ И МАСТЕРИМ» МОЗАИКА-СИНТЕЗ,2007.</w:t>
      </w:r>
    </w:p>
    <w:sectPr w:rsidR="005B4A7F" w:rsidRPr="008612D9" w:rsidSect="001A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A86"/>
    <w:rsid w:val="000540AF"/>
    <w:rsid w:val="00140668"/>
    <w:rsid w:val="00171C7C"/>
    <w:rsid w:val="00191926"/>
    <w:rsid w:val="001A48B7"/>
    <w:rsid w:val="001D26AD"/>
    <w:rsid w:val="0026774E"/>
    <w:rsid w:val="002A5877"/>
    <w:rsid w:val="00506E62"/>
    <w:rsid w:val="005B4A7F"/>
    <w:rsid w:val="006436F6"/>
    <w:rsid w:val="0066779C"/>
    <w:rsid w:val="00682943"/>
    <w:rsid w:val="006837F6"/>
    <w:rsid w:val="006944FF"/>
    <w:rsid w:val="006D3938"/>
    <w:rsid w:val="006E1739"/>
    <w:rsid w:val="007344AF"/>
    <w:rsid w:val="007D3893"/>
    <w:rsid w:val="008612D9"/>
    <w:rsid w:val="00874A86"/>
    <w:rsid w:val="008B6E45"/>
    <w:rsid w:val="008E19EF"/>
    <w:rsid w:val="008E4A2C"/>
    <w:rsid w:val="0090209C"/>
    <w:rsid w:val="00912F39"/>
    <w:rsid w:val="00914C26"/>
    <w:rsid w:val="009A3080"/>
    <w:rsid w:val="009E7A3B"/>
    <w:rsid w:val="00A661FF"/>
    <w:rsid w:val="00AC64D1"/>
    <w:rsid w:val="00B23C32"/>
    <w:rsid w:val="00B6384C"/>
    <w:rsid w:val="00BB6546"/>
    <w:rsid w:val="00D20509"/>
    <w:rsid w:val="00D24201"/>
    <w:rsid w:val="00DC49CF"/>
    <w:rsid w:val="00DD268D"/>
    <w:rsid w:val="00E43EE5"/>
    <w:rsid w:val="00EA4F4E"/>
    <w:rsid w:val="00EF23BA"/>
    <w:rsid w:val="00F2783F"/>
    <w:rsid w:val="00FB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D9"/>
  </w:style>
  <w:style w:type="paragraph" w:styleId="1">
    <w:name w:val="heading 1"/>
    <w:basedOn w:val="a"/>
    <w:next w:val="a"/>
    <w:link w:val="10"/>
    <w:uiPriority w:val="9"/>
    <w:qFormat/>
    <w:rsid w:val="008612D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2D9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2D9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2D9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2D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2D9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2D9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2D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2D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2D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12D9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612D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12D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8612D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8612D9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8612D9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612D9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12D9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12D9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12D9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8612D9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8612D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8612D9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8612D9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8612D9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8612D9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612D9"/>
  </w:style>
  <w:style w:type="paragraph" w:styleId="ac">
    <w:name w:val="List Paragraph"/>
    <w:basedOn w:val="a"/>
    <w:uiPriority w:val="34"/>
    <w:qFormat/>
    <w:rsid w:val="008612D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12D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612D9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612D9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8612D9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8612D9"/>
    <w:rPr>
      <w:i/>
      <w:iCs/>
    </w:rPr>
  </w:style>
  <w:style w:type="character" w:styleId="af0">
    <w:name w:val="Intense Emphasis"/>
    <w:uiPriority w:val="21"/>
    <w:qFormat/>
    <w:rsid w:val="008612D9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8612D9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8612D9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8612D9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8612D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3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D1A5-8E07-4C77-9631-050661559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16</cp:revision>
  <dcterms:created xsi:type="dcterms:W3CDTF">2016-09-07T04:29:00Z</dcterms:created>
  <dcterms:modified xsi:type="dcterms:W3CDTF">2022-10-21T05:59:00Z</dcterms:modified>
</cp:coreProperties>
</file>