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0A" w:rsidRDefault="00B8320A" w:rsidP="00B83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20A" w:rsidRDefault="00B8320A" w:rsidP="00B83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«Портрет папы»</w:t>
      </w:r>
    </w:p>
    <w:p w:rsidR="00B8320A" w:rsidRDefault="00B8320A" w:rsidP="00B83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20A" w:rsidRDefault="00B8320A" w:rsidP="00B83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B8320A" w:rsidRDefault="00B8320A" w:rsidP="00B83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 (рисование)</w:t>
      </w:r>
    </w:p>
    <w:p w:rsidR="00B8320A" w:rsidRDefault="00B8320A" w:rsidP="00B83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255350" w:rsidRDefault="00B8320A">
      <w:r>
        <w:t xml:space="preserve"> </w:t>
      </w:r>
    </w:p>
    <w:p w:rsidR="00B8320A" w:rsidRPr="00B8320A" w:rsidRDefault="00B8320A">
      <w:pPr>
        <w:rPr>
          <w:rFonts w:ascii="Times New Roman" w:hAnsi="Times New Roman" w:cs="Times New Roman"/>
          <w:sz w:val="28"/>
        </w:rPr>
      </w:pPr>
      <w:r w:rsidRPr="00B8320A">
        <w:rPr>
          <w:rFonts w:ascii="Times New Roman" w:hAnsi="Times New Roman" w:cs="Times New Roman"/>
          <w:sz w:val="28"/>
        </w:rPr>
        <w:t>Цель: Создать условия для творчества детей.</w:t>
      </w:r>
    </w:p>
    <w:p w:rsidR="00B8320A" w:rsidRPr="00B8320A" w:rsidRDefault="00B8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  <w:proofErr w:type="gramStart"/>
      <w:r>
        <w:rPr>
          <w:rFonts w:ascii="Times New Roman" w:hAnsi="Times New Roman" w:cs="Times New Roman"/>
          <w:sz w:val="28"/>
        </w:rPr>
        <w:t>-У</w:t>
      </w:r>
      <w:proofErr w:type="gramEnd"/>
      <w:r w:rsidRPr="00B8320A">
        <w:rPr>
          <w:rFonts w:ascii="Times New Roman" w:hAnsi="Times New Roman" w:cs="Times New Roman"/>
          <w:sz w:val="28"/>
        </w:rPr>
        <w:t xml:space="preserve">чить рисовать мужской портрет, стараясь передать особенности внешнего вида, характер и настроение конкретного человека (папы, дедушки, дяди, брата). </w:t>
      </w:r>
    </w:p>
    <w:p w:rsidR="00B8320A" w:rsidRDefault="00B8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8320A">
        <w:rPr>
          <w:rFonts w:ascii="Times New Roman" w:hAnsi="Times New Roman" w:cs="Times New Roman"/>
          <w:sz w:val="28"/>
        </w:rPr>
        <w:t xml:space="preserve">Вызвать интерес к поиску изобразительно-выразительных средств, позволяющих раскрыть образ более полно, точно, индивидуально. </w:t>
      </w:r>
      <w:r>
        <w:rPr>
          <w:rFonts w:ascii="Times New Roman" w:hAnsi="Times New Roman" w:cs="Times New Roman"/>
          <w:sz w:val="28"/>
        </w:rPr>
        <w:t xml:space="preserve"> </w:t>
      </w:r>
    </w:p>
    <w:p w:rsidR="00B8320A" w:rsidRPr="00B8320A" w:rsidRDefault="00B8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8320A">
        <w:rPr>
          <w:rFonts w:ascii="Times New Roman" w:hAnsi="Times New Roman" w:cs="Times New Roman"/>
          <w:sz w:val="28"/>
        </w:rPr>
        <w:t>Продолжать знакомство с видами и жанрами изобразительного искусства (портрет).</w:t>
      </w:r>
    </w:p>
    <w:p w:rsidR="00B8320A" w:rsidRDefault="00B8320A" w:rsidP="00B8320A">
      <w:pPr>
        <w:jc w:val="both"/>
      </w:pPr>
      <w:r>
        <w:t xml:space="preserve"> </w:t>
      </w:r>
    </w:p>
    <w:p w:rsidR="00B8320A" w:rsidRDefault="00B8320A" w:rsidP="00B83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</w:p>
    <w:p w:rsidR="00B8320A" w:rsidRDefault="00B8320A" w:rsidP="00B83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жанром изобразительного искусства портрет. Рассматривание репродукций картин известных художников с изображением мужского образа. (Серова, Репина, Крамского и др.). Экспериментирование с цветом. Беседа «Наши папы и дедушки». Работа с родителями: попросить родителей подобрать фотографии пап (дедушек) для рассматривания и описательных рассказов детей. Рассматривание семейных фотографий, принесённых в группу. Составление описательного рассказа по фотографии (папы или дедушки).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Дидактическая игра «Фоторобот».</w:t>
      </w:r>
      <w:bookmarkEnd w:id="0"/>
    </w:p>
    <w:p w:rsidR="0086068F" w:rsidRDefault="0086068F" w:rsidP="0086068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068F" w:rsidRDefault="0086068F" w:rsidP="008606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 и оборудование:</w:t>
      </w:r>
    </w:p>
    <w:p w:rsidR="0086068F" w:rsidRDefault="0086068F" w:rsidP="00860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 для рисования</w:t>
      </w:r>
      <w:r>
        <w:rPr>
          <w:rFonts w:ascii="Times New Roman" w:hAnsi="Times New Roman" w:cs="Times New Roman"/>
          <w:sz w:val="28"/>
          <w:szCs w:val="28"/>
        </w:rPr>
        <w:t>, простые карандаши, ластики,  восковые мелки; репродукции картин известных художников-портретистов; цветные карандаши, краски гуашь или акварельные, восковые мелки опорные рисунки для показа этапов работы, магнитная доска,  педагогический рисунок.</w:t>
      </w:r>
    </w:p>
    <w:p w:rsidR="0086068F" w:rsidRDefault="0086068F" w:rsidP="00B83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68F" w:rsidRDefault="0086068F" w:rsidP="008606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86068F" w:rsidRDefault="0086068F" w:rsidP="008606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068F" w:rsidRPr="0086068F" w:rsidRDefault="0086068F" w:rsidP="008606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Воспитатель обращает внимание детей на картинки, размещённые на магнитной доске. Задаёт вопрос детям: «Дети, а кто изображён на этих картинках?» (Ответы детей: военные, подводник и т. 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 скажите, пожалуйста, какой скоро будет праздник? (Ответы детей) Правильно </w:t>
      </w:r>
      <w:r>
        <w:rPr>
          <w:rFonts w:ascii="Times New Roman" w:hAnsi="Times New Roman" w:cs="Times New Roman"/>
          <w:sz w:val="28"/>
          <w:szCs w:val="28"/>
        </w:rPr>
        <w:t>в конце этой недели вы будете поздравлять ваших пап с «Днём отца»</w:t>
      </w:r>
      <w:r>
        <w:rPr>
          <w:rFonts w:ascii="Times New Roman" w:hAnsi="Times New Roman" w:cs="Times New Roman"/>
          <w:sz w:val="28"/>
          <w:szCs w:val="28"/>
        </w:rPr>
        <w:t>! Вот по</w:t>
      </w:r>
      <w:r>
        <w:rPr>
          <w:rFonts w:ascii="Times New Roman" w:hAnsi="Times New Roman" w:cs="Times New Roman"/>
          <w:sz w:val="28"/>
          <w:szCs w:val="28"/>
        </w:rPr>
        <w:t>слушайте стихотворение</w:t>
      </w:r>
      <w:r w:rsidRPr="0086068F">
        <w:rPr>
          <w:rFonts w:ascii="Times New Roman" w:hAnsi="Times New Roman" w:cs="Times New Roman"/>
          <w:sz w:val="28"/>
          <w:szCs w:val="28"/>
        </w:rPr>
        <w:t>:</w:t>
      </w:r>
      <w:r w:rsidRPr="0086068F">
        <w:rPr>
          <w:rFonts w:ascii="Times New Roman" w:hAnsi="Times New Roman" w:cs="Times New Roman"/>
          <w:sz w:val="28"/>
          <w:szCs w:val="28"/>
        </w:rPr>
        <w:t xml:space="preserve"> </w:t>
      </w:r>
      <w:r w:rsidRPr="0086068F">
        <w:rPr>
          <w:rFonts w:ascii="Times New Roman" w:hAnsi="Times New Roman" w:cs="Times New Roman"/>
          <w:color w:val="333333"/>
          <w:sz w:val="28"/>
          <w:szCs w:val="28"/>
        </w:rPr>
        <w:t>Чтение стихотворения «Папины профессии».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Дрожит мостовая и воет мотор -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Это к нам едет папа-шофёр.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lastRenderedPageBreak/>
        <w:t>По синему небу летит самолёт.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Им управляет папа-пилот.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Дружно шагает с военными в ряд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В серой шинели папа-солдат.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Кто в многоборье у нас рекордсмен?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  <w:u w:val="single"/>
        </w:rPr>
        <w:t>Мы отвечаем</w:t>
      </w:r>
      <w:r w:rsidRPr="0086068F">
        <w:rPr>
          <w:color w:val="333333"/>
          <w:sz w:val="28"/>
          <w:szCs w:val="28"/>
        </w:rPr>
        <w:t>: Папа-спортсмен!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Уголь рубить не устал в недрах гор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Чёрный от сажи папа-шахтёр.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Плавится сталь, из котла валит пар -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Папа - рабочий, он - сталевар.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Вылечит тысячи сломанных рук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В детской больнице папа-хирург.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Кран установит, прочистит засор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Папа-сантехник, или монтёр.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Кто выступает на сцене на бис?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Это известный папа-артист.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В мире ненужной профессии нет! -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Учит нас с детства папа-поэт.</w:t>
      </w: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6068F">
        <w:rPr>
          <w:color w:val="333333"/>
          <w:sz w:val="28"/>
          <w:szCs w:val="28"/>
        </w:rPr>
        <w:t>- О ком это стихотворение? Проводится беседа после чтения.</w:t>
      </w:r>
      <w:r>
        <w:rPr>
          <w:color w:val="333333"/>
          <w:sz w:val="28"/>
          <w:szCs w:val="28"/>
        </w:rPr>
        <w:t xml:space="preserve"> </w:t>
      </w:r>
    </w:p>
    <w:p w:rsidR="0086068F" w:rsidRDefault="0086068F" w:rsidP="008606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 а я предлагаю вам, нарисовать своих пап или дедушек и подарить им на праздник! Вы со мной согласны? (Да!) Кто скажет, как называется рисунок с изображением человека? (Портрет). Правильно, это портрет! </w:t>
      </w:r>
    </w:p>
    <w:p w:rsidR="0086068F" w:rsidRPr="007033A2" w:rsidRDefault="0086068F" w:rsidP="0086068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A2">
        <w:rPr>
          <w:rFonts w:ascii="Times New Roman" w:hAnsi="Times New Roman" w:cs="Times New Roman"/>
          <w:b/>
          <w:sz w:val="28"/>
          <w:szCs w:val="28"/>
        </w:rPr>
        <w:t>Воспитатель показывает репродукции портретов.</w:t>
      </w:r>
    </w:p>
    <w:p w:rsidR="0086068F" w:rsidRDefault="0086068F" w:rsidP="008606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материалы для рисования вам предлагаю разные (цветные карандаши, краски гуашь или акварельные, восковые мелки). Ну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приступить к рисованию? (Готовы!). А как можно нарисовать портрет своего папы? (по памяти)</w:t>
      </w:r>
    </w:p>
    <w:p w:rsidR="007033A2" w:rsidRDefault="007033A2" w:rsidP="007033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рисовать, давайте с вами рассмотрим схему последовательности работы.</w:t>
      </w:r>
    </w:p>
    <w:p w:rsidR="007033A2" w:rsidRPr="007033A2" w:rsidRDefault="007033A2" w:rsidP="007033A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A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033A2">
        <w:rPr>
          <w:rFonts w:ascii="Times New Roman" w:hAnsi="Times New Roman" w:cs="Times New Roman"/>
          <w:b/>
          <w:sz w:val="28"/>
          <w:szCs w:val="28"/>
        </w:rPr>
        <w:t xml:space="preserve"> показывает детям выставленные на доске или мольберте опорные рисунки, подсказывающие последовательность работы над портретом: </w:t>
      </w:r>
    </w:p>
    <w:p w:rsidR="007033A2" w:rsidRDefault="007033A2" w:rsidP="007033A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3A2" w:rsidRDefault="007033A2" w:rsidP="007033A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Карандашный эскиз</w:t>
      </w:r>
    </w:p>
    <w:p w:rsidR="007033A2" w:rsidRDefault="007033A2" w:rsidP="007033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овал лица;                причёска;       разметка черт лица           уши</w:t>
      </w: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50950" cy="1776095"/>
            <wp:effectExtent l="0" t="0" r="6350" b="0"/>
            <wp:docPr id="7" name="Рисунок 7" descr="Описание: C:\Users\User\Desktop\м портрет\20171219_114058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м портрет\20171219_114058-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0950" cy="1765935"/>
            <wp:effectExtent l="0" t="0" r="6350" b="5715"/>
            <wp:docPr id="6" name="Рисунок 6" descr="Описание: C:\Users\User\Desktop\м портрет\20171219_114108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м портрет\20171219_114108-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0950" cy="1755140"/>
            <wp:effectExtent l="0" t="0" r="6350" b="0"/>
            <wp:docPr id="5" name="Рисунок 5" descr="Описание: C:\Users\User\Desktop\м портрет\20171219_11412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м портрет\20171219_114121-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0950" cy="1765935"/>
            <wp:effectExtent l="0" t="0" r="6350" b="5715"/>
            <wp:docPr id="4" name="Рисунок 4" descr="Описание: C:\Users\User\Desktop\м портрет\20171219_114134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esktop\м портрет\20171219_114134-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губы, шея, </w:t>
      </w: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глаза, брови, нос,          детали одежды и аксессуары</w:t>
      </w: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1295" cy="2049780"/>
            <wp:effectExtent l="0" t="0" r="0" b="7620"/>
            <wp:docPr id="3" name="Рисунок 3" descr="Описание: C:\Users\User\Desktop\м портрет\20171219_114144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User\Desktop\м портрет\20171219_114144-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0340" cy="2059940"/>
            <wp:effectExtent l="0" t="0" r="0" b="0"/>
            <wp:docPr id="2" name="Рисунок 2" descr="Описание: C:\Users\User\Desktop\м портрет\20171219_114154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\Desktop\м портрет\20171219_114154-0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8590" cy="2049780"/>
            <wp:effectExtent l="0" t="0" r="0" b="7620"/>
            <wp:docPr id="1" name="Рисунок 1" descr="Описание: C:\Users\User\Desktop\м портрет\20171219_114203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User\Desktop\м портрет\20171219_114203-0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68F" w:rsidRPr="0086068F" w:rsidRDefault="0086068F" w:rsidP="00860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 таком порядке будем рисовать (последовательно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комментирует этапы).</w:t>
      </w: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в руки «волшебный карандашик» и начинаем рисовать, а если вдруг пойдёт не так, то на помощь придёт «волшебный» ластик.</w:t>
      </w: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наброска дети выбирают материал (цветные карандаши, краски гуашь или акварельные, восковые мелки) по своему желанию.</w:t>
      </w:r>
    </w:p>
    <w:p w:rsidR="007033A2" w:rsidRDefault="007033A2" w:rsidP="00703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рисования цветом воспитатель оказывает помощь тем детям, у которых возникли затруднения в работе.</w:t>
      </w:r>
    </w:p>
    <w:p w:rsidR="007033A2" w:rsidRDefault="007033A2" w:rsidP="007033A2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033A2" w:rsidRDefault="007033A2" w:rsidP="007033A2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дежурные убирают со столов. Дети готовят выставку.</w:t>
      </w:r>
    </w:p>
    <w:p w:rsidR="00B8320A" w:rsidRPr="0086068F" w:rsidRDefault="00B8320A">
      <w:pPr>
        <w:rPr>
          <w:rFonts w:ascii="Times New Roman" w:hAnsi="Times New Roman" w:cs="Times New Roman"/>
          <w:sz w:val="28"/>
          <w:szCs w:val="28"/>
        </w:rPr>
      </w:pPr>
    </w:p>
    <w:sectPr w:rsidR="00B8320A" w:rsidRPr="0086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0A"/>
    <w:rsid w:val="00253F3F"/>
    <w:rsid w:val="00255350"/>
    <w:rsid w:val="007033A2"/>
    <w:rsid w:val="0086068F"/>
    <w:rsid w:val="00B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0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06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06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3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0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06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06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3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Счастливый компьютер</dc:creator>
  <cp:lastModifiedBy>Счастливый компьютер</cp:lastModifiedBy>
  <cp:revision>1</cp:revision>
  <dcterms:created xsi:type="dcterms:W3CDTF">2022-10-11T05:52:00Z</dcterms:created>
  <dcterms:modified xsi:type="dcterms:W3CDTF">2022-10-11T06:43:00Z</dcterms:modified>
</cp:coreProperties>
</file>