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93" w:rsidRDefault="00C47F93" w:rsidP="00C47F9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Консульт</w:t>
      </w:r>
      <w:r w:rsidR="00B12C1F">
        <w:rPr>
          <w:rFonts w:ascii="Times New Roman" w:hAnsi="Times New Roman" w:cs="Times New Roman"/>
          <w:sz w:val="28"/>
          <w:szCs w:val="28"/>
          <w:lang w:eastAsia="ru-RU"/>
        </w:rPr>
        <w:t>ация  для педагогов:</w:t>
      </w:r>
    </w:p>
    <w:p w:rsidR="00C47F93" w:rsidRPr="00C47F93" w:rsidRDefault="00C47F93" w:rsidP="00C47F9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47F93">
        <w:rPr>
          <w:rFonts w:ascii="Times New Roman" w:hAnsi="Times New Roman" w:cs="Times New Roman"/>
          <w:sz w:val="28"/>
          <w:szCs w:val="28"/>
          <w:lang w:eastAsia="ru-RU"/>
        </w:rPr>
        <w:t>Музейная педагогика</w:t>
      </w:r>
    </w:p>
    <w:p w:rsidR="00C47F93" w:rsidRDefault="00C47F93" w:rsidP="00C47F9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47F93">
        <w:rPr>
          <w:rFonts w:ascii="Times New Roman" w:hAnsi="Times New Roman" w:cs="Times New Roman"/>
          <w:sz w:val="28"/>
          <w:szCs w:val="28"/>
          <w:lang w:eastAsia="ru-RU"/>
        </w:rPr>
        <w:t>как средство духовно-нравственного воспитания дошкольника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C47F93" w:rsidRPr="00C47F93" w:rsidRDefault="00C47F93" w:rsidP="00C47F93">
      <w:pPr>
        <w:pStyle w:val="a3"/>
        <w:ind w:left="-851"/>
        <w:jc w:val="center"/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47F93" w:rsidRPr="00B12C1F" w:rsidRDefault="00C47F93" w:rsidP="00C47F93">
      <w:pPr>
        <w:pStyle w:val="a3"/>
        <w:ind w:left="-851" w:firstLine="851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12C1F">
        <w:rPr>
          <w:rFonts w:ascii="Times New Roman" w:hAnsi="Times New Roman" w:cs="Times New Roman"/>
          <w:i/>
          <w:sz w:val="24"/>
          <w:szCs w:val="24"/>
          <w:lang w:eastAsia="ru-RU"/>
        </w:rPr>
        <w:t>«</w:t>
      </w:r>
      <w:r w:rsidRPr="00B12C1F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Воспитание</w:t>
      </w:r>
      <w:r w:rsidRPr="00B12C1F">
        <w:rPr>
          <w:rFonts w:ascii="Times New Roman" w:hAnsi="Times New Roman" w:cs="Times New Roman"/>
          <w:i/>
          <w:sz w:val="24"/>
          <w:szCs w:val="24"/>
          <w:lang w:eastAsia="ru-RU"/>
        </w:rPr>
        <w:t> детей – самая важная область нашей жизни. Наши дети – это будущие граждане нашей страны и граждане мира. Они будут творить историю. Наши дети – это будущие отцы и матери, они тоже будут </w:t>
      </w:r>
      <w:r w:rsidRPr="00B12C1F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воспитателями своих детей</w:t>
      </w:r>
      <w:r w:rsidRPr="00B12C1F">
        <w:rPr>
          <w:rFonts w:ascii="Times New Roman" w:hAnsi="Times New Roman" w:cs="Times New Roman"/>
          <w:i/>
          <w:sz w:val="24"/>
          <w:szCs w:val="24"/>
          <w:lang w:eastAsia="ru-RU"/>
        </w:rPr>
        <w:t>. Наши дети должны вырасти прекрасными гражданами, хорошими отцами и матерями. Правильное </w:t>
      </w:r>
      <w:r w:rsidRPr="00B12C1F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воспитание</w:t>
      </w:r>
      <w:r w:rsidRPr="00B12C1F">
        <w:rPr>
          <w:rFonts w:ascii="Times New Roman" w:hAnsi="Times New Roman" w:cs="Times New Roman"/>
          <w:i/>
          <w:sz w:val="24"/>
          <w:szCs w:val="24"/>
          <w:lang w:eastAsia="ru-RU"/>
        </w:rPr>
        <w:t> – это наша счастливая старость, плохое </w:t>
      </w:r>
      <w:r w:rsidRPr="00B12C1F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воспитание</w:t>
      </w:r>
      <w:r w:rsidRPr="00B12C1F">
        <w:rPr>
          <w:rFonts w:ascii="Times New Roman" w:hAnsi="Times New Roman" w:cs="Times New Roman"/>
          <w:i/>
          <w:sz w:val="24"/>
          <w:szCs w:val="24"/>
          <w:lang w:eastAsia="ru-RU"/>
        </w:rPr>
        <w:t> – это наше будущее горе, это наши слёзы, это наша вина перед другими людьми, перед всей страной».</w:t>
      </w:r>
    </w:p>
    <w:p w:rsidR="00C47F93" w:rsidRPr="00B12C1F" w:rsidRDefault="00C47F93" w:rsidP="00C47F93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12C1F">
        <w:rPr>
          <w:rFonts w:ascii="Times New Roman" w:hAnsi="Times New Roman" w:cs="Times New Roman"/>
          <w:sz w:val="24"/>
          <w:szCs w:val="24"/>
          <w:lang w:eastAsia="ru-RU"/>
        </w:rPr>
        <w:t>А. С. Макаренко</w:t>
      </w:r>
    </w:p>
    <w:p w:rsidR="00C47F93" w:rsidRPr="00B12C1F" w:rsidRDefault="00C47F93" w:rsidP="00B12C1F">
      <w:pPr>
        <w:pStyle w:val="a3"/>
        <w:ind w:left="-851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1F">
        <w:rPr>
          <w:rFonts w:ascii="Times New Roman" w:hAnsi="Times New Roman" w:cs="Times New Roman"/>
          <w:sz w:val="24"/>
          <w:szCs w:val="24"/>
          <w:lang w:eastAsia="ru-RU"/>
        </w:rPr>
        <w:t>В наше время научного прогресса остро стоит вопрос о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духовно-нравственном</w:t>
      </w:r>
      <w:bookmarkStart w:id="0" w:name="_GoBack"/>
      <w:bookmarkEnd w:id="0"/>
      <w:r w:rsidRPr="00B12C1F">
        <w:rPr>
          <w:rFonts w:ascii="Times New Roman" w:hAnsi="Times New Roman" w:cs="Times New Roman"/>
          <w:sz w:val="24"/>
          <w:szCs w:val="24"/>
          <w:lang w:eastAsia="ru-RU"/>
        </w:rPr>
        <w:t>, эстетическом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воспитании детей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. Нравственность, традиции, любовь часто становятся лишь отвлеченными понятиями.</w:t>
      </w:r>
    </w:p>
    <w:p w:rsidR="00C47F93" w:rsidRPr="00B12C1F" w:rsidRDefault="00C47F93" w:rsidP="00B12C1F">
      <w:pPr>
        <w:pStyle w:val="a3"/>
        <w:ind w:left="-851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1F">
        <w:rPr>
          <w:rFonts w:ascii="Times New Roman" w:hAnsi="Times New Roman" w:cs="Times New Roman"/>
          <w:sz w:val="24"/>
          <w:szCs w:val="24"/>
          <w:lang w:eastAsia="ru-RU"/>
        </w:rPr>
        <w:t>Основой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духовно-нравственного воспитания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 является культура семьи, общества и образовательного учреждения – той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среды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, в которой происходит развитие и становление, в которой живёт ребёнок. Культура – это система ценностей, закреплённая в традициях. Обряды и праздники загадочное и удивительное явление народной культуры.</w:t>
      </w:r>
    </w:p>
    <w:p w:rsidR="00C47F93" w:rsidRPr="00B12C1F" w:rsidRDefault="00C47F93" w:rsidP="00B12C1F">
      <w:pPr>
        <w:pStyle w:val="a3"/>
        <w:ind w:left="-851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1F">
        <w:rPr>
          <w:rFonts w:ascii="Times New Roman" w:hAnsi="Times New Roman" w:cs="Times New Roman"/>
          <w:sz w:val="24"/>
          <w:szCs w:val="24"/>
          <w:lang w:eastAsia="ru-RU"/>
        </w:rPr>
        <w:t>В православии лежат корни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духовно-нравственного воспитания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. Родом из Нового Завета все наши нравственные ценности – любовь к родителям, ближним и Родине. Религия проповедует уважение к старшим, скромность, честность, жертвенность, бескорыстность. Призывает к умению прощать, терпеть, уступать.</w:t>
      </w:r>
    </w:p>
    <w:p w:rsidR="00C47F93" w:rsidRPr="00B12C1F" w:rsidRDefault="00C47F93" w:rsidP="00B12C1F">
      <w:pPr>
        <w:pStyle w:val="a3"/>
        <w:ind w:left="-851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1F">
        <w:rPr>
          <w:rFonts w:ascii="Times New Roman" w:hAnsi="Times New Roman" w:cs="Times New Roman"/>
          <w:sz w:val="24"/>
          <w:szCs w:val="24"/>
          <w:lang w:eastAsia="ru-RU"/>
        </w:rPr>
        <w:t>Национальная память постепенно к нам возвращается, и мы начинаем относиться по-новому к традициям, старинным праздникам, фольклору, декоративно-прикладному искусству, художественным промыслам, в которых народ оставил нам из своих культурных достижений самое ценное.</w:t>
      </w:r>
    </w:p>
    <w:p w:rsidR="00C47F93" w:rsidRPr="00B12C1F" w:rsidRDefault="00C47F93" w:rsidP="00B12C1F">
      <w:pPr>
        <w:pStyle w:val="a3"/>
        <w:ind w:left="-851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1F">
        <w:rPr>
          <w:rFonts w:ascii="Times New Roman" w:hAnsi="Times New Roman" w:cs="Times New Roman"/>
          <w:sz w:val="24"/>
          <w:szCs w:val="24"/>
          <w:lang w:eastAsia="ru-RU"/>
        </w:rPr>
        <w:t>Задача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педагога – соединить воспитание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 и обучение через изучение традиций нашей культуры, детям предоставить возможность познакомиться с культурным наследием наших предков.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Именно в детском саду дети получают первые сведения о различных явлениях жизни, впитывают уважение к своему городу, к Родине, узнают много нового и интересного об их прошлом и настоящем, знакомятся с мастерами, </w:t>
      </w:r>
      <w:r w:rsidRPr="00B12C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создающими красоту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: художниками, скульпторами. Поэтому чрезвычайно важно в этот период сформировать вокруг ребенка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одухотворенную среду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, развить эстетическое к ней отношение; подготовить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дошкольника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 не столько информационно, сколько эмоционально к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восприятию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 произведения искусства.</w:t>
      </w:r>
    </w:p>
    <w:p w:rsidR="00C47F93" w:rsidRPr="00B12C1F" w:rsidRDefault="00C47F93" w:rsidP="00B12C1F">
      <w:pPr>
        <w:pStyle w:val="a3"/>
        <w:ind w:left="-851" w:firstLine="851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B12C1F">
        <w:rPr>
          <w:rFonts w:ascii="Times New Roman" w:hAnsi="Times New Roman" w:cs="Times New Roman"/>
          <w:sz w:val="24"/>
          <w:szCs w:val="24"/>
          <w:lang w:eastAsia="ru-RU"/>
        </w:rPr>
        <w:t>На помощь взрослым пришла довольно молодая отрасль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педагогической науки – музейная педагогика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12C1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Музейная педагогика является инновационной технологией в сфере личностного воспитания детей, создающей условия погружения личности в специально организованную предметно-пространственную среду.</w:t>
      </w:r>
      <w:r w:rsidRPr="00B12C1F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B12C1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Основной целью музейной педагогики является: приобщение к музеям подрастающего поколения, творческое развитие личности. Поэтому на сегодняшний день музейную педагогику рассматривают как инновационную педагогическую технологию.</w:t>
      </w:r>
    </w:p>
    <w:p w:rsidR="00C47F93" w:rsidRPr="00B12C1F" w:rsidRDefault="00C47F93" w:rsidP="00B12C1F">
      <w:pPr>
        <w:pStyle w:val="a3"/>
        <w:ind w:left="-851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Музей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, хранитель подлинных свидетель</w:t>
      </w:r>
      <w:proofErr w:type="gramStart"/>
      <w:r w:rsidRPr="00B12C1F">
        <w:rPr>
          <w:rFonts w:ascii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B12C1F">
        <w:rPr>
          <w:rFonts w:ascii="Times New Roman" w:hAnsi="Times New Roman" w:cs="Times New Roman"/>
          <w:sz w:val="24"/>
          <w:szCs w:val="24"/>
          <w:lang w:eastAsia="ru-RU"/>
        </w:rPr>
        <w:t>ошлого, - по-прежнему остается уникальным, незаменимым проводником в мир истории и культуры, а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музейная педагогика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 со своими методами и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средствами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 способна усилить воздействие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музея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 на любознательную душу ребенка.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Музеи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 в детском саду называют </w:t>
      </w:r>
      <w:r w:rsidRPr="00B12C1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B12C1F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мини-музеями</w:t>
      </w:r>
      <w:r w:rsidRPr="00B12C1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. Под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мини-музеем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 в детском саду понимается не просто организация экспозиций или выставок, а многообразные формы деятельности, включающие в себя поиск и сбор материалов, встречи с людьми, их рассказы, проведение досугов и праздников, исследовательская и проектная деятельность. Часть слова </w:t>
      </w:r>
      <w:r w:rsidRPr="00B12C1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«мини»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 в данном случае отражает и возраст детей, для которых они предназначены, и размеры экспозиции, и определенную ограниченность тематики.</w:t>
      </w:r>
    </w:p>
    <w:p w:rsidR="00C47F93" w:rsidRPr="00B12C1F" w:rsidRDefault="00C47F93" w:rsidP="00B12C1F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1F">
        <w:rPr>
          <w:rFonts w:ascii="Times New Roman" w:hAnsi="Times New Roman" w:cs="Times New Roman"/>
          <w:sz w:val="24"/>
          <w:szCs w:val="24"/>
          <w:lang w:eastAsia="ru-RU"/>
        </w:rPr>
        <w:t>Работу по созданию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мини-музея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12C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можно разделить на три этапа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47F93" w:rsidRPr="00C47F93" w:rsidRDefault="00C47F93" w:rsidP="00B12C1F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7F9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1. </w:t>
      </w:r>
      <w:r w:rsidRPr="00C47F93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Подготовительный этап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: в начале работы коллектив группы </w:t>
      </w:r>
      <w:r w:rsidRPr="00C47F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(дети, </w:t>
      </w:r>
      <w:r w:rsidRPr="00C47F93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воспитатели</w:t>
      </w:r>
      <w:r w:rsidRPr="00C47F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 вместе с родителями определяют тему и название </w:t>
      </w:r>
      <w:r w:rsidRPr="00C47F9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мини-музея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, разрабатывают его модель, выбирают место для размещения.</w:t>
      </w:r>
    </w:p>
    <w:p w:rsidR="00C47F93" w:rsidRPr="00C47F93" w:rsidRDefault="00C47F93" w:rsidP="00B12C1F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7F93">
        <w:rPr>
          <w:rFonts w:ascii="Times New Roman" w:hAnsi="Times New Roman" w:cs="Times New Roman"/>
          <w:sz w:val="24"/>
          <w:szCs w:val="24"/>
          <w:lang w:eastAsia="ru-RU"/>
        </w:rPr>
        <w:t>2. </w:t>
      </w:r>
      <w:r w:rsidRPr="00C47F93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Практический этап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: взрослые и дети создают </w:t>
      </w:r>
      <w:r w:rsidRPr="00C47F9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мини-музеи в группах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. Большую роль в этом процессе играют родители, которые приносят экспонаты, помогают в оформлении. На последней стадии этого этапа </w:t>
      </w:r>
      <w:r w:rsidRPr="00C47F9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воспитатели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 вместе с детьми разрабатывают содержание экскурсий по своему </w:t>
      </w:r>
      <w:r w:rsidRPr="00C47F9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музею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, причем сами </w:t>
      </w:r>
      <w:r w:rsidRPr="00C47F9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дошкольники могут предложить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, что именно они считают нужным рассказать о своих </w:t>
      </w:r>
      <w:r w:rsidRPr="00C47F9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мини-музеях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. Желающие становятся экскурсоводами.</w:t>
      </w:r>
    </w:p>
    <w:p w:rsidR="00C47F93" w:rsidRPr="00C47F93" w:rsidRDefault="00C47F93" w:rsidP="00B12C1F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7F93">
        <w:rPr>
          <w:rFonts w:ascii="Times New Roman" w:hAnsi="Times New Roman" w:cs="Times New Roman"/>
          <w:sz w:val="24"/>
          <w:szCs w:val="24"/>
          <w:lang w:eastAsia="ru-RU"/>
        </w:rPr>
        <w:t>3. </w:t>
      </w:r>
      <w:r w:rsidRPr="00C47F9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Подведение итогов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: результатом деятельности в рамках подобного проекта может быть альбом с фотографиями, рисунками, рассказами детей; большой тематический праздник и т. п.</w:t>
      </w:r>
    </w:p>
    <w:p w:rsidR="00C47F93" w:rsidRPr="00C47F93" w:rsidRDefault="00C47F93" w:rsidP="00B12C1F">
      <w:pPr>
        <w:pStyle w:val="a3"/>
        <w:ind w:left="-851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7F9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Мини-музеи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 в детском саду актуальны и эффективны. Они дают ребенку возможность экспериментировать, синтезировать полученные знания, развивать творческие способности и коммуникативные навыки. Воображение и фантазия, максимально развитые в детском возрасте, помогают ребенку проникнуться </w:t>
      </w:r>
      <w:r w:rsidRPr="00C47F9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духом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 иного исторического времени, а значит, осваивать, преобразовывать накопленные историко-культурные ценности. Важная особенность </w:t>
      </w:r>
      <w:r w:rsidRPr="00C47F9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мини-музеев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 — участие в их создании детей и родителей.</w:t>
      </w:r>
    </w:p>
    <w:p w:rsidR="00C47F93" w:rsidRPr="00C47F93" w:rsidRDefault="00C47F93" w:rsidP="00B12C1F">
      <w:pPr>
        <w:pStyle w:val="a3"/>
        <w:ind w:left="-851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7F93">
        <w:rPr>
          <w:rFonts w:ascii="Times New Roman" w:hAnsi="Times New Roman" w:cs="Times New Roman"/>
          <w:sz w:val="24"/>
          <w:szCs w:val="24"/>
          <w:lang w:eastAsia="ru-RU"/>
        </w:rPr>
        <w:t>В настоящих </w:t>
      </w:r>
      <w:r w:rsidRPr="00C47F9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музея</w:t>
      </w:r>
      <w:r w:rsidRPr="00C47F9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 трогать ничего нельзя, а вот в </w:t>
      </w:r>
      <w:r w:rsidRPr="00C47F9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мини-музеях не только можно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, но и нужно! Их можно посещать каждый день, самому менять, переставлять экспонаты, брать их в руки и рассматривать. В обычном </w:t>
      </w:r>
      <w:r w:rsidRPr="00C47F9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музее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 ребенок — лишь пассивный созерцатель, а здесь он — соавтор, творец экспозиции. Причем не только он сам, но и его папа, мама, бабушка и дедушка. Каждый </w:t>
      </w:r>
      <w:r w:rsidRPr="00C47F9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мини-музей — результат общения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, совместной работы </w:t>
      </w:r>
      <w:r w:rsidRPr="00C47F9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воспитателя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, детей и их семей.</w:t>
      </w:r>
    </w:p>
    <w:p w:rsidR="00C47F93" w:rsidRPr="00C47F93" w:rsidRDefault="00C47F93" w:rsidP="00B12C1F">
      <w:pPr>
        <w:pStyle w:val="a3"/>
        <w:ind w:left="-851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7F93">
        <w:rPr>
          <w:rFonts w:ascii="Times New Roman" w:hAnsi="Times New Roman" w:cs="Times New Roman"/>
          <w:sz w:val="24"/>
          <w:szCs w:val="24"/>
          <w:lang w:eastAsia="ru-RU"/>
        </w:rPr>
        <w:t>Таким образом, </w:t>
      </w:r>
      <w:r w:rsidRPr="00C47F9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музейная педагогика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 значительно расширяет возможности </w:t>
      </w:r>
      <w:r w:rsidRPr="00C47F9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воспитателя в</w:t>
      </w:r>
      <w:r w:rsidRPr="00C47F9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C47F9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решении задач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, связанных с историческим, культурологическим образованием. Она направлена на повышение внимания детей к окружающей действительности, помогает обнаруживать вокруг себя реалии </w:t>
      </w:r>
      <w:r w:rsidRPr="00C47F9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музейного значения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, раритеты, ценить подлинные вещи ушедших эпох, семейные реликвии. Все это делает жизнь ребенка более насыщенной и интересной, поднимает его культуру, развивает интеллект, дает ему в руки новый инструмент для познания мира.</w:t>
      </w:r>
    </w:p>
    <w:p w:rsidR="00C47F93" w:rsidRPr="00C47F93" w:rsidRDefault="00C47F93" w:rsidP="00B12C1F">
      <w:pPr>
        <w:pStyle w:val="a3"/>
        <w:ind w:left="-851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7F93">
        <w:rPr>
          <w:rFonts w:ascii="Times New Roman" w:hAnsi="Times New Roman" w:cs="Times New Roman"/>
          <w:sz w:val="24"/>
          <w:szCs w:val="24"/>
          <w:lang w:eastAsia="ru-RU"/>
        </w:rPr>
        <w:t>Можно создать такие </w:t>
      </w:r>
      <w:r w:rsidRPr="00C47F9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мини-музеи</w:t>
      </w:r>
      <w:proofErr w:type="gramStart"/>
      <w:r w:rsidRPr="00C47F93">
        <w:rPr>
          <w:rFonts w:ascii="Times New Roman" w:hAnsi="Times New Roman" w:cs="Times New Roman"/>
          <w:sz w:val="24"/>
          <w:szCs w:val="24"/>
          <w:lang w:eastAsia="ru-RU"/>
        </w:rPr>
        <w:t> :</w:t>
      </w:r>
      <w:proofErr w:type="gramEnd"/>
    </w:p>
    <w:p w:rsidR="00C47F93" w:rsidRPr="00B12C1F" w:rsidRDefault="00C47F93" w:rsidP="00B12C1F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</w:t>
      </w:r>
      <w:r w:rsidRPr="00B12C1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Музей ложки</w:t>
      </w: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»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«Народные промыслы России»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</w:t>
      </w:r>
      <w:r w:rsidRPr="00B12C1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Музей деревянных изделий</w:t>
      </w: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»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</w:t>
      </w:r>
      <w:r w:rsidRPr="00B12C1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Музей кукол</w:t>
      </w: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»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</w:t>
      </w:r>
      <w:r w:rsidRPr="00B12C1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Музей колокольчика</w:t>
      </w: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»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</w:t>
      </w:r>
      <w:r w:rsidRPr="00B12C1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Музей часов</w:t>
      </w: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»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</w:t>
      </w:r>
      <w:r w:rsidRPr="00B12C1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Музей кошек</w:t>
      </w: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»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«Мой родной город»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«Моя Родина – Россия»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</w:t>
      </w:r>
      <w:r w:rsidRPr="00B12C1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Музей самоваров</w:t>
      </w: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»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</w:t>
      </w:r>
      <w:r w:rsidRPr="00B12C1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Музей ракушки</w:t>
      </w: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»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</w:t>
      </w:r>
      <w:r w:rsidRPr="00B12C1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Музей воинской славы</w:t>
      </w: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»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«Они сражались за Родину»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B12C1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«Несокрушимая и легендарная»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 и др.</w:t>
      </w:r>
      <w:proofErr w:type="gramEnd"/>
    </w:p>
    <w:p w:rsidR="00C47F93" w:rsidRPr="00C47F93" w:rsidRDefault="00C47F93" w:rsidP="00B12C1F">
      <w:pPr>
        <w:pStyle w:val="a3"/>
        <w:ind w:left="-851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7F93">
        <w:rPr>
          <w:rFonts w:ascii="Times New Roman" w:hAnsi="Times New Roman" w:cs="Times New Roman"/>
          <w:sz w:val="24"/>
          <w:szCs w:val="24"/>
          <w:lang w:eastAsia="ru-RU"/>
        </w:rPr>
        <w:t>В любом детском саду существует проблема свободных помещений. Для расположения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мини-музеев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 используются различные части групповых комнат. Одно из требований, предъявляемых к расположению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музеев</w:t>
      </w:r>
      <w:proofErr w:type="gramStart"/>
      <w:r w:rsidRPr="00B12C1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C47F93">
        <w:rPr>
          <w:rFonts w:ascii="Times New Roman" w:hAnsi="Times New Roman" w:cs="Times New Roman"/>
          <w:sz w:val="24"/>
          <w:szCs w:val="24"/>
          <w:lang w:eastAsia="ru-RU"/>
        </w:rPr>
        <w:t xml:space="preserve"> каждый из них обязательно должен вписываться в интерьер помещений. Экспонаты располагаются на полках, стеллажах. Содержание, оформление и назначение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мини-музея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 обязательно отражают специфику возраста детей данной группы.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Мини-музеи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постоянно пополняются новыми экспонатами. Здесь же размещаются детские работы, выполненные совместно с взрослыми.</w:t>
      </w:r>
    </w:p>
    <w:p w:rsidR="00C47F93" w:rsidRPr="00B12C1F" w:rsidRDefault="00C47F93" w:rsidP="00B12C1F">
      <w:pPr>
        <w:pStyle w:val="a3"/>
        <w:ind w:left="-851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7F93">
        <w:rPr>
          <w:rFonts w:ascii="Times New Roman" w:hAnsi="Times New Roman" w:cs="Times New Roman"/>
          <w:sz w:val="24"/>
          <w:szCs w:val="24"/>
          <w:lang w:eastAsia="ru-RU"/>
        </w:rPr>
        <w:t>При правильной постановке работы в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музее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музей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 становится своеобразной образовательной зоной, где не требуется специально привлекать детей, их увлекает сама созданная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среда музея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47F93" w:rsidRPr="00C47F93" w:rsidRDefault="00C47F93" w:rsidP="00B12C1F">
      <w:pPr>
        <w:pStyle w:val="a3"/>
        <w:ind w:left="-851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Музей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 играет большую познавательную и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воспитательную роль для дошкольников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, а также способствует укреплению сотрудничества детского сада и семьи. Практика показывает, что создание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мини-музеев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 поспособствует возникновению интереса, как у детей, так и у взрослых, желание узнать больше.</w:t>
      </w:r>
      <w:r w:rsidR="00B12C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>Поэтому надо стараться </w:t>
      </w:r>
      <w:r w:rsidRPr="00B12C1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воспитывать наших детей так</w:t>
      </w:r>
      <w:r w:rsidRPr="00B12C1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47F93">
        <w:rPr>
          <w:rFonts w:ascii="Times New Roman" w:hAnsi="Times New Roman" w:cs="Times New Roman"/>
          <w:sz w:val="24"/>
          <w:szCs w:val="24"/>
          <w:lang w:eastAsia="ru-RU"/>
        </w:rPr>
        <w:t xml:space="preserve"> чтобы в будущем они сохранили то, что сберегли для них предки. Чтобы дети могли учиться у других народов тому, что пригодится им для успешного совместного проживания со всеми людьми разных народностей, населяющих нашу многонациональную страну.</w:t>
      </w:r>
    </w:p>
    <w:p w:rsidR="00E630A1" w:rsidRPr="00C47F93" w:rsidRDefault="00E630A1" w:rsidP="00B12C1F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630A1" w:rsidRPr="00C47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93"/>
    <w:rsid w:val="00B12C1F"/>
    <w:rsid w:val="00C47F93"/>
    <w:rsid w:val="00E6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F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9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2022-10-23T10:19:00Z</dcterms:created>
  <dcterms:modified xsi:type="dcterms:W3CDTF">2022-10-23T10:35:00Z</dcterms:modified>
</cp:coreProperties>
</file>