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E5" w:rsidRDefault="006E76E5" w:rsidP="00FF65CB">
      <w:pPr>
        <w:pStyle w:val="Heading1"/>
        <w:spacing w:before="83"/>
        <w:ind w:left="2819" w:right="2820"/>
      </w:pPr>
    </w:p>
    <w:p w:rsidR="006E76E5" w:rsidRDefault="006E76E5">
      <w:pPr>
        <w:pStyle w:val="a3"/>
        <w:spacing w:before="1"/>
        <w:ind w:left="0" w:firstLine="0"/>
        <w:jc w:val="left"/>
        <w:rPr>
          <w:sz w:val="24"/>
        </w:rPr>
      </w:pPr>
    </w:p>
    <w:p w:rsidR="006E76E5" w:rsidRDefault="008042A0">
      <w:pPr>
        <w:pStyle w:val="Heading1"/>
        <w:spacing w:line="362" w:lineRule="auto"/>
        <w:ind w:firstLine="3"/>
      </w:pPr>
      <w:r>
        <w:t>МЕТОД</w:t>
      </w:r>
      <w:r>
        <w:rPr>
          <w:spacing w:val="-5"/>
        </w:rPr>
        <w:t xml:space="preserve"> </w:t>
      </w:r>
      <w:r>
        <w:t>ПРОЕКТОВ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ИННОВАЦИОННЫЙ</w:t>
      </w:r>
      <w:r>
        <w:rPr>
          <w:spacing w:val="-4"/>
        </w:rPr>
        <w:t xml:space="preserve"> </w:t>
      </w:r>
      <w:r>
        <w:t>СПОСОБ ЭКОЛОГИЧЕСКОГО</w:t>
      </w:r>
      <w:r>
        <w:rPr>
          <w:spacing w:val="-13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rPr>
          <w:spacing w:val="-2"/>
        </w:rPr>
        <w:t>ДОШКОЛЬНИКОВ</w:t>
      </w:r>
    </w:p>
    <w:p w:rsidR="006E76E5" w:rsidRDefault="008042A0">
      <w:pPr>
        <w:spacing w:before="107" w:line="360" w:lineRule="auto"/>
        <w:ind w:left="112" w:right="107" w:firstLine="566"/>
        <w:jc w:val="both"/>
        <w:rPr>
          <w:i/>
          <w:sz w:val="28"/>
        </w:rPr>
      </w:pPr>
      <w:r>
        <w:rPr>
          <w:b/>
          <w:i/>
          <w:sz w:val="28"/>
        </w:rPr>
        <w:t>Аннотация</w:t>
      </w:r>
      <w:r>
        <w:rPr>
          <w:i/>
          <w:sz w:val="28"/>
        </w:rPr>
        <w:t>: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данной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статье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представлены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современные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подходы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2"/>
          <w:sz w:val="28"/>
        </w:rPr>
        <w:t xml:space="preserve"> </w:t>
      </w:r>
      <w:proofErr w:type="spellStart"/>
      <w:r>
        <w:rPr>
          <w:i/>
          <w:sz w:val="28"/>
        </w:rPr>
        <w:t>экол</w:t>
      </w:r>
      <w:proofErr w:type="gramStart"/>
      <w:r>
        <w:rPr>
          <w:i/>
          <w:sz w:val="28"/>
        </w:rPr>
        <w:t>о</w:t>
      </w:r>
      <w:proofErr w:type="spellEnd"/>
      <w:r>
        <w:rPr>
          <w:i/>
          <w:sz w:val="28"/>
        </w:rPr>
        <w:t>-</w:t>
      </w:r>
      <w:proofErr w:type="gram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гическому</w:t>
      </w:r>
      <w:proofErr w:type="spell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образованию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старших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дошкольников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проектной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деятельно- </w:t>
      </w:r>
      <w:proofErr w:type="spellStart"/>
      <w:r>
        <w:rPr>
          <w:i/>
          <w:sz w:val="28"/>
        </w:rPr>
        <w:t>сти</w:t>
      </w:r>
      <w:proofErr w:type="spellEnd"/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примере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проекта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«Родная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природа»).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проекте</w:t>
      </w:r>
      <w:r>
        <w:rPr>
          <w:i/>
          <w:spacing w:val="40"/>
          <w:sz w:val="28"/>
        </w:rPr>
        <w:t xml:space="preserve"> </w:t>
      </w:r>
      <w:proofErr w:type="gramStart"/>
      <w:r>
        <w:rPr>
          <w:i/>
          <w:sz w:val="28"/>
        </w:rPr>
        <w:t>систематизирован</w:t>
      </w:r>
      <w:proofErr w:type="gramEnd"/>
      <w:r>
        <w:rPr>
          <w:i/>
          <w:sz w:val="28"/>
        </w:rPr>
        <w:t xml:space="preserve">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структурирован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материал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экологическому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воспитанию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старших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дошкол</w:t>
      </w:r>
      <w:proofErr w:type="gramStart"/>
      <w:r>
        <w:rPr>
          <w:i/>
          <w:sz w:val="28"/>
        </w:rPr>
        <w:t>ь</w:t>
      </w:r>
      <w:proofErr w:type="spellEnd"/>
      <w:r>
        <w:rPr>
          <w:i/>
          <w:sz w:val="28"/>
        </w:rPr>
        <w:t>-</w:t>
      </w:r>
      <w:proofErr w:type="gram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ников</w:t>
      </w:r>
      <w:proofErr w:type="spellEnd"/>
      <w:r>
        <w:rPr>
          <w:i/>
          <w:sz w:val="28"/>
        </w:rPr>
        <w:t xml:space="preserve">. На примере реализации показаны пути решения поставленных в </w:t>
      </w:r>
      <w:proofErr w:type="spellStart"/>
      <w:r>
        <w:rPr>
          <w:i/>
          <w:sz w:val="28"/>
        </w:rPr>
        <w:t>образ</w:t>
      </w:r>
      <w:proofErr w:type="gramStart"/>
      <w:r>
        <w:rPr>
          <w:i/>
          <w:sz w:val="28"/>
        </w:rPr>
        <w:t>о</w:t>
      </w:r>
      <w:proofErr w:type="spellEnd"/>
      <w:r>
        <w:rPr>
          <w:i/>
          <w:sz w:val="28"/>
        </w:rPr>
        <w:t>-</w:t>
      </w:r>
      <w:proofErr w:type="gram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вательных</w:t>
      </w:r>
      <w:proofErr w:type="spellEnd"/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программах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формированию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познавательной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актив- </w:t>
      </w:r>
      <w:proofErr w:type="spellStart"/>
      <w:r>
        <w:rPr>
          <w:i/>
          <w:sz w:val="28"/>
        </w:rPr>
        <w:t>ности</w:t>
      </w:r>
      <w:proofErr w:type="spellEnd"/>
      <w:r>
        <w:rPr>
          <w:i/>
          <w:sz w:val="28"/>
        </w:rPr>
        <w:t xml:space="preserve"> и экологически целесообразного поведения в природе, навыка </w:t>
      </w:r>
      <w:proofErr w:type="spellStart"/>
      <w:r>
        <w:rPr>
          <w:i/>
          <w:sz w:val="28"/>
        </w:rPr>
        <w:t>практиче</w:t>
      </w:r>
      <w:proofErr w:type="spellEnd"/>
      <w:r>
        <w:rPr>
          <w:i/>
          <w:sz w:val="28"/>
        </w:rPr>
        <w:t xml:space="preserve">- </w:t>
      </w:r>
      <w:proofErr w:type="spellStart"/>
      <w:r>
        <w:rPr>
          <w:i/>
          <w:sz w:val="28"/>
        </w:rPr>
        <w:t>ского</w:t>
      </w:r>
      <w:proofErr w:type="spellEnd"/>
      <w:r>
        <w:rPr>
          <w:i/>
          <w:sz w:val="28"/>
        </w:rPr>
        <w:t xml:space="preserve"> познания окружающег</w:t>
      </w:r>
      <w:r>
        <w:rPr>
          <w:i/>
          <w:sz w:val="28"/>
        </w:rPr>
        <w:t xml:space="preserve">о мира. Педагогический проект может быть </w:t>
      </w:r>
      <w:proofErr w:type="spellStart"/>
      <w:r>
        <w:rPr>
          <w:i/>
          <w:sz w:val="28"/>
        </w:rPr>
        <w:t>и</w:t>
      </w:r>
      <w:proofErr w:type="gramStart"/>
      <w:r>
        <w:rPr>
          <w:i/>
          <w:sz w:val="28"/>
        </w:rPr>
        <w:t>с</w:t>
      </w:r>
      <w:proofErr w:type="spellEnd"/>
      <w:r>
        <w:rPr>
          <w:i/>
          <w:sz w:val="28"/>
        </w:rPr>
        <w:t>-</w:t>
      </w:r>
      <w:proofErr w:type="gramEnd"/>
      <w:r>
        <w:rPr>
          <w:i/>
          <w:sz w:val="28"/>
        </w:rPr>
        <w:t xml:space="preserve"> пользован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инновационной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методической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 xml:space="preserve">до- школьном образовательном учреждении, в практике работы инновационных ДОУ, реализующих задачи познавательного развития детей дошкольного воз- </w:t>
      </w:r>
      <w:proofErr w:type="spellStart"/>
      <w:r>
        <w:rPr>
          <w:i/>
          <w:spacing w:val="-2"/>
          <w:sz w:val="28"/>
        </w:rPr>
        <w:t>раста</w:t>
      </w:r>
      <w:proofErr w:type="spellEnd"/>
      <w:r>
        <w:rPr>
          <w:i/>
          <w:spacing w:val="-2"/>
          <w:sz w:val="28"/>
        </w:rPr>
        <w:t>.</w:t>
      </w:r>
    </w:p>
    <w:p w:rsidR="006E76E5" w:rsidRDefault="008042A0">
      <w:pPr>
        <w:spacing w:before="113" w:line="357" w:lineRule="auto"/>
        <w:ind w:left="112" w:right="109" w:firstLine="566"/>
        <w:jc w:val="both"/>
        <w:rPr>
          <w:i/>
          <w:sz w:val="28"/>
        </w:rPr>
      </w:pPr>
      <w:r>
        <w:rPr>
          <w:b/>
          <w:i/>
          <w:sz w:val="28"/>
        </w:rPr>
        <w:t>Ключевые слова</w:t>
      </w:r>
      <w:r>
        <w:rPr>
          <w:i/>
          <w:sz w:val="28"/>
        </w:rPr>
        <w:t>: проект, экологическое воспитание, экологическая кул</w:t>
      </w:r>
      <w:proofErr w:type="gramStart"/>
      <w:r>
        <w:rPr>
          <w:i/>
          <w:sz w:val="28"/>
        </w:rPr>
        <w:t>ь-</w:t>
      </w:r>
      <w:proofErr w:type="gramEnd"/>
      <w:r>
        <w:rPr>
          <w:i/>
          <w:sz w:val="28"/>
        </w:rPr>
        <w:t xml:space="preserve"> тура,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исследовательская деятельнос</w:t>
      </w:r>
      <w:r>
        <w:rPr>
          <w:i/>
          <w:sz w:val="28"/>
        </w:rPr>
        <w:t>ть, инновация, экологическое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образование, </w:t>
      </w:r>
      <w:r>
        <w:rPr>
          <w:i/>
          <w:spacing w:val="-2"/>
          <w:sz w:val="28"/>
        </w:rPr>
        <w:t>мониторинг.</w:t>
      </w:r>
    </w:p>
    <w:p w:rsidR="006E76E5" w:rsidRDefault="008042A0">
      <w:pPr>
        <w:pStyle w:val="a3"/>
        <w:spacing w:before="119" w:line="360" w:lineRule="auto"/>
        <w:ind w:right="110"/>
      </w:pPr>
      <w:r>
        <w:t>Нынешние дети живут и развиваются в эпоху инноваций. Современный ритм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требует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владеть</w:t>
      </w:r>
      <w:r>
        <w:rPr>
          <w:spacing w:val="-5"/>
        </w:rPr>
        <w:t xml:space="preserve"> </w:t>
      </w:r>
      <w:r>
        <w:t>знаниями,</w:t>
      </w:r>
      <w:r>
        <w:rPr>
          <w:spacing w:val="-5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первую</w:t>
      </w:r>
      <w:r>
        <w:rPr>
          <w:spacing w:val="-5"/>
        </w:rPr>
        <w:t xml:space="preserve"> </w:t>
      </w:r>
      <w:proofErr w:type="spellStart"/>
      <w:r>
        <w:t>оч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редь</w:t>
      </w:r>
      <w:proofErr w:type="spellEnd"/>
      <w:r>
        <w:t xml:space="preserve"> уметь добывать эти знания самому, мыслить </w:t>
      </w:r>
      <w:proofErr w:type="spellStart"/>
      <w:r>
        <w:t>креативно</w:t>
      </w:r>
      <w:proofErr w:type="spellEnd"/>
      <w:r>
        <w:t xml:space="preserve"> и самостоятельно. Дошкольники</w:t>
      </w:r>
      <w:r>
        <w:rPr>
          <w:spacing w:val="-9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любознательными,</w:t>
      </w:r>
      <w:r>
        <w:rPr>
          <w:spacing w:val="-8"/>
        </w:rPr>
        <w:t xml:space="preserve"> </w:t>
      </w:r>
      <w:r>
        <w:t>общительными,</w:t>
      </w:r>
      <w:r>
        <w:rPr>
          <w:spacing w:val="-8"/>
        </w:rPr>
        <w:t xml:space="preserve"> </w:t>
      </w:r>
      <w:r>
        <w:t>умеющими</w:t>
      </w:r>
      <w:r>
        <w:rPr>
          <w:spacing w:val="-9"/>
        </w:rPr>
        <w:t xml:space="preserve"> </w:t>
      </w:r>
      <w:r>
        <w:t>ор</w:t>
      </w:r>
      <w:proofErr w:type="gramStart"/>
      <w:r>
        <w:t>и-</w:t>
      </w:r>
      <w:proofErr w:type="gramEnd"/>
      <w:r>
        <w:t xml:space="preserve"> </w:t>
      </w:r>
      <w:proofErr w:type="spellStart"/>
      <w:r>
        <w:t>ентироваться</w:t>
      </w:r>
      <w:proofErr w:type="spellEnd"/>
      <w:r>
        <w:t xml:space="preserve"> в окружающей обстановке, решать возникающие проблемы.</w:t>
      </w:r>
    </w:p>
    <w:p w:rsidR="006E76E5" w:rsidRDefault="006E76E5">
      <w:pPr>
        <w:spacing w:line="360" w:lineRule="auto"/>
        <w:sectPr w:rsidR="006E76E5">
          <w:headerReference w:type="even" r:id="rId7"/>
          <w:headerReference w:type="default" r:id="rId8"/>
          <w:type w:val="continuous"/>
          <w:pgSz w:w="11910" w:h="16850"/>
          <w:pgMar w:top="1140" w:right="1020" w:bottom="280" w:left="1020" w:header="574" w:footer="0" w:gutter="0"/>
          <w:pgNumType w:start="1"/>
          <w:cols w:space="720"/>
        </w:sectPr>
      </w:pPr>
    </w:p>
    <w:p w:rsidR="006E76E5" w:rsidRDefault="008042A0">
      <w:pPr>
        <w:pStyle w:val="a3"/>
        <w:spacing w:before="79" w:line="360" w:lineRule="auto"/>
        <w:ind w:right="108"/>
      </w:pPr>
      <w:r>
        <w:lastRenderedPageBreak/>
        <w:t>Экологическое воспитание и образование детей – чрезвычайно острая пр</w:t>
      </w:r>
      <w:proofErr w:type="gramStart"/>
      <w:r>
        <w:t>о-</w:t>
      </w:r>
      <w:proofErr w:type="gramEnd"/>
      <w:r>
        <w:t xml:space="preserve"> </w:t>
      </w:r>
      <w:proofErr w:type="spellStart"/>
      <w:r>
        <w:t>блема</w:t>
      </w:r>
      <w:proofErr w:type="spellEnd"/>
      <w:r>
        <w:rPr>
          <w:spacing w:val="-17"/>
        </w:rPr>
        <w:t xml:space="preserve"> </w:t>
      </w:r>
      <w:r>
        <w:t>настоящего</w:t>
      </w:r>
      <w:r>
        <w:rPr>
          <w:spacing w:val="-16"/>
        </w:rPr>
        <w:t xml:space="preserve"> </w:t>
      </w:r>
      <w:r>
        <w:t>времени:</w:t>
      </w:r>
      <w:r>
        <w:rPr>
          <w:spacing w:val="-13"/>
        </w:rPr>
        <w:t xml:space="preserve"> </w:t>
      </w:r>
      <w:r>
        <w:t>только</w:t>
      </w:r>
      <w:r>
        <w:rPr>
          <w:spacing w:val="-16"/>
        </w:rPr>
        <w:t xml:space="preserve"> </w:t>
      </w:r>
      <w:r>
        <w:t>экологическое</w:t>
      </w:r>
      <w:r>
        <w:rPr>
          <w:spacing w:val="-17"/>
        </w:rPr>
        <w:t xml:space="preserve"> </w:t>
      </w:r>
      <w:r>
        <w:t>мировоззрение,</w:t>
      </w:r>
      <w:r>
        <w:rPr>
          <w:spacing w:val="-15"/>
        </w:rPr>
        <w:t xml:space="preserve"> </w:t>
      </w:r>
      <w:r>
        <w:t>экологическая культура ныне живущих людей могут вывести планету и человечество из того катастрофического</w:t>
      </w:r>
      <w:r>
        <w:rPr>
          <w:spacing w:val="-11"/>
        </w:rPr>
        <w:t xml:space="preserve"> </w:t>
      </w:r>
      <w:r>
        <w:t>состояния,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котором</w:t>
      </w:r>
      <w:r>
        <w:rPr>
          <w:spacing w:val="-13"/>
        </w:rPr>
        <w:t xml:space="preserve"> </w:t>
      </w:r>
      <w:r>
        <w:t>они</w:t>
      </w:r>
      <w:r>
        <w:rPr>
          <w:spacing w:val="-14"/>
        </w:rPr>
        <w:t xml:space="preserve"> </w:t>
      </w:r>
      <w:r>
        <w:t>пребывают</w:t>
      </w:r>
      <w:r>
        <w:rPr>
          <w:spacing w:val="-13"/>
        </w:rPr>
        <w:t xml:space="preserve"> </w:t>
      </w:r>
      <w:r>
        <w:t>сейчас.</w:t>
      </w:r>
      <w:r>
        <w:rPr>
          <w:spacing w:val="-13"/>
        </w:rPr>
        <w:t xml:space="preserve"> </w:t>
      </w:r>
      <w:r>
        <w:t>Развивать</w:t>
      </w:r>
      <w:r>
        <w:rPr>
          <w:spacing w:val="-13"/>
        </w:rPr>
        <w:t xml:space="preserve"> </w:t>
      </w:r>
      <w:r>
        <w:t>пре</w:t>
      </w:r>
      <w:proofErr w:type="gramStart"/>
      <w:r>
        <w:t>д-</w:t>
      </w:r>
      <w:proofErr w:type="gramEnd"/>
      <w:r>
        <w:t xml:space="preserve"> </w:t>
      </w:r>
      <w:proofErr w:type="spellStart"/>
      <w:r>
        <w:t>ставления</w:t>
      </w:r>
      <w:proofErr w:type="spellEnd"/>
      <w:r>
        <w:t xml:space="preserve"> о природе надо с дошкольного возраста, так как в это время </w:t>
      </w:r>
      <w:proofErr w:type="spellStart"/>
      <w:r>
        <w:t>приобре</w:t>
      </w:r>
      <w:proofErr w:type="spellEnd"/>
      <w:r>
        <w:t>-</w:t>
      </w:r>
      <w:r>
        <w:t xml:space="preserve"> </w:t>
      </w:r>
      <w:proofErr w:type="spellStart"/>
      <w:r>
        <w:t>тенные</w:t>
      </w:r>
      <w:proofErr w:type="spellEnd"/>
      <w:r>
        <w:t xml:space="preserve"> знания могут в дальнейшем преобразоваться в прочные убеждения.</w:t>
      </w:r>
    </w:p>
    <w:p w:rsidR="006E76E5" w:rsidRDefault="008042A0">
      <w:pPr>
        <w:pStyle w:val="a3"/>
        <w:spacing w:before="1" w:line="360" w:lineRule="auto"/>
        <w:ind w:right="112"/>
      </w:pPr>
      <w:r>
        <w:t xml:space="preserve">Анализ состояния практики экологического воспитания показал </w:t>
      </w:r>
      <w:proofErr w:type="spellStart"/>
      <w:r>
        <w:t>перспе</w:t>
      </w:r>
      <w:proofErr w:type="gramStart"/>
      <w:r>
        <w:t>к</w:t>
      </w:r>
      <w:proofErr w:type="spellEnd"/>
      <w:r>
        <w:t>-</w:t>
      </w:r>
      <w:proofErr w:type="gramEnd"/>
      <w:r>
        <w:t xml:space="preserve"> </w:t>
      </w:r>
      <w:proofErr w:type="spellStart"/>
      <w:r>
        <w:t>тивность</w:t>
      </w:r>
      <w:proofErr w:type="spellEnd"/>
      <w:r>
        <w:rPr>
          <w:spacing w:val="-16"/>
        </w:rPr>
        <w:t xml:space="preserve"> </w:t>
      </w:r>
      <w:r>
        <w:t>использования</w:t>
      </w:r>
      <w:r>
        <w:rPr>
          <w:spacing w:val="-15"/>
        </w:rPr>
        <w:t xml:space="preserve"> </w:t>
      </w:r>
      <w:r>
        <w:t>метода</w:t>
      </w:r>
      <w:r>
        <w:rPr>
          <w:spacing w:val="-15"/>
        </w:rPr>
        <w:t xml:space="preserve"> </w:t>
      </w:r>
      <w:r>
        <w:t>проектов</w:t>
      </w:r>
      <w:r>
        <w:rPr>
          <w:spacing w:val="-16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инновационного</w:t>
      </w:r>
      <w:r>
        <w:rPr>
          <w:spacing w:val="-14"/>
        </w:rPr>
        <w:t xml:space="preserve"> </w:t>
      </w:r>
      <w:r>
        <w:t>способа</w:t>
      </w:r>
      <w:r>
        <w:rPr>
          <w:spacing w:val="-18"/>
        </w:rPr>
        <w:t xml:space="preserve"> </w:t>
      </w:r>
      <w:proofErr w:type="spellStart"/>
      <w:r>
        <w:t>организа</w:t>
      </w:r>
      <w:proofErr w:type="spellEnd"/>
      <w:r>
        <w:t xml:space="preserve">- </w:t>
      </w:r>
      <w:proofErr w:type="spellStart"/>
      <w:r>
        <w:t>ции</w:t>
      </w:r>
      <w:proofErr w:type="spellEnd"/>
      <w:r>
        <w:rPr>
          <w:spacing w:val="-14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детей,</w:t>
      </w:r>
      <w:r>
        <w:rPr>
          <w:spacing w:val="-15"/>
        </w:rPr>
        <w:t xml:space="preserve"> </w:t>
      </w:r>
      <w:r>
        <w:t>построенного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интересов,</w:t>
      </w:r>
      <w:r>
        <w:rPr>
          <w:spacing w:val="-15"/>
        </w:rPr>
        <w:t xml:space="preserve"> </w:t>
      </w:r>
      <w:r>
        <w:t>осуществляемого при активном участии детей в его планировании и во всех этапах реализации направленной на формирование у них социально значимого опыта.</w:t>
      </w:r>
    </w:p>
    <w:p w:rsidR="006E76E5" w:rsidRDefault="008042A0">
      <w:pPr>
        <w:pStyle w:val="a3"/>
        <w:spacing w:line="360" w:lineRule="auto"/>
        <w:ind w:right="112"/>
      </w:pPr>
      <w:r>
        <w:t>Объектом</w:t>
      </w:r>
      <w:r>
        <w:rPr>
          <w:spacing w:val="-15"/>
        </w:rPr>
        <w:t xml:space="preserve"> </w:t>
      </w:r>
      <w:r>
        <w:t>исследования</w:t>
      </w:r>
      <w:r>
        <w:rPr>
          <w:spacing w:val="-14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процесс</w:t>
      </w:r>
      <w:r>
        <w:rPr>
          <w:spacing w:val="-12"/>
        </w:rPr>
        <w:t xml:space="preserve"> </w:t>
      </w:r>
      <w:r>
        <w:t>экологического</w:t>
      </w:r>
      <w:r>
        <w:rPr>
          <w:spacing w:val="-11"/>
        </w:rPr>
        <w:t xml:space="preserve"> </w:t>
      </w:r>
      <w:r>
        <w:t>воспитания</w:t>
      </w:r>
      <w:r>
        <w:rPr>
          <w:spacing w:val="-14"/>
        </w:rPr>
        <w:t xml:space="preserve"> </w:t>
      </w:r>
      <w:r>
        <w:t xml:space="preserve">детей дошкольного </w:t>
      </w:r>
      <w:r>
        <w:t>возраста.</w:t>
      </w:r>
    </w:p>
    <w:p w:rsidR="006E76E5" w:rsidRDefault="008042A0">
      <w:pPr>
        <w:pStyle w:val="a3"/>
        <w:spacing w:line="360" w:lineRule="auto"/>
        <w:ind w:right="107"/>
      </w:pPr>
      <w:r>
        <w:t xml:space="preserve">Предмет исследования: метод проектов как инновационный способ </w:t>
      </w:r>
      <w:proofErr w:type="spellStart"/>
      <w:r>
        <w:t>экол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гического</w:t>
      </w:r>
      <w:proofErr w:type="spellEnd"/>
      <w:r>
        <w:t xml:space="preserve"> воспитания дошкольников.</w:t>
      </w:r>
    </w:p>
    <w:p w:rsidR="006E76E5" w:rsidRDefault="008042A0">
      <w:pPr>
        <w:pStyle w:val="a3"/>
        <w:spacing w:line="360" w:lineRule="auto"/>
        <w:ind w:right="111"/>
      </w:pPr>
      <w:r>
        <w:rPr>
          <w:i/>
        </w:rPr>
        <w:t>Цель</w:t>
      </w:r>
      <w:r>
        <w:t>: выявить</w:t>
      </w:r>
      <w:r>
        <w:rPr>
          <w:spacing w:val="-1"/>
        </w:rPr>
        <w:t xml:space="preserve"> </w:t>
      </w:r>
      <w:r>
        <w:t>потенциал</w:t>
      </w:r>
      <w:r>
        <w:rPr>
          <w:spacing w:val="-1"/>
        </w:rPr>
        <w:t xml:space="preserve"> </w:t>
      </w:r>
      <w:r>
        <w:t>метода проектов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экологическом</w:t>
      </w:r>
      <w:r>
        <w:rPr>
          <w:spacing w:val="-1"/>
        </w:rPr>
        <w:t xml:space="preserve"> </w:t>
      </w:r>
      <w:r>
        <w:t>воспитании д</w:t>
      </w:r>
      <w:proofErr w:type="gramStart"/>
      <w:r>
        <w:t>о-</w:t>
      </w:r>
      <w:proofErr w:type="gramEnd"/>
      <w:r>
        <w:t xml:space="preserve"> школьников и условия его эффективной реализации.</w:t>
      </w:r>
    </w:p>
    <w:p w:rsidR="006E76E5" w:rsidRDefault="008042A0">
      <w:pPr>
        <w:pStyle w:val="a3"/>
        <w:spacing w:line="360" w:lineRule="auto"/>
        <w:ind w:right="109"/>
      </w:pPr>
      <w:r>
        <w:rPr>
          <w:i/>
        </w:rPr>
        <w:t>Задачи</w:t>
      </w:r>
      <w:r>
        <w:t xml:space="preserve">: провести историко-педагогический анализ научной </w:t>
      </w:r>
      <w:proofErr w:type="spellStart"/>
      <w:r>
        <w:t>разработанн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сти</w:t>
      </w:r>
      <w:proofErr w:type="spellEnd"/>
      <w:r>
        <w:rPr>
          <w:spacing w:val="-6"/>
        </w:rPr>
        <w:t xml:space="preserve"> </w:t>
      </w:r>
      <w:r>
        <w:t>метода</w:t>
      </w:r>
      <w:r>
        <w:rPr>
          <w:spacing w:val="-10"/>
        </w:rPr>
        <w:t xml:space="preserve"> </w:t>
      </w:r>
      <w:r>
        <w:t>проектов;</w:t>
      </w:r>
      <w:r>
        <w:rPr>
          <w:spacing w:val="-8"/>
        </w:rPr>
        <w:t xml:space="preserve"> </w:t>
      </w:r>
      <w:r>
        <w:t>определить</w:t>
      </w:r>
      <w:r>
        <w:rPr>
          <w:spacing w:val="-8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t>проектной</w:t>
      </w:r>
      <w:r>
        <w:rPr>
          <w:spacing w:val="-9"/>
        </w:rPr>
        <w:t xml:space="preserve"> </w:t>
      </w:r>
      <w:r>
        <w:t xml:space="preserve">деятель- </w:t>
      </w:r>
      <w:proofErr w:type="spellStart"/>
      <w:r>
        <w:t>ности</w:t>
      </w:r>
      <w:proofErr w:type="spellEnd"/>
      <w:r>
        <w:t xml:space="preserve"> дошкольников; раскрыть условия эффективного применения метода про- </w:t>
      </w:r>
      <w:proofErr w:type="spellStart"/>
      <w:r>
        <w:t>ектов</w:t>
      </w:r>
      <w:proofErr w:type="spellEnd"/>
      <w:r>
        <w:t xml:space="preserve"> в экологическом воспитании детей дошк</w:t>
      </w:r>
      <w:r>
        <w:t>ольного возраста.</w:t>
      </w:r>
    </w:p>
    <w:p w:rsidR="006E76E5" w:rsidRDefault="008042A0">
      <w:pPr>
        <w:pStyle w:val="a3"/>
        <w:spacing w:line="360" w:lineRule="auto"/>
        <w:ind w:right="109"/>
      </w:pPr>
      <w:r>
        <w:rPr>
          <w:i/>
        </w:rPr>
        <w:t>Гипотеза</w:t>
      </w:r>
      <w:r>
        <w:t>:</w:t>
      </w:r>
      <w:r>
        <w:rPr>
          <w:spacing w:val="-16"/>
        </w:rPr>
        <w:t xml:space="preserve"> </w:t>
      </w:r>
      <w:r>
        <w:t>применение</w:t>
      </w:r>
      <w:r>
        <w:rPr>
          <w:spacing w:val="-14"/>
        </w:rPr>
        <w:t xml:space="preserve"> </w:t>
      </w:r>
      <w:r>
        <w:t>метода</w:t>
      </w:r>
      <w:r>
        <w:rPr>
          <w:spacing w:val="-17"/>
        </w:rPr>
        <w:t xml:space="preserve"> </w:t>
      </w:r>
      <w:r>
        <w:t>проектов</w:t>
      </w:r>
      <w:r>
        <w:rPr>
          <w:spacing w:val="-15"/>
        </w:rPr>
        <w:t xml:space="preserve"> </w:t>
      </w:r>
      <w:r>
        <w:t>обеспечит</w:t>
      </w:r>
      <w:r>
        <w:rPr>
          <w:spacing w:val="-17"/>
        </w:rPr>
        <w:t xml:space="preserve"> </w:t>
      </w:r>
      <w:r>
        <w:t>повышение</w:t>
      </w:r>
      <w:r>
        <w:rPr>
          <w:spacing w:val="-14"/>
        </w:rPr>
        <w:t xml:space="preserve"> </w:t>
      </w:r>
      <w:r>
        <w:t>эффективн</w:t>
      </w:r>
      <w:proofErr w:type="gramStart"/>
      <w:r>
        <w:t>о-</w:t>
      </w:r>
      <w:proofErr w:type="gramEnd"/>
      <w:r>
        <w:t xml:space="preserve"> </w:t>
      </w:r>
      <w:proofErr w:type="spellStart"/>
      <w:r>
        <w:t>сти</w:t>
      </w:r>
      <w:proofErr w:type="spellEnd"/>
      <w:r>
        <w:t xml:space="preserve"> процесса экологического воспитания детей дошкольного возраста, если </w:t>
      </w:r>
      <w:proofErr w:type="spellStart"/>
      <w:r>
        <w:t>бу</w:t>
      </w:r>
      <w:proofErr w:type="spellEnd"/>
      <w:r>
        <w:t xml:space="preserve">- дут созданы следующие педагогические условия эффективного применения </w:t>
      </w:r>
      <w:proofErr w:type="spellStart"/>
      <w:r>
        <w:t>ме</w:t>
      </w:r>
      <w:proofErr w:type="spellEnd"/>
      <w:r>
        <w:t xml:space="preserve">- </w:t>
      </w:r>
      <w:proofErr w:type="spellStart"/>
      <w:r>
        <w:t>тода</w:t>
      </w:r>
      <w:proofErr w:type="spellEnd"/>
      <w:r>
        <w:rPr>
          <w:spacing w:val="-6"/>
        </w:rPr>
        <w:t xml:space="preserve"> </w:t>
      </w:r>
      <w:r>
        <w:t>проектов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экологическом</w:t>
      </w:r>
      <w:r>
        <w:rPr>
          <w:spacing w:val="-6"/>
        </w:rPr>
        <w:t xml:space="preserve"> </w:t>
      </w:r>
      <w:r>
        <w:t>воспитании</w:t>
      </w:r>
      <w:r>
        <w:rPr>
          <w:spacing w:val="-5"/>
        </w:rPr>
        <w:t xml:space="preserve"> </w:t>
      </w:r>
      <w:r>
        <w:t>дошкольников:</w:t>
      </w:r>
      <w:r>
        <w:rPr>
          <w:spacing w:val="-7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будет</w:t>
      </w:r>
      <w:r>
        <w:rPr>
          <w:spacing w:val="-7"/>
        </w:rPr>
        <w:t xml:space="preserve"> </w:t>
      </w:r>
      <w:proofErr w:type="spellStart"/>
      <w:r>
        <w:t>следо</w:t>
      </w:r>
      <w:proofErr w:type="spellEnd"/>
      <w:r>
        <w:t xml:space="preserve">- </w:t>
      </w:r>
      <w:proofErr w:type="spellStart"/>
      <w:r>
        <w:t>вать</w:t>
      </w:r>
      <w:proofErr w:type="spellEnd"/>
      <w:r>
        <w:t xml:space="preserve"> правилам и принципам организации проектного метода; если проект будет давать свободу творчества.</w:t>
      </w:r>
    </w:p>
    <w:p w:rsidR="006E76E5" w:rsidRDefault="008042A0">
      <w:pPr>
        <w:pStyle w:val="a3"/>
        <w:spacing w:line="360" w:lineRule="auto"/>
        <w:ind w:right="114"/>
      </w:pPr>
      <w:r>
        <w:t>Для</w:t>
      </w:r>
      <w:r>
        <w:rPr>
          <w:spacing w:val="-4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детей был разработан проект «Ро</w:t>
      </w:r>
      <w:r>
        <w:t>дная природа».</w:t>
      </w:r>
    </w:p>
    <w:p w:rsidR="006E76E5" w:rsidRDefault="006E76E5">
      <w:pPr>
        <w:spacing w:line="360" w:lineRule="auto"/>
        <w:sectPr w:rsidR="006E76E5">
          <w:footerReference w:type="even" r:id="rId9"/>
          <w:pgSz w:w="11910" w:h="16850"/>
          <w:pgMar w:top="1140" w:right="1020" w:bottom="1040" w:left="1020" w:header="574" w:footer="844" w:gutter="0"/>
          <w:cols w:space="720"/>
        </w:sectPr>
      </w:pPr>
    </w:p>
    <w:p w:rsidR="006E76E5" w:rsidRDefault="008042A0">
      <w:pPr>
        <w:pStyle w:val="a3"/>
        <w:spacing w:before="79" w:line="360" w:lineRule="auto"/>
        <w:ind w:right="111"/>
      </w:pPr>
      <w:r>
        <w:rPr>
          <w:i/>
        </w:rPr>
        <w:lastRenderedPageBreak/>
        <w:t>Проблема</w:t>
      </w:r>
      <w:r>
        <w:t xml:space="preserve">: природа, какая она? </w:t>
      </w:r>
      <w:r>
        <w:rPr>
          <w:i/>
        </w:rPr>
        <w:t>Цель</w:t>
      </w:r>
      <w:r>
        <w:t>: разработать систему работы с детьми по</w:t>
      </w:r>
      <w:r>
        <w:rPr>
          <w:spacing w:val="-7"/>
        </w:rPr>
        <w:t xml:space="preserve"> </w:t>
      </w:r>
      <w:r>
        <w:t>воспитанию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любви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родной</w:t>
      </w:r>
      <w:r>
        <w:rPr>
          <w:spacing w:val="-7"/>
        </w:rPr>
        <w:t xml:space="preserve"> </w:t>
      </w:r>
      <w:r>
        <w:t>природе,</w:t>
      </w:r>
      <w:r>
        <w:rPr>
          <w:spacing w:val="-8"/>
        </w:rPr>
        <w:t xml:space="preserve"> </w:t>
      </w:r>
      <w:r>
        <w:t>уважительного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заботливого</w:t>
      </w:r>
      <w:r>
        <w:rPr>
          <w:spacing w:val="-7"/>
        </w:rPr>
        <w:t xml:space="preserve"> </w:t>
      </w:r>
      <w:r>
        <w:t>о</w:t>
      </w:r>
      <w:proofErr w:type="gramStart"/>
      <w:r>
        <w:t>т-</w:t>
      </w:r>
      <w:proofErr w:type="gramEnd"/>
      <w:r>
        <w:t xml:space="preserve"> ношения к ней, расширение знаний о природе, через организацию наблюдений, художественно-продуктивной и творческой деятельности.</w:t>
      </w:r>
    </w:p>
    <w:p w:rsidR="006E76E5" w:rsidRDefault="008042A0">
      <w:pPr>
        <w:pStyle w:val="a3"/>
        <w:spacing w:line="360" w:lineRule="auto"/>
        <w:ind w:left="113" w:right="107"/>
      </w:pPr>
      <w:r>
        <w:rPr>
          <w:i/>
        </w:rPr>
        <w:t>Задачи</w:t>
      </w:r>
      <w:r>
        <w:t xml:space="preserve">. </w:t>
      </w:r>
      <w:r>
        <w:rPr>
          <w:i/>
        </w:rPr>
        <w:t>Обучающие</w:t>
      </w:r>
      <w:r>
        <w:t>: познакомить детей с основами экологической кул</w:t>
      </w:r>
      <w:proofErr w:type="gramStart"/>
      <w:r>
        <w:t>ь-</w:t>
      </w:r>
      <w:proofErr w:type="gramEnd"/>
      <w:r>
        <w:t xml:space="preserve"> туры,</w:t>
      </w:r>
      <w:r>
        <w:rPr>
          <w:spacing w:val="-6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заботливое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природе;</w:t>
      </w:r>
      <w:r>
        <w:rPr>
          <w:spacing w:val="-4"/>
        </w:rPr>
        <w:t xml:space="preserve"> </w:t>
      </w:r>
      <w:r>
        <w:t>систематизир</w:t>
      </w:r>
      <w:r>
        <w:t>овать</w:t>
      </w:r>
      <w:r>
        <w:rPr>
          <w:spacing w:val="-6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 xml:space="preserve">о природе, и её обитателях; познакомить детей с доступными их пониманию про- </w:t>
      </w:r>
      <w:proofErr w:type="spellStart"/>
      <w:r>
        <w:t>изведениями</w:t>
      </w:r>
      <w:proofErr w:type="spellEnd"/>
      <w:r>
        <w:t xml:space="preserve"> художественной литературы, живописи, фотографиями, отвечаю- </w:t>
      </w:r>
      <w:proofErr w:type="spellStart"/>
      <w:r>
        <w:t>щими</w:t>
      </w:r>
      <w:proofErr w:type="spellEnd"/>
      <w:r>
        <w:t xml:space="preserve"> тематике образовательной деятельности. </w:t>
      </w:r>
      <w:r>
        <w:rPr>
          <w:i/>
        </w:rPr>
        <w:t>Развивающие</w:t>
      </w:r>
      <w:r>
        <w:t>: развивать нра</w:t>
      </w:r>
      <w:proofErr w:type="gramStart"/>
      <w:r>
        <w:t>в-</w:t>
      </w:r>
      <w:proofErr w:type="gramEnd"/>
      <w:r>
        <w:t xml:space="preserve"> </w:t>
      </w:r>
      <w:proofErr w:type="spellStart"/>
      <w:r>
        <w:t>ственные</w:t>
      </w:r>
      <w:proofErr w:type="spellEnd"/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эсте</w:t>
      </w:r>
      <w:r>
        <w:t>тические</w:t>
      </w:r>
      <w:r>
        <w:rPr>
          <w:spacing w:val="-10"/>
        </w:rPr>
        <w:t xml:space="preserve"> </w:t>
      </w:r>
      <w:r>
        <w:t>чувства</w:t>
      </w:r>
      <w:r>
        <w:rPr>
          <w:spacing w:val="-10"/>
        </w:rPr>
        <w:t xml:space="preserve"> </w:t>
      </w:r>
      <w:r>
        <w:t>ребёнка,</w:t>
      </w:r>
      <w:r>
        <w:rPr>
          <w:spacing w:val="-11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наблюдения,</w:t>
      </w:r>
      <w:r>
        <w:rPr>
          <w:spacing w:val="-11"/>
        </w:rPr>
        <w:t xml:space="preserve"> </w:t>
      </w:r>
      <w:r>
        <w:t>экскурсии,</w:t>
      </w:r>
      <w:r>
        <w:rPr>
          <w:spacing w:val="-11"/>
        </w:rPr>
        <w:t xml:space="preserve"> </w:t>
      </w:r>
      <w:r>
        <w:t>беседы, художественную литературу и продуктивную деятельность; оказать помощь в становлении творческой личности ребёнка, развивать навыки художественного творчества;</w:t>
      </w:r>
      <w:r>
        <w:rPr>
          <w:spacing w:val="-18"/>
        </w:rPr>
        <w:t xml:space="preserve"> </w:t>
      </w:r>
      <w:r>
        <w:t>содействовать</w:t>
      </w:r>
      <w:r>
        <w:rPr>
          <w:spacing w:val="-17"/>
        </w:rPr>
        <w:t xml:space="preserve"> </w:t>
      </w:r>
      <w:r>
        <w:t>развитию</w:t>
      </w:r>
      <w:r>
        <w:rPr>
          <w:spacing w:val="-17"/>
        </w:rPr>
        <w:t xml:space="preserve"> </w:t>
      </w:r>
      <w:r>
        <w:t>речи:</w:t>
      </w:r>
      <w:r>
        <w:rPr>
          <w:spacing w:val="-17"/>
        </w:rPr>
        <w:t xml:space="preserve"> </w:t>
      </w:r>
      <w:r>
        <w:t>обогащ</w:t>
      </w:r>
      <w:r>
        <w:t>ению</w:t>
      </w:r>
      <w:r>
        <w:rPr>
          <w:spacing w:val="-18"/>
        </w:rPr>
        <w:t xml:space="preserve"> </w:t>
      </w:r>
      <w:r>
        <w:t>словаря,</w:t>
      </w:r>
      <w:r>
        <w:rPr>
          <w:spacing w:val="-17"/>
        </w:rPr>
        <w:t xml:space="preserve"> </w:t>
      </w:r>
      <w:r>
        <w:t>повышению</w:t>
      </w:r>
      <w:r>
        <w:rPr>
          <w:spacing w:val="-17"/>
        </w:rPr>
        <w:t xml:space="preserve"> </w:t>
      </w:r>
      <w:r>
        <w:t xml:space="preserve">вы- разительности, навыкам речевого общения в совместной деятельности. </w:t>
      </w:r>
      <w:proofErr w:type="spellStart"/>
      <w:r>
        <w:rPr>
          <w:i/>
        </w:rPr>
        <w:t>Восп</w:t>
      </w:r>
      <w:proofErr w:type="gramStart"/>
      <w:r>
        <w:rPr>
          <w:i/>
        </w:rPr>
        <w:t>и</w:t>
      </w:r>
      <w:proofErr w:type="spellEnd"/>
      <w:r>
        <w:rPr>
          <w:i/>
        </w:rPr>
        <w:t>-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тывающие</w:t>
      </w:r>
      <w:proofErr w:type="spellEnd"/>
      <w:r>
        <w:t>:</w:t>
      </w:r>
      <w:r>
        <w:rPr>
          <w:spacing w:val="-4"/>
        </w:rPr>
        <w:t xml:space="preserve"> </w:t>
      </w:r>
      <w:r>
        <w:t>воспитывать</w:t>
      </w:r>
      <w:r>
        <w:rPr>
          <w:spacing w:val="-6"/>
        </w:rPr>
        <w:t xml:space="preserve"> </w:t>
      </w:r>
      <w:r>
        <w:t>нравственные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эстетические</w:t>
      </w:r>
      <w:r>
        <w:rPr>
          <w:spacing w:val="-6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ребёнка,</w:t>
      </w:r>
      <w:r>
        <w:rPr>
          <w:spacing w:val="-5"/>
        </w:rPr>
        <w:t xml:space="preserve"> </w:t>
      </w:r>
      <w:proofErr w:type="spellStart"/>
      <w:r>
        <w:t>поддер</w:t>
      </w:r>
      <w:proofErr w:type="spellEnd"/>
      <w:r>
        <w:t>- живать</w:t>
      </w:r>
      <w:r>
        <w:rPr>
          <w:spacing w:val="-18"/>
        </w:rPr>
        <w:t xml:space="preserve"> </w:t>
      </w:r>
      <w:r>
        <w:t>стремление</w:t>
      </w:r>
      <w:r>
        <w:rPr>
          <w:spacing w:val="-17"/>
        </w:rPr>
        <w:t xml:space="preserve"> </w:t>
      </w:r>
      <w:r>
        <w:t>поступать</w:t>
      </w:r>
      <w:r>
        <w:rPr>
          <w:spacing w:val="-18"/>
        </w:rPr>
        <w:t xml:space="preserve"> </w:t>
      </w:r>
      <w:r>
        <w:t>по-доброму,</w:t>
      </w:r>
      <w:r>
        <w:rPr>
          <w:spacing w:val="-17"/>
        </w:rPr>
        <w:t xml:space="preserve"> </w:t>
      </w:r>
      <w:r>
        <w:t>приумножать</w:t>
      </w:r>
      <w:r>
        <w:rPr>
          <w:spacing w:val="-18"/>
        </w:rPr>
        <w:t xml:space="preserve"> </w:t>
      </w:r>
      <w:r>
        <w:t>красоту;</w:t>
      </w:r>
      <w:r>
        <w:rPr>
          <w:spacing w:val="-15"/>
        </w:rPr>
        <w:t xml:space="preserve"> </w:t>
      </w:r>
      <w:r>
        <w:t>прививать</w:t>
      </w:r>
      <w:r>
        <w:rPr>
          <w:spacing w:val="-17"/>
        </w:rPr>
        <w:t xml:space="preserve"> </w:t>
      </w:r>
      <w:proofErr w:type="spellStart"/>
      <w:r>
        <w:t>ува</w:t>
      </w:r>
      <w:proofErr w:type="spellEnd"/>
      <w:r>
        <w:t xml:space="preserve">- </w:t>
      </w:r>
      <w:proofErr w:type="spellStart"/>
      <w:r>
        <w:t>жительное</w:t>
      </w:r>
      <w:proofErr w:type="spellEnd"/>
      <w:r>
        <w:t>, внимательное, бережливое отношение к природе.</w:t>
      </w:r>
    </w:p>
    <w:p w:rsidR="006E76E5" w:rsidRDefault="008042A0">
      <w:pPr>
        <w:pStyle w:val="a3"/>
        <w:spacing w:line="360" w:lineRule="auto"/>
        <w:ind w:right="111"/>
      </w:pPr>
      <w:r>
        <w:rPr>
          <w:i/>
        </w:rPr>
        <w:t>Ожидаемый результат</w:t>
      </w:r>
      <w:r>
        <w:t>: дети</w:t>
      </w:r>
      <w:r>
        <w:rPr>
          <w:spacing w:val="-1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узнают</w:t>
      </w:r>
      <w:r>
        <w:rPr>
          <w:spacing w:val="-2"/>
        </w:rPr>
        <w:t xml:space="preserve"> </w:t>
      </w:r>
      <w:r>
        <w:t>о природе</w:t>
      </w:r>
      <w:r>
        <w:rPr>
          <w:spacing w:val="-1"/>
        </w:rPr>
        <w:t xml:space="preserve"> </w:t>
      </w:r>
      <w:r>
        <w:t>родного края; дети расскажут об уникальности природы, о Красной книге, заповедниках родного края; дети с большим желанием и уважением будут забо</w:t>
      </w:r>
      <w:r>
        <w:t>титься о природе ро</w:t>
      </w:r>
      <w:proofErr w:type="gramStart"/>
      <w:r>
        <w:t>д-</w:t>
      </w:r>
      <w:proofErr w:type="gramEnd"/>
      <w:r>
        <w:t xml:space="preserve"> </w:t>
      </w:r>
      <w:proofErr w:type="spellStart"/>
      <w:r>
        <w:t>ного</w:t>
      </w:r>
      <w:proofErr w:type="spellEnd"/>
      <w:r>
        <w:t xml:space="preserve"> края, и её обитателях.</w:t>
      </w:r>
    </w:p>
    <w:p w:rsidR="006E76E5" w:rsidRDefault="008042A0">
      <w:pPr>
        <w:pStyle w:val="a3"/>
        <w:spacing w:line="360" w:lineRule="auto"/>
        <w:ind w:right="110"/>
      </w:pPr>
      <w:r>
        <w:rPr>
          <w:i/>
        </w:rPr>
        <w:t>Участники проекта</w:t>
      </w:r>
      <w:r>
        <w:t>: дети</w:t>
      </w:r>
      <w:r>
        <w:rPr>
          <w:spacing w:val="-1"/>
        </w:rPr>
        <w:t xml:space="preserve"> </w:t>
      </w:r>
      <w:r>
        <w:t>подготовительной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(возраст</w:t>
      </w:r>
      <w:r>
        <w:rPr>
          <w:spacing w:val="-2"/>
        </w:rPr>
        <w:t xml:space="preserve"> </w:t>
      </w:r>
      <w:r>
        <w:t>6–7 лет),</w:t>
      </w:r>
      <w:r>
        <w:rPr>
          <w:spacing w:val="-2"/>
        </w:rPr>
        <w:t xml:space="preserve"> </w:t>
      </w:r>
      <w:proofErr w:type="spellStart"/>
      <w:r>
        <w:t>во</w:t>
      </w:r>
      <w:proofErr w:type="gramStart"/>
      <w:r>
        <w:t>с</w:t>
      </w:r>
      <w:proofErr w:type="spellEnd"/>
      <w:r>
        <w:t>-</w:t>
      </w:r>
      <w:proofErr w:type="gramEnd"/>
      <w:r>
        <w:t xml:space="preserve"> питатели, родители, музыкальный руководитель, инструктор по физической </w:t>
      </w:r>
      <w:r>
        <w:rPr>
          <w:spacing w:val="-2"/>
        </w:rPr>
        <w:t>культуре.</w:t>
      </w:r>
    </w:p>
    <w:p w:rsidR="006E76E5" w:rsidRDefault="008042A0">
      <w:pPr>
        <w:pStyle w:val="a3"/>
        <w:spacing w:line="360" w:lineRule="auto"/>
        <w:ind w:right="112"/>
      </w:pPr>
      <w:r>
        <w:t>Авторы исследований значимости системы экологического</w:t>
      </w:r>
      <w:r>
        <w:t xml:space="preserve"> воспитания д</w:t>
      </w:r>
      <w:proofErr w:type="gramStart"/>
      <w:r>
        <w:t>о-</w:t>
      </w:r>
      <w:proofErr w:type="gramEnd"/>
      <w:r>
        <w:t xml:space="preserve"> школьников С.Н. Николаева, Н.А. Рыжова, О.А. </w:t>
      </w:r>
      <w:proofErr w:type="spellStart"/>
      <w:r>
        <w:t>Воронкевич</w:t>
      </w:r>
      <w:proofErr w:type="spellEnd"/>
      <w:r>
        <w:t xml:space="preserve">, Л.М. </w:t>
      </w:r>
      <w:proofErr w:type="spellStart"/>
      <w:r>
        <w:t>Маневцева</w:t>
      </w:r>
      <w:proofErr w:type="spellEnd"/>
      <w:r>
        <w:t xml:space="preserve">, П.Г. </w:t>
      </w:r>
      <w:proofErr w:type="spellStart"/>
      <w:r>
        <w:t>Саморукова</w:t>
      </w:r>
      <w:proofErr w:type="spellEnd"/>
      <w:r>
        <w:t xml:space="preserve"> доказывают, что период дошкольного детства – наиболее </w:t>
      </w:r>
      <w:proofErr w:type="spellStart"/>
      <w:r>
        <w:t>бла</w:t>
      </w:r>
      <w:proofErr w:type="spellEnd"/>
      <w:r>
        <w:t xml:space="preserve">- </w:t>
      </w:r>
      <w:proofErr w:type="spellStart"/>
      <w:r>
        <w:t>гоприятен</w:t>
      </w:r>
      <w:proofErr w:type="spellEnd"/>
      <w:r>
        <w:t xml:space="preserve"> для закладки основ (начал) экологической культуры, экологического сознания как лич</w:t>
      </w:r>
      <w:r>
        <w:t>ностных образований, характеризующих специфику познания дошкольниками природы и отношения к ней.</w:t>
      </w:r>
    </w:p>
    <w:p w:rsidR="006E76E5" w:rsidRDefault="006E76E5">
      <w:pPr>
        <w:spacing w:line="360" w:lineRule="auto"/>
        <w:sectPr w:rsidR="006E76E5">
          <w:footerReference w:type="default" r:id="rId10"/>
          <w:pgSz w:w="11910" w:h="16850"/>
          <w:pgMar w:top="1140" w:right="1020" w:bottom="280" w:left="1020" w:header="574" w:footer="0" w:gutter="0"/>
          <w:cols w:space="720"/>
        </w:sectPr>
      </w:pPr>
    </w:p>
    <w:p w:rsidR="006E76E5" w:rsidRDefault="008042A0">
      <w:pPr>
        <w:pStyle w:val="a3"/>
        <w:spacing w:before="79" w:line="360" w:lineRule="auto"/>
        <w:ind w:right="108"/>
      </w:pPr>
      <w:r>
        <w:lastRenderedPageBreak/>
        <w:t>По</w:t>
      </w:r>
      <w:r>
        <w:rPr>
          <w:spacing w:val="-15"/>
        </w:rPr>
        <w:t xml:space="preserve"> </w:t>
      </w:r>
      <w:r>
        <w:t>мнению</w:t>
      </w:r>
      <w:r>
        <w:rPr>
          <w:spacing w:val="-17"/>
        </w:rPr>
        <w:t xml:space="preserve"> </w:t>
      </w:r>
      <w:r>
        <w:t>Н.</w:t>
      </w:r>
      <w:r>
        <w:rPr>
          <w:spacing w:val="-16"/>
        </w:rPr>
        <w:t xml:space="preserve"> </w:t>
      </w:r>
      <w:r>
        <w:t>А.</w:t>
      </w:r>
      <w:r>
        <w:rPr>
          <w:spacing w:val="-16"/>
        </w:rPr>
        <w:t xml:space="preserve"> </w:t>
      </w:r>
      <w:r>
        <w:t>Рыжовой</w:t>
      </w:r>
      <w:r>
        <w:rPr>
          <w:spacing w:val="-17"/>
        </w:rPr>
        <w:t xml:space="preserve"> </w:t>
      </w:r>
      <w:r>
        <w:t>огромную</w:t>
      </w:r>
      <w:r>
        <w:rPr>
          <w:spacing w:val="-17"/>
        </w:rPr>
        <w:t xml:space="preserve"> </w:t>
      </w:r>
      <w:r>
        <w:t>роль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экологическом</w:t>
      </w:r>
      <w:r>
        <w:rPr>
          <w:spacing w:val="-18"/>
        </w:rPr>
        <w:t xml:space="preserve"> </w:t>
      </w:r>
      <w:r>
        <w:t>образовании</w:t>
      </w:r>
      <w:r>
        <w:rPr>
          <w:spacing w:val="-14"/>
        </w:rPr>
        <w:t xml:space="preserve"> </w:t>
      </w:r>
      <w:r>
        <w:t>д</w:t>
      </w:r>
      <w:proofErr w:type="gramStart"/>
      <w:r>
        <w:t>о-</w:t>
      </w:r>
      <w:proofErr w:type="gramEnd"/>
      <w:r>
        <w:t xml:space="preserve"> школьников играет</w:t>
      </w:r>
      <w:r>
        <w:rPr>
          <w:spacing w:val="-2"/>
        </w:rPr>
        <w:t xml:space="preserve"> </w:t>
      </w:r>
      <w:r>
        <w:t>практическая, исследовательская</w:t>
      </w:r>
      <w:r>
        <w:rPr>
          <w:spacing w:val="-1"/>
        </w:rPr>
        <w:t xml:space="preserve"> </w:t>
      </w:r>
      <w:r>
        <w:t>деятельность в приро</w:t>
      </w:r>
      <w:r>
        <w:t>дных условиях. Процесс реализации проекта способствует как формированию основ экологического мировоззрения,</w:t>
      </w:r>
      <w:r>
        <w:rPr>
          <w:spacing w:val="-2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 xml:space="preserve">(его </w:t>
      </w:r>
      <w:proofErr w:type="spellStart"/>
      <w:r>
        <w:t>мы</w:t>
      </w:r>
      <w:proofErr w:type="gramStart"/>
      <w:r>
        <w:t>ш</w:t>
      </w:r>
      <w:proofErr w:type="spellEnd"/>
      <w:r>
        <w:t>-</w:t>
      </w:r>
      <w:proofErr w:type="gramEnd"/>
      <w:r>
        <w:t xml:space="preserve"> </w:t>
      </w:r>
      <w:proofErr w:type="spellStart"/>
      <w:r>
        <w:t>ления</w:t>
      </w:r>
      <w:proofErr w:type="spellEnd"/>
      <w:r>
        <w:t xml:space="preserve">, речи, эмоциональной сферы, сенсорных навыков, эстетического </w:t>
      </w:r>
      <w:proofErr w:type="spellStart"/>
      <w:r>
        <w:t>разви</w:t>
      </w:r>
      <w:proofErr w:type="spellEnd"/>
      <w:r>
        <w:t xml:space="preserve">- </w:t>
      </w:r>
      <w:proofErr w:type="spellStart"/>
      <w:r>
        <w:t>тия</w:t>
      </w:r>
      <w:proofErr w:type="spellEnd"/>
      <w:r>
        <w:t>), оказывает оздоровитель</w:t>
      </w:r>
      <w:r>
        <w:t>ное влияние. (Основная часть работы проводится не в помещении, а на открытом воздухе, проводятся подвижные игры.)</w:t>
      </w:r>
    </w:p>
    <w:p w:rsidR="006E76E5" w:rsidRDefault="008042A0">
      <w:pPr>
        <w:pStyle w:val="a3"/>
        <w:spacing w:line="360" w:lineRule="auto"/>
        <w:ind w:right="111"/>
      </w:pPr>
      <w:r>
        <w:t>Новизна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практическая</w:t>
      </w:r>
      <w:r>
        <w:rPr>
          <w:spacing w:val="-8"/>
        </w:rPr>
        <w:t xml:space="preserve"> </w:t>
      </w:r>
      <w:r>
        <w:t>ценность</w:t>
      </w:r>
      <w:r>
        <w:rPr>
          <w:spacing w:val="-10"/>
        </w:rPr>
        <w:t xml:space="preserve"> </w:t>
      </w:r>
      <w:r>
        <w:t>исследования</w:t>
      </w:r>
      <w:r>
        <w:rPr>
          <w:spacing w:val="-8"/>
        </w:rPr>
        <w:t xml:space="preserve"> </w:t>
      </w:r>
      <w:r>
        <w:t>заключается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разработке</w:t>
      </w:r>
      <w:r>
        <w:rPr>
          <w:spacing w:val="-11"/>
        </w:rPr>
        <w:t xml:space="preserve"> </w:t>
      </w:r>
      <w:r>
        <w:t>и апробации различных проектов по экологическому воспитанию у детей д</w:t>
      </w:r>
      <w:proofErr w:type="gramStart"/>
      <w:r>
        <w:t>о-</w:t>
      </w:r>
      <w:proofErr w:type="gramEnd"/>
      <w:r>
        <w:t xml:space="preserve"> школьного возраста.</w:t>
      </w:r>
    </w:p>
    <w:p w:rsidR="006E76E5" w:rsidRDefault="008042A0">
      <w:pPr>
        <w:pStyle w:val="a3"/>
        <w:spacing w:before="1"/>
        <w:ind w:left="679" w:firstLine="0"/>
      </w:pPr>
      <w:r>
        <w:t>Реализация</w:t>
      </w:r>
      <w:r>
        <w:rPr>
          <w:spacing w:val="-7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этапам</w:t>
      </w:r>
    </w:p>
    <w:p w:rsidR="006E76E5" w:rsidRDefault="008042A0">
      <w:pPr>
        <w:spacing w:before="160"/>
        <w:ind w:left="679"/>
        <w:jc w:val="both"/>
        <w:rPr>
          <w:sz w:val="28"/>
        </w:rPr>
      </w:pPr>
      <w:r>
        <w:rPr>
          <w:i/>
          <w:sz w:val="28"/>
        </w:rPr>
        <w:t>Первый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этап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подготовительный.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4"/>
          <w:sz w:val="28"/>
        </w:rPr>
        <w:t xml:space="preserve"> </w:t>
      </w:r>
      <w:r>
        <w:rPr>
          <w:sz w:val="28"/>
        </w:rPr>
        <w:t>этапе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происходило:</w:t>
      </w:r>
    </w:p>
    <w:p w:rsidR="006E76E5" w:rsidRDefault="008042A0">
      <w:pPr>
        <w:pStyle w:val="a4"/>
        <w:numPr>
          <w:ilvl w:val="0"/>
          <w:numId w:val="3"/>
        </w:numPr>
        <w:tabs>
          <w:tab w:val="left" w:pos="968"/>
        </w:tabs>
        <w:spacing w:before="161"/>
        <w:ind w:right="0"/>
        <w:rPr>
          <w:sz w:val="28"/>
        </w:rPr>
      </w:pPr>
      <w:r>
        <w:rPr>
          <w:sz w:val="28"/>
        </w:rPr>
        <w:t>Постановка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целей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задач.</w:t>
      </w:r>
    </w:p>
    <w:p w:rsidR="006E76E5" w:rsidRDefault="008042A0">
      <w:pPr>
        <w:pStyle w:val="a4"/>
        <w:numPr>
          <w:ilvl w:val="0"/>
          <w:numId w:val="3"/>
        </w:numPr>
        <w:tabs>
          <w:tab w:val="left" w:pos="968"/>
        </w:tabs>
        <w:spacing w:before="162" w:line="360" w:lineRule="auto"/>
        <w:ind w:left="113" w:right="107" w:firstLine="566"/>
        <w:rPr>
          <w:sz w:val="28"/>
        </w:rPr>
      </w:pPr>
      <w:r>
        <w:rPr>
          <w:sz w:val="28"/>
        </w:rPr>
        <w:t>Подготовка</w:t>
      </w:r>
      <w:r>
        <w:rPr>
          <w:spacing w:val="33"/>
          <w:sz w:val="28"/>
        </w:rPr>
        <w:t xml:space="preserve"> </w:t>
      </w:r>
      <w:r>
        <w:rPr>
          <w:sz w:val="28"/>
        </w:rPr>
        <w:t>предметно-развивающей</w:t>
      </w:r>
      <w:r>
        <w:rPr>
          <w:spacing w:val="33"/>
          <w:sz w:val="28"/>
        </w:rPr>
        <w:t xml:space="preserve"> </w:t>
      </w:r>
      <w:r>
        <w:rPr>
          <w:sz w:val="28"/>
        </w:rPr>
        <w:t>среды, создание</w:t>
      </w:r>
      <w:r>
        <w:rPr>
          <w:spacing w:val="3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3"/>
          <w:sz w:val="28"/>
        </w:rPr>
        <w:t xml:space="preserve"> </w:t>
      </w:r>
      <w:r>
        <w:rPr>
          <w:sz w:val="28"/>
        </w:rPr>
        <w:t>для пр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дуктивной</w:t>
      </w:r>
      <w:proofErr w:type="spellEnd"/>
      <w:r>
        <w:rPr>
          <w:sz w:val="28"/>
        </w:rPr>
        <w:t xml:space="preserve"> учебно-познавательной деятельности.</w:t>
      </w:r>
    </w:p>
    <w:p w:rsidR="006E76E5" w:rsidRDefault="008042A0">
      <w:pPr>
        <w:pStyle w:val="a4"/>
        <w:numPr>
          <w:ilvl w:val="0"/>
          <w:numId w:val="3"/>
        </w:numPr>
        <w:tabs>
          <w:tab w:val="left" w:pos="968"/>
        </w:tabs>
        <w:spacing w:line="360" w:lineRule="auto"/>
        <w:ind w:left="113" w:right="108" w:firstLine="566"/>
        <w:rPr>
          <w:sz w:val="28"/>
        </w:rPr>
      </w:pPr>
      <w:r>
        <w:rPr>
          <w:sz w:val="28"/>
        </w:rPr>
        <w:t>Подбор методической литературы, иллюстративного материала по да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ной теме.</w:t>
      </w:r>
    </w:p>
    <w:p w:rsidR="006E76E5" w:rsidRDefault="008042A0">
      <w:pPr>
        <w:pStyle w:val="a4"/>
        <w:numPr>
          <w:ilvl w:val="0"/>
          <w:numId w:val="3"/>
        </w:numPr>
        <w:tabs>
          <w:tab w:val="left" w:pos="968"/>
        </w:tabs>
        <w:spacing w:line="362" w:lineRule="auto"/>
        <w:ind w:left="113" w:right="115" w:firstLine="566"/>
        <w:rPr>
          <w:sz w:val="28"/>
        </w:rPr>
      </w:pPr>
      <w:r>
        <w:rPr>
          <w:sz w:val="28"/>
        </w:rPr>
        <w:t>Подбор диагностического инструментария для выявления знаний и ум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ний</w:t>
      </w:r>
      <w:proofErr w:type="spellEnd"/>
      <w:r>
        <w:rPr>
          <w:sz w:val="28"/>
        </w:rPr>
        <w:t xml:space="preserve"> детей.</w:t>
      </w:r>
    </w:p>
    <w:p w:rsidR="006E76E5" w:rsidRDefault="008042A0">
      <w:pPr>
        <w:spacing w:line="317" w:lineRule="exact"/>
        <w:ind w:left="679"/>
        <w:rPr>
          <w:i/>
          <w:sz w:val="28"/>
        </w:rPr>
      </w:pPr>
      <w:r>
        <w:rPr>
          <w:i/>
          <w:sz w:val="28"/>
        </w:rPr>
        <w:t>Второй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этап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основной.</w:t>
      </w:r>
    </w:p>
    <w:p w:rsidR="006E76E5" w:rsidRDefault="008042A0">
      <w:pPr>
        <w:pStyle w:val="a4"/>
        <w:numPr>
          <w:ilvl w:val="0"/>
          <w:numId w:val="2"/>
        </w:numPr>
        <w:tabs>
          <w:tab w:val="left" w:pos="968"/>
        </w:tabs>
        <w:spacing w:before="159" w:line="360" w:lineRule="auto"/>
        <w:ind w:right="110" w:firstLine="566"/>
        <w:jc w:val="both"/>
        <w:rPr>
          <w:sz w:val="28"/>
        </w:rPr>
      </w:pPr>
      <w:r>
        <w:rPr>
          <w:sz w:val="28"/>
        </w:rPr>
        <w:t>Реализация проекта: реализация плановых мероприятий, проведение о</w:t>
      </w:r>
      <w:proofErr w:type="gramStart"/>
      <w:r>
        <w:rPr>
          <w:sz w:val="28"/>
        </w:rPr>
        <w:t>б-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разовательной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детьми;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педа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гогами</w:t>
      </w:r>
      <w:proofErr w:type="spellEnd"/>
      <w:r>
        <w:rPr>
          <w:spacing w:val="-2"/>
          <w:sz w:val="28"/>
        </w:rPr>
        <w:t>.</w:t>
      </w:r>
    </w:p>
    <w:p w:rsidR="006E76E5" w:rsidRDefault="008042A0">
      <w:pPr>
        <w:pStyle w:val="a4"/>
        <w:numPr>
          <w:ilvl w:val="0"/>
          <w:numId w:val="2"/>
        </w:numPr>
        <w:tabs>
          <w:tab w:val="left" w:pos="968"/>
        </w:tabs>
        <w:ind w:left="967" w:right="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6E76E5" w:rsidRDefault="008042A0">
      <w:pPr>
        <w:pStyle w:val="a4"/>
        <w:numPr>
          <w:ilvl w:val="0"/>
          <w:numId w:val="2"/>
        </w:numPr>
        <w:tabs>
          <w:tab w:val="left" w:pos="969"/>
        </w:tabs>
        <w:spacing w:before="161" w:line="360" w:lineRule="auto"/>
        <w:ind w:right="110" w:firstLine="566"/>
        <w:jc w:val="both"/>
        <w:rPr>
          <w:sz w:val="28"/>
        </w:rPr>
      </w:pPr>
      <w:r>
        <w:rPr>
          <w:sz w:val="28"/>
        </w:rPr>
        <w:t xml:space="preserve">Разработка методического пособия, практических и методических </w:t>
      </w:r>
      <w:proofErr w:type="spellStart"/>
      <w:r>
        <w:rPr>
          <w:sz w:val="28"/>
        </w:rPr>
        <w:t>рек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мендаций</w:t>
      </w:r>
      <w:proofErr w:type="spellEnd"/>
      <w:r>
        <w:rPr>
          <w:spacing w:val="-2"/>
          <w:sz w:val="28"/>
        </w:rPr>
        <w:t>.</w:t>
      </w:r>
    </w:p>
    <w:p w:rsidR="006E76E5" w:rsidRDefault="008042A0">
      <w:pPr>
        <w:pStyle w:val="a3"/>
        <w:spacing w:before="1" w:line="360" w:lineRule="auto"/>
        <w:ind w:left="113" w:right="110"/>
      </w:pPr>
      <w:r>
        <w:t>Для реализации второго основного этапа в группе оборудован мини центр экологии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уголок</w:t>
      </w:r>
      <w:r>
        <w:rPr>
          <w:spacing w:val="-1"/>
        </w:rPr>
        <w:t xml:space="preserve"> </w:t>
      </w:r>
      <w:r>
        <w:t>экспериментирования,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относятся:</w:t>
      </w:r>
      <w:r>
        <w:rPr>
          <w:spacing w:val="-3"/>
        </w:rPr>
        <w:t xml:space="preserve"> </w:t>
      </w:r>
      <w:r>
        <w:t>лаборатория,</w:t>
      </w:r>
      <w:r>
        <w:rPr>
          <w:spacing w:val="-2"/>
        </w:rPr>
        <w:t xml:space="preserve"> </w:t>
      </w:r>
      <w:proofErr w:type="spellStart"/>
      <w:r>
        <w:t>обог</w:t>
      </w:r>
      <w:proofErr w:type="gramStart"/>
      <w:r>
        <w:t>а</w:t>
      </w:r>
      <w:proofErr w:type="spellEnd"/>
      <w:r>
        <w:t>-</w:t>
      </w:r>
      <w:proofErr w:type="gramEnd"/>
      <w:r>
        <w:t xml:space="preserve"> щенная игровым оборудованием; э</w:t>
      </w:r>
      <w:r>
        <w:t>колого-географический уголок; библиотека юного исследователя.</w:t>
      </w:r>
    </w:p>
    <w:p w:rsidR="006E76E5" w:rsidRDefault="006E76E5">
      <w:pPr>
        <w:spacing w:line="360" w:lineRule="auto"/>
        <w:sectPr w:rsidR="006E76E5">
          <w:headerReference w:type="even" r:id="rId11"/>
          <w:headerReference w:type="default" r:id="rId12"/>
          <w:footerReference w:type="even" r:id="rId13"/>
          <w:pgSz w:w="11910" w:h="16850"/>
          <w:pgMar w:top="1140" w:right="1020" w:bottom="1040" w:left="1020" w:header="574" w:footer="844" w:gutter="0"/>
          <w:cols w:space="720"/>
        </w:sectPr>
      </w:pPr>
    </w:p>
    <w:p w:rsidR="006E76E5" w:rsidRDefault="008042A0">
      <w:pPr>
        <w:pStyle w:val="a3"/>
        <w:spacing w:before="79" w:line="360" w:lineRule="auto"/>
        <w:ind w:right="108"/>
      </w:pPr>
      <w:r>
        <w:lastRenderedPageBreak/>
        <w:t>Для реализации практического этапа определен перечень форм и методов реализации</w:t>
      </w:r>
      <w:r>
        <w:rPr>
          <w:spacing w:val="-9"/>
        </w:rPr>
        <w:t xml:space="preserve"> </w:t>
      </w:r>
      <w:r>
        <w:t>проекта.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ним</w:t>
      </w:r>
      <w:r>
        <w:rPr>
          <w:spacing w:val="-8"/>
        </w:rPr>
        <w:t xml:space="preserve"> </w:t>
      </w:r>
      <w:r>
        <w:t>относятся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традиционные</w:t>
      </w:r>
      <w:r>
        <w:rPr>
          <w:spacing w:val="-10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методы</w:t>
      </w:r>
      <w:r>
        <w:rPr>
          <w:spacing w:val="-9"/>
        </w:rPr>
        <w:t xml:space="preserve"> </w:t>
      </w:r>
      <w:proofErr w:type="spellStart"/>
      <w:r>
        <w:t>обуч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, так и инновационные формы познавательно-исследовательской деятельно- </w:t>
      </w:r>
      <w:proofErr w:type="spellStart"/>
      <w:r>
        <w:rPr>
          <w:spacing w:val="-4"/>
        </w:rPr>
        <w:t>сти</w:t>
      </w:r>
      <w:proofErr w:type="spellEnd"/>
      <w:r>
        <w:rPr>
          <w:spacing w:val="-4"/>
        </w:rPr>
        <w:t>.</w:t>
      </w:r>
    </w:p>
    <w:p w:rsidR="006E76E5" w:rsidRDefault="008042A0">
      <w:pPr>
        <w:pStyle w:val="a3"/>
        <w:spacing w:line="362" w:lineRule="auto"/>
        <w:ind w:left="113" w:right="110"/>
      </w:pPr>
      <w:r>
        <w:t>К</w:t>
      </w:r>
      <w:r>
        <w:rPr>
          <w:spacing w:val="-18"/>
        </w:rPr>
        <w:t xml:space="preserve"> </w:t>
      </w:r>
      <w:r>
        <w:t>традиционным</w:t>
      </w:r>
      <w:r>
        <w:rPr>
          <w:spacing w:val="-17"/>
        </w:rPr>
        <w:t xml:space="preserve"> </w:t>
      </w:r>
      <w:r>
        <w:t>формам</w:t>
      </w:r>
      <w:r>
        <w:rPr>
          <w:spacing w:val="-18"/>
        </w:rPr>
        <w:t xml:space="preserve"> </w:t>
      </w:r>
      <w:r>
        <w:t>относятся</w:t>
      </w:r>
      <w:r>
        <w:rPr>
          <w:spacing w:val="-17"/>
        </w:rPr>
        <w:t xml:space="preserve"> </w:t>
      </w:r>
      <w:r>
        <w:t>факультатив</w:t>
      </w:r>
      <w:r>
        <w:rPr>
          <w:spacing w:val="-18"/>
        </w:rPr>
        <w:t xml:space="preserve"> </w:t>
      </w:r>
      <w:r>
        <w:t>«Тропою</w:t>
      </w:r>
      <w:r>
        <w:rPr>
          <w:spacing w:val="-17"/>
        </w:rPr>
        <w:t xml:space="preserve"> </w:t>
      </w:r>
      <w:proofErr w:type="spellStart"/>
      <w:r>
        <w:t>Робинзонов</w:t>
      </w:r>
      <w:proofErr w:type="spellEnd"/>
      <w:r>
        <w:t>»,</w:t>
      </w:r>
      <w:r>
        <w:rPr>
          <w:spacing w:val="-18"/>
        </w:rPr>
        <w:t xml:space="preserve"> </w:t>
      </w:r>
      <w:r>
        <w:t>п</w:t>
      </w:r>
      <w:proofErr w:type="gramStart"/>
      <w:r>
        <w:t>о-</w:t>
      </w:r>
      <w:proofErr w:type="gramEnd"/>
      <w:r>
        <w:t xml:space="preserve"> </w:t>
      </w:r>
      <w:proofErr w:type="spellStart"/>
      <w:r>
        <w:t>исково-познавательная</w:t>
      </w:r>
      <w:proofErr w:type="spellEnd"/>
      <w:r>
        <w:t xml:space="preserve"> деятельность, наблюдения, экологические сказки.</w:t>
      </w:r>
    </w:p>
    <w:p w:rsidR="006E76E5" w:rsidRDefault="008042A0">
      <w:pPr>
        <w:pStyle w:val="a3"/>
        <w:spacing w:line="360" w:lineRule="auto"/>
        <w:ind w:left="113" w:right="110"/>
      </w:pPr>
      <w:r>
        <w:t>К</w:t>
      </w:r>
      <w:r>
        <w:rPr>
          <w:spacing w:val="-18"/>
        </w:rPr>
        <w:t xml:space="preserve"> </w:t>
      </w:r>
      <w:r>
        <w:t>инновационным</w:t>
      </w:r>
      <w:r>
        <w:rPr>
          <w:spacing w:val="-17"/>
        </w:rPr>
        <w:t xml:space="preserve"> </w:t>
      </w:r>
      <w:r>
        <w:t>формам:</w:t>
      </w:r>
      <w:r>
        <w:rPr>
          <w:spacing w:val="-18"/>
        </w:rPr>
        <w:t xml:space="preserve"> </w:t>
      </w:r>
      <w:r>
        <w:t>экспериментирование,</w:t>
      </w:r>
      <w:r>
        <w:rPr>
          <w:spacing w:val="-17"/>
        </w:rPr>
        <w:t xml:space="preserve"> </w:t>
      </w:r>
      <w:r>
        <w:t>моделирование,</w:t>
      </w:r>
      <w:r>
        <w:rPr>
          <w:spacing w:val="-18"/>
        </w:rPr>
        <w:t xml:space="preserve"> </w:t>
      </w:r>
      <w:proofErr w:type="spellStart"/>
      <w:r>
        <w:t>исслед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вание</w:t>
      </w:r>
      <w:proofErr w:type="spellEnd"/>
      <w:r>
        <w:t>. А также конкурсы и викторины, природоохранные акции, экологические выстав</w:t>
      </w:r>
      <w:r>
        <w:t>ки, различные игры, праздники и развлечения.</w:t>
      </w:r>
    </w:p>
    <w:p w:rsidR="006E76E5" w:rsidRDefault="008042A0">
      <w:pPr>
        <w:pStyle w:val="a3"/>
        <w:spacing w:line="360" w:lineRule="auto"/>
        <w:ind w:right="109"/>
      </w:pPr>
      <w:r>
        <w:t>В конце года был проведен мониторинг экологической воспитанности д</w:t>
      </w:r>
      <w:proofErr w:type="gramStart"/>
      <w:r>
        <w:t>о-</w:t>
      </w:r>
      <w:proofErr w:type="gramEnd"/>
      <w:r>
        <w:t xml:space="preserve"> школьников по двум направлениям: формирование экологических знаний; фор- </w:t>
      </w:r>
      <w:proofErr w:type="spellStart"/>
      <w:r>
        <w:t>мирование</w:t>
      </w:r>
      <w:proofErr w:type="spellEnd"/>
      <w:r>
        <w:t xml:space="preserve"> экологически</w:t>
      </w:r>
      <w:r>
        <w:rPr>
          <w:spacing w:val="-1"/>
        </w:rPr>
        <w:t xml:space="preserve"> </w:t>
      </w:r>
      <w:r>
        <w:t>правильного отношения</w:t>
      </w:r>
      <w:r>
        <w:rPr>
          <w:spacing w:val="-1"/>
        </w:rPr>
        <w:t xml:space="preserve"> </w:t>
      </w:r>
      <w:r>
        <w:t>к природным явлениям и</w:t>
      </w:r>
      <w:r>
        <w:rPr>
          <w:spacing w:val="-1"/>
        </w:rPr>
        <w:t xml:space="preserve"> </w:t>
      </w:r>
      <w:proofErr w:type="spellStart"/>
      <w:r>
        <w:t>о</w:t>
      </w:r>
      <w:r>
        <w:t>бъ</w:t>
      </w:r>
      <w:proofErr w:type="spellEnd"/>
      <w:r>
        <w:t xml:space="preserve">- </w:t>
      </w:r>
      <w:proofErr w:type="spellStart"/>
      <w:r>
        <w:rPr>
          <w:spacing w:val="-2"/>
        </w:rPr>
        <w:t>ектам</w:t>
      </w:r>
      <w:proofErr w:type="spellEnd"/>
      <w:r>
        <w:rPr>
          <w:spacing w:val="-2"/>
        </w:rPr>
        <w:t>.</w:t>
      </w:r>
    </w:p>
    <w:p w:rsidR="006E76E5" w:rsidRDefault="008042A0">
      <w:pPr>
        <w:pStyle w:val="a3"/>
        <w:spacing w:line="360" w:lineRule="auto"/>
        <w:ind w:right="110"/>
      </w:pPr>
      <w:r>
        <w:t>Исследование предполагало: выявление представлений детей о животных; выявление</w:t>
      </w:r>
      <w:r>
        <w:rPr>
          <w:spacing w:val="-17"/>
        </w:rPr>
        <w:t xml:space="preserve"> </w:t>
      </w:r>
      <w:r>
        <w:t>представлений</w:t>
      </w:r>
      <w:r>
        <w:rPr>
          <w:spacing w:val="-16"/>
        </w:rPr>
        <w:t xml:space="preserve"> </w:t>
      </w:r>
      <w:r>
        <w:t>детей</w:t>
      </w:r>
      <w:r>
        <w:rPr>
          <w:spacing w:val="-16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жизни</w:t>
      </w:r>
      <w:r>
        <w:rPr>
          <w:spacing w:val="-16"/>
        </w:rPr>
        <w:t xml:space="preserve"> </w:t>
      </w:r>
      <w:r>
        <w:t>растений;</w:t>
      </w:r>
      <w:r>
        <w:rPr>
          <w:spacing w:val="-13"/>
        </w:rPr>
        <w:t xml:space="preserve"> </w:t>
      </w:r>
      <w:r>
        <w:t>выявление</w:t>
      </w:r>
      <w:r>
        <w:rPr>
          <w:spacing w:val="-14"/>
        </w:rPr>
        <w:t xml:space="preserve"> </w:t>
      </w:r>
      <w:r>
        <w:t>представлений</w:t>
      </w:r>
      <w:r>
        <w:rPr>
          <w:spacing w:val="-16"/>
        </w:rPr>
        <w:t xml:space="preserve"> </w:t>
      </w:r>
      <w:r>
        <w:t>д</w:t>
      </w:r>
      <w:proofErr w:type="gramStart"/>
      <w:r>
        <w:t>е-</w:t>
      </w:r>
      <w:proofErr w:type="gramEnd"/>
      <w:r>
        <w:t xml:space="preserve"> </w:t>
      </w:r>
      <w:proofErr w:type="spellStart"/>
      <w:r>
        <w:t>тей</w:t>
      </w:r>
      <w:proofErr w:type="spellEnd"/>
      <w:r>
        <w:t xml:space="preserve"> об объектах и явлениях неживой природы</w:t>
      </w:r>
    </w:p>
    <w:p w:rsidR="006E76E5" w:rsidRDefault="008042A0">
      <w:pPr>
        <w:pStyle w:val="a3"/>
        <w:spacing w:line="360" w:lineRule="auto"/>
        <w:ind w:right="111"/>
      </w:pPr>
      <w:r>
        <w:t>Для исследования экологически правильного отношения дошко</w:t>
      </w:r>
      <w:r>
        <w:t xml:space="preserve">льников к природным явлениям и объектам использовались контрольные задания, в </w:t>
      </w:r>
      <w:proofErr w:type="spellStart"/>
      <w:r>
        <w:t>кот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рых</w:t>
      </w:r>
      <w:proofErr w:type="spellEnd"/>
      <w:r>
        <w:rPr>
          <w:spacing w:val="-15"/>
        </w:rPr>
        <w:t xml:space="preserve"> </w:t>
      </w:r>
      <w:r>
        <w:t>были</w:t>
      </w:r>
      <w:r>
        <w:rPr>
          <w:spacing w:val="-17"/>
        </w:rPr>
        <w:t xml:space="preserve"> </w:t>
      </w:r>
      <w:r>
        <w:t>определены</w:t>
      </w:r>
      <w:r>
        <w:rPr>
          <w:spacing w:val="-15"/>
        </w:rPr>
        <w:t xml:space="preserve"> </w:t>
      </w:r>
      <w:r>
        <w:t>критерии:</w:t>
      </w:r>
      <w:r>
        <w:rPr>
          <w:spacing w:val="-14"/>
        </w:rPr>
        <w:t xml:space="preserve"> </w:t>
      </w:r>
      <w:r>
        <w:t>эмоциональные</w:t>
      </w:r>
      <w:r>
        <w:rPr>
          <w:spacing w:val="-16"/>
        </w:rPr>
        <w:t xml:space="preserve"> </w:t>
      </w:r>
      <w:r>
        <w:t>реакции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общении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природой; понимание необходимости бережного и заботливого отношения к животным и растениям; проявление активной заботы об объектах природы.</w:t>
      </w:r>
    </w:p>
    <w:p w:rsidR="006E76E5" w:rsidRDefault="008042A0">
      <w:pPr>
        <w:pStyle w:val="a3"/>
        <w:spacing w:line="360" w:lineRule="auto"/>
        <w:ind w:left="113" w:right="109"/>
      </w:pPr>
      <w:r>
        <w:t xml:space="preserve">При оценке сформированных выше обозначенных критериев </w:t>
      </w:r>
      <w:proofErr w:type="spellStart"/>
      <w:r>
        <w:t>использов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лась</w:t>
      </w:r>
      <w:proofErr w:type="spellEnd"/>
      <w:r>
        <w:t xml:space="preserve"> уровневая дифференциация: высокий уровень, ср</w:t>
      </w:r>
      <w:r>
        <w:t xml:space="preserve">едний уровень, низкий </w:t>
      </w:r>
      <w:r>
        <w:rPr>
          <w:spacing w:val="-2"/>
        </w:rPr>
        <w:t>уровень.</w:t>
      </w:r>
    </w:p>
    <w:p w:rsidR="006E76E5" w:rsidRDefault="008042A0">
      <w:pPr>
        <w:pStyle w:val="a3"/>
        <w:spacing w:line="313" w:lineRule="exact"/>
        <w:ind w:left="8539" w:firstLine="0"/>
        <w:jc w:val="left"/>
      </w:pPr>
      <w:r>
        <w:t>Таблица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6E76E5" w:rsidRDefault="008042A0">
      <w:pPr>
        <w:spacing w:before="129" w:after="11" w:line="336" w:lineRule="auto"/>
        <w:ind w:left="2268" w:right="1891" w:firstLine="391"/>
        <w:rPr>
          <w:i/>
          <w:sz w:val="28"/>
        </w:rPr>
      </w:pPr>
      <w:r>
        <w:rPr>
          <w:i/>
          <w:sz w:val="28"/>
        </w:rPr>
        <w:t>Сравнительные данные по выявлению уровня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экологической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воспитанности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детей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1843"/>
        <w:gridCol w:w="1701"/>
        <w:gridCol w:w="1838"/>
        <w:gridCol w:w="1982"/>
      </w:tblGrid>
      <w:tr w:rsidR="006E76E5">
        <w:trPr>
          <w:trHeight w:val="275"/>
        </w:trPr>
        <w:tc>
          <w:tcPr>
            <w:tcW w:w="2268" w:type="dxa"/>
            <w:vMerge w:val="restart"/>
          </w:tcPr>
          <w:p w:rsidR="006E76E5" w:rsidRDefault="008042A0">
            <w:pPr>
              <w:pStyle w:val="TableParagraph"/>
              <w:spacing w:before="135" w:line="240" w:lineRule="auto"/>
              <w:ind w:left="7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544" w:type="dxa"/>
            <w:gridSpan w:val="2"/>
          </w:tcPr>
          <w:p w:rsidR="006E76E5" w:rsidRDefault="00FF65CB">
            <w:pPr>
              <w:pStyle w:val="TableParagraph"/>
              <w:ind w:left="822"/>
              <w:jc w:val="left"/>
              <w:rPr>
                <w:sz w:val="24"/>
              </w:rPr>
            </w:pPr>
            <w:r>
              <w:rPr>
                <w:sz w:val="24"/>
              </w:rPr>
              <w:t>Сентябрь 2021</w:t>
            </w:r>
            <w:r w:rsidR="008042A0">
              <w:rPr>
                <w:sz w:val="24"/>
              </w:rPr>
              <w:t xml:space="preserve"> </w:t>
            </w:r>
            <w:r w:rsidR="008042A0">
              <w:rPr>
                <w:spacing w:val="-5"/>
                <w:sz w:val="24"/>
              </w:rPr>
              <w:t>год</w:t>
            </w:r>
          </w:p>
        </w:tc>
        <w:tc>
          <w:tcPr>
            <w:tcW w:w="3820" w:type="dxa"/>
            <w:gridSpan w:val="2"/>
          </w:tcPr>
          <w:p w:rsidR="006E76E5" w:rsidRDefault="008042A0">
            <w:pPr>
              <w:pStyle w:val="TableParagraph"/>
              <w:ind w:left="124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 w:rsidR="00FF65CB">
              <w:rPr>
                <w:spacing w:val="-2"/>
                <w:sz w:val="24"/>
              </w:rPr>
              <w:t>2022</w:t>
            </w:r>
            <w:r>
              <w:rPr>
                <w:spacing w:val="-2"/>
                <w:sz w:val="24"/>
              </w:rPr>
              <w:t>год</w:t>
            </w:r>
          </w:p>
        </w:tc>
      </w:tr>
      <w:tr w:rsidR="006E76E5">
        <w:trPr>
          <w:trHeight w:val="280"/>
        </w:trPr>
        <w:tc>
          <w:tcPr>
            <w:tcW w:w="2268" w:type="dxa"/>
            <w:vMerge/>
            <w:tcBorders>
              <w:top w:val="nil"/>
            </w:tcBorders>
          </w:tcPr>
          <w:p w:rsidR="006E76E5" w:rsidRDefault="006E76E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6E76E5" w:rsidRDefault="008042A0">
            <w:pPr>
              <w:pStyle w:val="TableParagraph"/>
              <w:spacing w:line="260" w:lineRule="exact"/>
              <w:ind w:left="236" w:right="226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rFonts w:ascii="Cambria Math" w:hAnsi="Cambria Math"/>
                <w:sz w:val="24"/>
              </w:rPr>
              <w:t>‐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-2"/>
                <w:sz w:val="24"/>
              </w:rPr>
              <w:t xml:space="preserve"> детей</w:t>
            </w:r>
          </w:p>
        </w:tc>
        <w:tc>
          <w:tcPr>
            <w:tcW w:w="1701" w:type="dxa"/>
          </w:tcPr>
          <w:p w:rsidR="006E76E5" w:rsidRDefault="008042A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838" w:type="dxa"/>
          </w:tcPr>
          <w:p w:rsidR="006E76E5" w:rsidRDefault="008042A0">
            <w:pPr>
              <w:pStyle w:val="TableParagraph"/>
              <w:spacing w:line="260" w:lineRule="exact"/>
              <w:ind w:left="232" w:right="225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rFonts w:ascii="Cambria Math" w:hAnsi="Cambria Math"/>
                <w:sz w:val="24"/>
              </w:rPr>
              <w:t>‐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-2"/>
                <w:sz w:val="24"/>
              </w:rPr>
              <w:t xml:space="preserve"> детей</w:t>
            </w:r>
          </w:p>
        </w:tc>
        <w:tc>
          <w:tcPr>
            <w:tcW w:w="1982" w:type="dxa"/>
          </w:tcPr>
          <w:p w:rsidR="006E76E5" w:rsidRDefault="008042A0">
            <w:pPr>
              <w:pStyle w:val="TableParagraph"/>
              <w:spacing w:line="260" w:lineRule="exact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6E76E5">
        <w:trPr>
          <w:trHeight w:val="275"/>
        </w:trPr>
        <w:tc>
          <w:tcPr>
            <w:tcW w:w="2268" w:type="dxa"/>
          </w:tcPr>
          <w:p w:rsidR="006E76E5" w:rsidRDefault="008042A0">
            <w:pPr>
              <w:pStyle w:val="TableParagraph"/>
              <w:ind w:left="660" w:right="65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1843" w:type="dxa"/>
          </w:tcPr>
          <w:p w:rsidR="006E76E5" w:rsidRDefault="008042A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6E76E5" w:rsidRDefault="008042A0">
            <w:pPr>
              <w:pStyle w:val="TableParagraph"/>
              <w:ind w:left="618" w:right="607"/>
              <w:rPr>
                <w:sz w:val="24"/>
              </w:rPr>
            </w:pPr>
            <w:r>
              <w:rPr>
                <w:spacing w:val="-5"/>
                <w:sz w:val="24"/>
              </w:rPr>
              <w:t>16%</w:t>
            </w:r>
          </w:p>
        </w:tc>
        <w:tc>
          <w:tcPr>
            <w:tcW w:w="1838" w:type="dxa"/>
          </w:tcPr>
          <w:p w:rsidR="006E76E5" w:rsidRDefault="008042A0">
            <w:pPr>
              <w:pStyle w:val="TableParagraph"/>
              <w:ind w:left="232" w:right="22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982" w:type="dxa"/>
          </w:tcPr>
          <w:p w:rsidR="006E76E5" w:rsidRDefault="008042A0">
            <w:pPr>
              <w:pStyle w:val="TableParagraph"/>
              <w:ind w:left="761" w:right="746"/>
              <w:rPr>
                <w:sz w:val="24"/>
              </w:rPr>
            </w:pPr>
            <w:r>
              <w:rPr>
                <w:spacing w:val="-5"/>
                <w:sz w:val="24"/>
              </w:rPr>
              <w:t>68%</w:t>
            </w:r>
          </w:p>
        </w:tc>
      </w:tr>
      <w:tr w:rsidR="006E76E5">
        <w:trPr>
          <w:trHeight w:val="275"/>
        </w:trPr>
        <w:tc>
          <w:tcPr>
            <w:tcW w:w="2268" w:type="dxa"/>
          </w:tcPr>
          <w:p w:rsidR="006E76E5" w:rsidRDefault="008042A0">
            <w:pPr>
              <w:pStyle w:val="TableParagraph"/>
              <w:ind w:left="660" w:right="644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843" w:type="dxa"/>
          </w:tcPr>
          <w:p w:rsidR="006E76E5" w:rsidRDefault="008042A0">
            <w:pPr>
              <w:pStyle w:val="TableParagraph"/>
              <w:ind w:left="236" w:right="22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701" w:type="dxa"/>
          </w:tcPr>
          <w:p w:rsidR="006E76E5" w:rsidRDefault="008042A0">
            <w:pPr>
              <w:pStyle w:val="TableParagraph"/>
              <w:ind w:left="618" w:right="607"/>
              <w:rPr>
                <w:sz w:val="24"/>
              </w:rPr>
            </w:pPr>
            <w:r>
              <w:rPr>
                <w:spacing w:val="-5"/>
                <w:sz w:val="24"/>
              </w:rPr>
              <w:t>56%</w:t>
            </w:r>
          </w:p>
        </w:tc>
        <w:tc>
          <w:tcPr>
            <w:tcW w:w="1838" w:type="dxa"/>
          </w:tcPr>
          <w:p w:rsidR="006E76E5" w:rsidRDefault="008042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2" w:type="dxa"/>
          </w:tcPr>
          <w:p w:rsidR="006E76E5" w:rsidRDefault="008042A0">
            <w:pPr>
              <w:pStyle w:val="TableParagraph"/>
              <w:ind w:left="761" w:right="746"/>
              <w:rPr>
                <w:sz w:val="24"/>
              </w:rPr>
            </w:pPr>
            <w:r>
              <w:rPr>
                <w:spacing w:val="-5"/>
                <w:sz w:val="24"/>
              </w:rPr>
              <w:t>32%</w:t>
            </w:r>
          </w:p>
        </w:tc>
      </w:tr>
      <w:tr w:rsidR="006E76E5">
        <w:trPr>
          <w:trHeight w:val="277"/>
        </w:trPr>
        <w:tc>
          <w:tcPr>
            <w:tcW w:w="2268" w:type="dxa"/>
          </w:tcPr>
          <w:p w:rsidR="006E76E5" w:rsidRDefault="008042A0">
            <w:pPr>
              <w:pStyle w:val="TableParagraph"/>
              <w:spacing w:line="258" w:lineRule="exact"/>
              <w:ind w:left="660" w:right="644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843" w:type="dxa"/>
          </w:tcPr>
          <w:p w:rsidR="006E76E5" w:rsidRDefault="008042A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1" w:type="dxa"/>
          </w:tcPr>
          <w:p w:rsidR="006E76E5" w:rsidRDefault="008042A0">
            <w:pPr>
              <w:pStyle w:val="TableParagraph"/>
              <w:spacing w:line="258" w:lineRule="exact"/>
              <w:ind w:left="618" w:right="607"/>
              <w:rPr>
                <w:sz w:val="24"/>
              </w:rPr>
            </w:pPr>
            <w:r>
              <w:rPr>
                <w:spacing w:val="-5"/>
                <w:sz w:val="24"/>
              </w:rPr>
              <w:t>28%</w:t>
            </w:r>
          </w:p>
        </w:tc>
        <w:tc>
          <w:tcPr>
            <w:tcW w:w="1838" w:type="dxa"/>
          </w:tcPr>
          <w:p w:rsidR="006E76E5" w:rsidRDefault="008042A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2" w:type="dxa"/>
          </w:tcPr>
          <w:p w:rsidR="006E76E5" w:rsidRDefault="008042A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6E76E5" w:rsidRDefault="006E76E5">
      <w:pPr>
        <w:spacing w:line="258" w:lineRule="exact"/>
        <w:rPr>
          <w:sz w:val="24"/>
        </w:rPr>
        <w:sectPr w:rsidR="006E76E5">
          <w:footerReference w:type="default" r:id="rId14"/>
          <w:pgSz w:w="11910" w:h="16850"/>
          <w:pgMar w:top="1140" w:right="1020" w:bottom="280" w:left="1020" w:header="574" w:footer="0" w:gutter="0"/>
          <w:cols w:space="720"/>
        </w:sectPr>
      </w:pPr>
    </w:p>
    <w:p w:rsidR="006E76E5" w:rsidRDefault="008042A0">
      <w:pPr>
        <w:pStyle w:val="a3"/>
        <w:spacing w:before="79" w:line="360" w:lineRule="auto"/>
        <w:ind w:right="109"/>
      </w:pPr>
      <w:r>
        <w:lastRenderedPageBreak/>
        <w:t>Из</w:t>
      </w:r>
      <w:r>
        <w:rPr>
          <w:spacing w:val="-13"/>
        </w:rPr>
        <w:t xml:space="preserve"> </w:t>
      </w:r>
      <w:r>
        <w:t>таблицы</w:t>
      </w:r>
      <w:r>
        <w:rPr>
          <w:spacing w:val="-13"/>
        </w:rPr>
        <w:t xml:space="preserve"> </w:t>
      </w:r>
      <w:r>
        <w:t>видно,</w:t>
      </w:r>
      <w:r>
        <w:rPr>
          <w:spacing w:val="-13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наблюдается</w:t>
      </w:r>
      <w:r>
        <w:rPr>
          <w:spacing w:val="-13"/>
        </w:rPr>
        <w:t xml:space="preserve"> </w:t>
      </w:r>
      <w:r>
        <w:t>положительная</w:t>
      </w:r>
      <w:r>
        <w:rPr>
          <w:spacing w:val="-13"/>
        </w:rPr>
        <w:t xml:space="preserve"> </w:t>
      </w:r>
      <w:r>
        <w:t>динамика</w:t>
      </w:r>
      <w:r>
        <w:rPr>
          <w:spacing w:val="-13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эк</w:t>
      </w:r>
      <w:proofErr w:type="gramStart"/>
      <w:r>
        <w:t>о-</w:t>
      </w:r>
      <w:proofErr w:type="gramEnd"/>
      <w:r>
        <w:t xml:space="preserve"> логической</w:t>
      </w:r>
      <w:r>
        <w:rPr>
          <w:spacing w:val="-18"/>
        </w:rPr>
        <w:t xml:space="preserve"> </w:t>
      </w:r>
      <w:r>
        <w:t>воспитанности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детей.</w:t>
      </w:r>
      <w:r>
        <w:rPr>
          <w:spacing w:val="-17"/>
        </w:rPr>
        <w:t xml:space="preserve"> </w:t>
      </w:r>
      <w:r>
        <w:t>Результаты</w:t>
      </w:r>
      <w:r>
        <w:rPr>
          <w:spacing w:val="-18"/>
        </w:rPr>
        <w:t xml:space="preserve"> </w:t>
      </w:r>
      <w:r>
        <w:t>проведенной</w:t>
      </w:r>
      <w:r>
        <w:rPr>
          <w:spacing w:val="-17"/>
        </w:rPr>
        <w:t xml:space="preserve"> </w:t>
      </w:r>
      <w:r>
        <w:t>работы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развитию экологической воспитанности у детей подтвердила результативность проведё</w:t>
      </w:r>
      <w:proofErr w:type="gramStart"/>
      <w:r>
        <w:t>н-</w:t>
      </w:r>
      <w:proofErr w:type="gramEnd"/>
      <w:r>
        <w:t xml:space="preserve"> ной проектной д</w:t>
      </w:r>
      <w:r>
        <w:t>еятельности.</w:t>
      </w:r>
    </w:p>
    <w:p w:rsidR="006E76E5" w:rsidRDefault="008042A0">
      <w:pPr>
        <w:pStyle w:val="a3"/>
        <w:spacing w:line="360" w:lineRule="auto"/>
        <w:ind w:right="108"/>
      </w:pPr>
      <w:r>
        <w:t xml:space="preserve">Полученные данные свидетельствуют, что в итоге реализации </w:t>
      </w:r>
      <w:proofErr w:type="spellStart"/>
      <w:r>
        <w:t>педагогич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ского</w:t>
      </w:r>
      <w:proofErr w:type="spellEnd"/>
      <w:r>
        <w:rPr>
          <w:spacing w:val="-9"/>
        </w:rPr>
        <w:t xml:space="preserve"> </w:t>
      </w:r>
      <w:r>
        <w:t>проекта</w:t>
      </w:r>
      <w:r>
        <w:rPr>
          <w:spacing w:val="-10"/>
        </w:rPr>
        <w:t xml:space="preserve"> </w:t>
      </w:r>
      <w:r>
        <w:t>уровень</w:t>
      </w:r>
      <w:r>
        <w:rPr>
          <w:spacing w:val="-11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t>воспитанности</w:t>
      </w:r>
      <w:r>
        <w:rPr>
          <w:spacing w:val="-9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стал</w:t>
      </w:r>
      <w:r>
        <w:rPr>
          <w:spacing w:val="-11"/>
        </w:rPr>
        <w:t xml:space="preserve"> </w:t>
      </w:r>
      <w:proofErr w:type="spellStart"/>
      <w:r>
        <w:t>каче</w:t>
      </w:r>
      <w:proofErr w:type="spellEnd"/>
      <w:r>
        <w:t xml:space="preserve">- </w:t>
      </w:r>
      <w:proofErr w:type="spellStart"/>
      <w:r>
        <w:t>ственно</w:t>
      </w:r>
      <w:proofErr w:type="spellEnd"/>
      <w:r>
        <w:t xml:space="preserve"> и количественно выше, чем в</w:t>
      </w:r>
      <w:r>
        <w:rPr>
          <w:spacing w:val="-1"/>
        </w:rPr>
        <w:t xml:space="preserve"> </w:t>
      </w:r>
      <w:r>
        <w:t>начале года. Детей с низким уровнем</w:t>
      </w:r>
      <w:r>
        <w:rPr>
          <w:spacing w:val="-1"/>
        </w:rPr>
        <w:t xml:space="preserve"> </w:t>
      </w:r>
      <w:r>
        <w:t>ра</w:t>
      </w:r>
      <w:proofErr w:type="gramStart"/>
      <w:r>
        <w:t>з-</w:t>
      </w:r>
      <w:proofErr w:type="gramEnd"/>
      <w:r>
        <w:t xml:space="preserve"> вития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конец</w:t>
      </w:r>
      <w:r>
        <w:rPr>
          <w:spacing w:val="-6"/>
        </w:rPr>
        <w:t xml:space="preserve"> </w:t>
      </w:r>
      <w:r>
        <w:t>год</w:t>
      </w:r>
      <w:r>
        <w:t>а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осталось,</w:t>
      </w:r>
      <w:r>
        <w:rPr>
          <w:spacing w:val="-7"/>
        </w:rPr>
        <w:t xml:space="preserve"> </w:t>
      </w:r>
      <w:r>
        <w:t>вырос</w:t>
      </w:r>
      <w:r>
        <w:rPr>
          <w:spacing w:val="-9"/>
        </w:rPr>
        <w:t xml:space="preserve"> </w:t>
      </w:r>
      <w:r>
        <w:t>процент</w:t>
      </w:r>
      <w:r>
        <w:rPr>
          <w:spacing w:val="-9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высоким</w:t>
      </w:r>
      <w:r>
        <w:rPr>
          <w:spacing w:val="-7"/>
        </w:rPr>
        <w:t xml:space="preserve"> </w:t>
      </w:r>
      <w:r>
        <w:t>уровнем</w:t>
      </w:r>
      <w:r>
        <w:rPr>
          <w:spacing w:val="-9"/>
        </w:rPr>
        <w:t xml:space="preserve"> </w:t>
      </w:r>
      <w:proofErr w:type="spellStart"/>
      <w:r>
        <w:t>разви</w:t>
      </w:r>
      <w:proofErr w:type="spellEnd"/>
      <w:r>
        <w:t xml:space="preserve">- </w:t>
      </w:r>
      <w:proofErr w:type="spellStart"/>
      <w:r>
        <w:t>тия</w:t>
      </w:r>
      <w:proofErr w:type="spellEnd"/>
      <w:r>
        <w:t xml:space="preserve"> по данному направлению.</w:t>
      </w:r>
    </w:p>
    <w:p w:rsidR="006E76E5" w:rsidRDefault="008042A0">
      <w:pPr>
        <w:pStyle w:val="a3"/>
        <w:spacing w:before="1" w:line="360" w:lineRule="auto"/>
        <w:ind w:right="111"/>
      </w:pPr>
      <w:r>
        <w:t xml:space="preserve">В заключение хочется еще сказать о теоретической и практической </w:t>
      </w:r>
      <w:proofErr w:type="spellStart"/>
      <w:r>
        <w:t>знач</w:t>
      </w:r>
      <w:proofErr w:type="gramStart"/>
      <w:r>
        <w:t>и</w:t>
      </w:r>
      <w:proofErr w:type="spellEnd"/>
      <w:r>
        <w:t>-</w:t>
      </w:r>
      <w:proofErr w:type="gramEnd"/>
      <w:r>
        <w:t xml:space="preserve"> мости проекта.</w:t>
      </w:r>
    </w:p>
    <w:p w:rsidR="006E76E5" w:rsidRDefault="008042A0">
      <w:pPr>
        <w:pStyle w:val="a3"/>
        <w:spacing w:line="360" w:lineRule="auto"/>
        <w:ind w:right="108"/>
      </w:pPr>
      <w:r>
        <w:rPr>
          <w:i/>
        </w:rPr>
        <w:t>Теоретическая значимость исследования заключается в следующем</w:t>
      </w:r>
      <w:r>
        <w:t>: р</w:t>
      </w:r>
      <w:proofErr w:type="gramStart"/>
      <w:r>
        <w:t>е-</w:t>
      </w:r>
      <w:proofErr w:type="gramEnd"/>
      <w:r>
        <w:t xml:space="preserve"> </w:t>
      </w:r>
      <w:proofErr w:type="spellStart"/>
      <w:r>
        <w:t>зультаты</w:t>
      </w:r>
      <w:proofErr w:type="spellEnd"/>
      <w:r>
        <w:t xml:space="preserve"> работы расширяют представления о возможности формирования эко- логических</w:t>
      </w:r>
      <w:r>
        <w:rPr>
          <w:spacing w:val="-18"/>
        </w:rPr>
        <w:t xml:space="preserve"> </w:t>
      </w:r>
      <w:r>
        <w:t>знаний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дошкольников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познавательно-исследовательской</w:t>
      </w:r>
      <w:r>
        <w:rPr>
          <w:spacing w:val="-17"/>
        </w:rPr>
        <w:t xml:space="preserve"> </w:t>
      </w:r>
      <w:r>
        <w:t xml:space="preserve">деятель- </w:t>
      </w:r>
      <w:proofErr w:type="spellStart"/>
      <w:r>
        <w:t>ности</w:t>
      </w:r>
      <w:proofErr w:type="spellEnd"/>
      <w:r>
        <w:t>, позволяет оптимизировать процесс экологического образования в до- школьном учреждении; в работе</w:t>
      </w:r>
      <w:r>
        <w:t xml:space="preserve"> конкретизируется важность, актуальность, </w:t>
      </w:r>
      <w:proofErr w:type="spellStart"/>
      <w:r>
        <w:t>пе</w:t>
      </w:r>
      <w:proofErr w:type="spellEnd"/>
      <w:r>
        <w:t xml:space="preserve">- </w:t>
      </w:r>
      <w:proofErr w:type="spellStart"/>
      <w:r>
        <w:t>дагогическая</w:t>
      </w:r>
      <w:proofErr w:type="spellEnd"/>
      <w:r>
        <w:t xml:space="preserve"> целесообразность</w:t>
      </w:r>
      <w:r>
        <w:rPr>
          <w:spacing w:val="40"/>
        </w:rPr>
        <w:t xml:space="preserve"> </w:t>
      </w:r>
      <w:r>
        <w:t xml:space="preserve">познавательно-исследовательской деятельно- </w:t>
      </w:r>
      <w:proofErr w:type="spellStart"/>
      <w:r>
        <w:t>сти</w:t>
      </w:r>
      <w:proofErr w:type="spellEnd"/>
      <w:r>
        <w:t xml:space="preserve">, современные методы и подходы в организации исследовательской деятель- </w:t>
      </w:r>
      <w:proofErr w:type="spellStart"/>
      <w:r>
        <w:rPr>
          <w:spacing w:val="-2"/>
        </w:rPr>
        <w:t>ности</w:t>
      </w:r>
      <w:proofErr w:type="spellEnd"/>
      <w:r>
        <w:rPr>
          <w:spacing w:val="-2"/>
        </w:rPr>
        <w:t>.</w:t>
      </w:r>
    </w:p>
    <w:p w:rsidR="006E76E5" w:rsidRDefault="008042A0">
      <w:pPr>
        <w:pStyle w:val="a3"/>
        <w:spacing w:line="360" w:lineRule="auto"/>
        <w:ind w:left="113" w:right="108"/>
      </w:pPr>
      <w:r>
        <w:rPr>
          <w:i/>
        </w:rPr>
        <w:t>Практическая значимость заключается в том, что в резуль</w:t>
      </w:r>
      <w:r>
        <w:rPr>
          <w:i/>
        </w:rPr>
        <w:t xml:space="preserve">тате </w:t>
      </w:r>
      <w:proofErr w:type="spellStart"/>
      <w:r>
        <w:rPr>
          <w:i/>
        </w:rPr>
        <w:t>исслед</w:t>
      </w:r>
      <w:proofErr w:type="gramStart"/>
      <w:r>
        <w:rPr>
          <w:i/>
        </w:rPr>
        <w:t>о</w:t>
      </w:r>
      <w:proofErr w:type="spellEnd"/>
      <w:r>
        <w:rPr>
          <w:i/>
        </w:rPr>
        <w:t>-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вания</w:t>
      </w:r>
      <w:proofErr w:type="spellEnd"/>
      <w:r>
        <w:t xml:space="preserve">: разработаны рекомендации к организации </w:t>
      </w:r>
      <w:proofErr w:type="spellStart"/>
      <w:r>
        <w:t>познавательно-исследователь</w:t>
      </w:r>
      <w:proofErr w:type="spellEnd"/>
      <w:r>
        <w:t xml:space="preserve">- </w:t>
      </w:r>
      <w:proofErr w:type="spellStart"/>
      <w:r>
        <w:t>ской</w:t>
      </w:r>
      <w:proofErr w:type="spellEnd"/>
      <w:r>
        <w:t xml:space="preserve"> деятельности в рамках экологического образования старших </w:t>
      </w:r>
      <w:proofErr w:type="spellStart"/>
      <w:r>
        <w:t>дошкольни</w:t>
      </w:r>
      <w:proofErr w:type="spellEnd"/>
      <w:r>
        <w:t xml:space="preserve">- ков; определены особенности планирования, дополнено содержание </w:t>
      </w:r>
      <w:proofErr w:type="spellStart"/>
      <w:r>
        <w:t>образова</w:t>
      </w:r>
      <w:proofErr w:type="spellEnd"/>
      <w:r>
        <w:t xml:space="preserve">- тельного компонента, </w:t>
      </w:r>
      <w:r>
        <w:t>обозначены особенности организации образовательного процесса на основе актуальных форм и методов; произведен отбор критериев и отработан мониторинговый механизм.</w:t>
      </w:r>
    </w:p>
    <w:p w:rsidR="006E76E5" w:rsidRDefault="008042A0">
      <w:pPr>
        <w:pStyle w:val="Heading2"/>
        <w:spacing w:before="63"/>
        <w:ind w:left="680"/>
        <w:jc w:val="both"/>
      </w:pPr>
      <w:r>
        <w:t>Список</w:t>
      </w:r>
      <w:r>
        <w:rPr>
          <w:spacing w:val="-4"/>
        </w:rPr>
        <w:t xml:space="preserve"> </w:t>
      </w:r>
      <w:r>
        <w:rPr>
          <w:spacing w:val="-2"/>
        </w:rPr>
        <w:t>литературы</w:t>
      </w:r>
    </w:p>
    <w:p w:rsidR="006E76E5" w:rsidRDefault="008042A0">
      <w:pPr>
        <w:pStyle w:val="a4"/>
        <w:numPr>
          <w:ilvl w:val="0"/>
          <w:numId w:val="1"/>
        </w:numPr>
        <w:tabs>
          <w:tab w:val="left" w:pos="969"/>
        </w:tabs>
        <w:spacing w:before="155" w:line="360" w:lineRule="auto"/>
        <w:ind w:firstLine="566"/>
        <w:jc w:val="both"/>
        <w:rPr>
          <w:sz w:val="28"/>
        </w:rPr>
      </w:pPr>
      <w:r>
        <w:rPr>
          <w:sz w:val="28"/>
        </w:rPr>
        <w:t>Арсентьева В.П. Педагогическая диагностика состояния экологического воспитания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ДОУ</w:t>
      </w:r>
      <w:r>
        <w:rPr>
          <w:spacing w:val="-13"/>
          <w:sz w:val="28"/>
        </w:rPr>
        <w:t xml:space="preserve"> </w:t>
      </w:r>
      <w:r>
        <w:rPr>
          <w:sz w:val="28"/>
        </w:rPr>
        <w:t>//</w:t>
      </w:r>
      <w:r>
        <w:rPr>
          <w:spacing w:val="-12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учреждением.</w:t>
      </w:r>
      <w:r>
        <w:rPr>
          <w:spacing w:val="-14"/>
          <w:sz w:val="28"/>
        </w:rPr>
        <w:t xml:space="preserve"> </w:t>
      </w:r>
      <w:r>
        <w:rPr>
          <w:sz w:val="28"/>
        </w:rPr>
        <w:t>– 2002. – №5. – C. 82–86.</w:t>
      </w:r>
    </w:p>
    <w:p w:rsidR="006E76E5" w:rsidRDefault="006E76E5">
      <w:pPr>
        <w:spacing w:line="360" w:lineRule="auto"/>
        <w:jc w:val="both"/>
        <w:rPr>
          <w:sz w:val="28"/>
        </w:rPr>
        <w:sectPr w:rsidR="006E76E5">
          <w:headerReference w:type="even" r:id="rId15"/>
          <w:headerReference w:type="default" r:id="rId16"/>
          <w:footerReference w:type="even" r:id="rId17"/>
          <w:pgSz w:w="11910" w:h="16850"/>
          <w:pgMar w:top="1140" w:right="1020" w:bottom="1040" w:left="1020" w:header="574" w:footer="844" w:gutter="0"/>
          <w:cols w:space="720"/>
        </w:sectPr>
      </w:pPr>
    </w:p>
    <w:p w:rsidR="006E76E5" w:rsidRDefault="008042A0">
      <w:pPr>
        <w:pStyle w:val="a4"/>
        <w:numPr>
          <w:ilvl w:val="0"/>
          <w:numId w:val="1"/>
        </w:numPr>
        <w:tabs>
          <w:tab w:val="left" w:pos="968"/>
        </w:tabs>
        <w:spacing w:before="79" w:line="362" w:lineRule="auto"/>
        <w:ind w:left="112" w:firstLine="566"/>
        <w:rPr>
          <w:sz w:val="28"/>
        </w:rPr>
      </w:pPr>
      <w:r>
        <w:rPr>
          <w:sz w:val="28"/>
        </w:rPr>
        <w:lastRenderedPageBreak/>
        <w:t>Веревкин</w:t>
      </w:r>
      <w:r>
        <w:rPr>
          <w:spacing w:val="-8"/>
          <w:sz w:val="28"/>
        </w:rPr>
        <w:t xml:space="preserve"> </w:t>
      </w:r>
      <w:r>
        <w:rPr>
          <w:sz w:val="28"/>
        </w:rPr>
        <w:t>И.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8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туры</w:t>
      </w:r>
      <w:r>
        <w:rPr>
          <w:spacing w:val="-13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/</w:t>
      </w:r>
      <w:r>
        <w:rPr>
          <w:spacing w:val="-13"/>
          <w:sz w:val="28"/>
        </w:rPr>
        <w:t xml:space="preserve"> </w:t>
      </w:r>
      <w:r>
        <w:rPr>
          <w:sz w:val="28"/>
        </w:rPr>
        <w:t>И.</w:t>
      </w:r>
      <w:r>
        <w:rPr>
          <w:spacing w:val="-14"/>
          <w:sz w:val="28"/>
        </w:rPr>
        <w:t xml:space="preserve"> </w:t>
      </w:r>
      <w:r>
        <w:rPr>
          <w:sz w:val="28"/>
        </w:rPr>
        <w:t>Веревкин,</w:t>
      </w:r>
      <w:r>
        <w:rPr>
          <w:spacing w:val="-14"/>
          <w:sz w:val="28"/>
        </w:rPr>
        <w:t xml:space="preserve"> </w:t>
      </w:r>
      <w:r>
        <w:rPr>
          <w:sz w:val="28"/>
        </w:rPr>
        <w:t>Н.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Чиженко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//</w:t>
      </w:r>
      <w:r>
        <w:rPr>
          <w:spacing w:val="-13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3"/>
          <w:sz w:val="28"/>
        </w:rPr>
        <w:t xml:space="preserve"> </w:t>
      </w:r>
      <w:r>
        <w:rPr>
          <w:sz w:val="28"/>
        </w:rPr>
        <w:t>сад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А</w:t>
      </w:r>
      <w:r>
        <w:rPr>
          <w:spacing w:val="-15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Я.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2008.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</w:p>
    <w:p w:rsidR="006E76E5" w:rsidRDefault="008042A0">
      <w:pPr>
        <w:pStyle w:val="a3"/>
        <w:spacing w:line="317" w:lineRule="exact"/>
        <w:ind w:left="113" w:firstLine="0"/>
        <w:jc w:val="left"/>
      </w:pPr>
      <w:r>
        <w:t>№6.</w:t>
      </w:r>
      <w:r>
        <w:rPr>
          <w:spacing w:val="-4"/>
        </w:rPr>
        <w:t xml:space="preserve"> </w:t>
      </w:r>
      <w:r>
        <w:t>– С.</w:t>
      </w:r>
      <w:r>
        <w:rPr>
          <w:spacing w:val="-1"/>
        </w:rPr>
        <w:t xml:space="preserve"> </w:t>
      </w:r>
      <w:r>
        <w:rPr>
          <w:spacing w:val="-2"/>
        </w:rPr>
        <w:t>101–103.</w:t>
      </w:r>
    </w:p>
    <w:p w:rsidR="006E76E5" w:rsidRDefault="008042A0">
      <w:pPr>
        <w:pStyle w:val="a4"/>
        <w:numPr>
          <w:ilvl w:val="0"/>
          <w:numId w:val="1"/>
        </w:numPr>
        <w:tabs>
          <w:tab w:val="left" w:pos="968"/>
        </w:tabs>
        <w:spacing w:before="160" w:line="360" w:lineRule="auto"/>
        <w:ind w:firstLine="566"/>
        <w:rPr>
          <w:sz w:val="28"/>
        </w:rPr>
      </w:pPr>
      <w:proofErr w:type="spellStart"/>
      <w:r>
        <w:rPr>
          <w:sz w:val="28"/>
        </w:rPr>
        <w:t>Леменг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А.О.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методе</w:t>
      </w:r>
      <w:r>
        <w:rPr>
          <w:spacing w:val="-18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// Детский сад. Управление. – 2004. – №4. – С. 3–4.</w:t>
      </w:r>
    </w:p>
    <w:p w:rsidR="006E76E5" w:rsidRDefault="008042A0">
      <w:pPr>
        <w:pStyle w:val="a4"/>
        <w:numPr>
          <w:ilvl w:val="0"/>
          <w:numId w:val="1"/>
        </w:numPr>
        <w:tabs>
          <w:tab w:val="left" w:pos="969"/>
        </w:tabs>
        <w:spacing w:before="1" w:line="360" w:lineRule="auto"/>
        <w:ind w:right="107" w:firstLine="566"/>
        <w:rPr>
          <w:sz w:val="28"/>
        </w:rPr>
      </w:pPr>
      <w:r>
        <w:rPr>
          <w:sz w:val="28"/>
        </w:rPr>
        <w:t>Морозова</w:t>
      </w:r>
      <w:r>
        <w:rPr>
          <w:spacing w:val="-18"/>
          <w:sz w:val="28"/>
        </w:rPr>
        <w:t xml:space="preserve"> </w:t>
      </w:r>
      <w:r>
        <w:rPr>
          <w:sz w:val="28"/>
        </w:rPr>
        <w:t>Л.Д.</w:t>
      </w:r>
      <w:r>
        <w:rPr>
          <w:spacing w:val="-17"/>
          <w:sz w:val="28"/>
        </w:rPr>
        <w:t xml:space="preserve"> </w:t>
      </w:r>
      <w:r>
        <w:rPr>
          <w:sz w:val="28"/>
        </w:rPr>
        <w:t>«педагогическое</w:t>
      </w:r>
      <w:r>
        <w:rPr>
          <w:spacing w:val="-18"/>
          <w:sz w:val="28"/>
        </w:rPr>
        <w:t xml:space="preserve"> </w:t>
      </w:r>
      <w:r>
        <w:rPr>
          <w:sz w:val="28"/>
        </w:rPr>
        <w:t>проектирование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ДОУ: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пра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тике» М.2010г.</w:t>
      </w:r>
    </w:p>
    <w:p w:rsidR="006E76E5" w:rsidRDefault="008042A0">
      <w:pPr>
        <w:pStyle w:val="a4"/>
        <w:numPr>
          <w:ilvl w:val="0"/>
          <w:numId w:val="1"/>
        </w:numPr>
        <w:tabs>
          <w:tab w:val="left" w:pos="969"/>
        </w:tabs>
        <w:spacing w:line="360" w:lineRule="auto"/>
        <w:ind w:right="109" w:firstLine="566"/>
        <w:rPr>
          <w:sz w:val="28"/>
        </w:rPr>
      </w:pPr>
      <w:r>
        <w:rPr>
          <w:sz w:val="28"/>
        </w:rPr>
        <w:t>Николаева</w:t>
      </w:r>
      <w:r>
        <w:rPr>
          <w:spacing w:val="-7"/>
          <w:sz w:val="28"/>
        </w:rPr>
        <w:t xml:space="preserve"> </w:t>
      </w:r>
      <w:r>
        <w:rPr>
          <w:sz w:val="28"/>
        </w:rPr>
        <w:t>С.Н.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/</w:t>
      </w:r>
      <w:r>
        <w:rPr>
          <w:spacing w:val="-8"/>
          <w:sz w:val="28"/>
        </w:rPr>
        <w:t xml:space="preserve"> </w:t>
      </w:r>
      <w:r>
        <w:rPr>
          <w:sz w:val="28"/>
        </w:rPr>
        <w:t>С.Н.</w:t>
      </w:r>
      <w:r>
        <w:rPr>
          <w:spacing w:val="-5"/>
          <w:sz w:val="28"/>
        </w:rPr>
        <w:t xml:space="preserve"> </w:t>
      </w:r>
      <w:r>
        <w:rPr>
          <w:sz w:val="28"/>
        </w:rPr>
        <w:t>Никол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ева</w:t>
      </w:r>
      <w:proofErr w:type="spellEnd"/>
      <w:r>
        <w:rPr>
          <w:sz w:val="28"/>
        </w:rPr>
        <w:t xml:space="preserve"> // Педагогика. – 2007. – №5. – С. 22–27.</w:t>
      </w:r>
    </w:p>
    <w:p w:rsidR="006E76E5" w:rsidRDefault="008042A0">
      <w:pPr>
        <w:pStyle w:val="a4"/>
        <w:numPr>
          <w:ilvl w:val="0"/>
          <w:numId w:val="1"/>
        </w:numPr>
        <w:tabs>
          <w:tab w:val="left" w:pos="969"/>
        </w:tabs>
        <w:spacing w:line="360" w:lineRule="auto"/>
        <w:ind w:right="112" w:firstLine="566"/>
        <w:rPr>
          <w:sz w:val="28"/>
        </w:rPr>
      </w:pPr>
      <w:r>
        <w:rPr>
          <w:sz w:val="28"/>
        </w:rPr>
        <w:t xml:space="preserve">Рыжова Н.А. Экологическое образование в детском саду. – М.: Карапуз, </w:t>
      </w:r>
      <w:r>
        <w:rPr>
          <w:spacing w:val="-2"/>
          <w:sz w:val="28"/>
        </w:rPr>
        <w:t>2000.</w:t>
      </w:r>
    </w:p>
    <w:sectPr w:rsidR="006E76E5" w:rsidSect="006E76E5">
      <w:footerReference w:type="default" r:id="rId18"/>
      <w:pgSz w:w="11910" w:h="16850"/>
      <w:pgMar w:top="1140" w:right="1020" w:bottom="280" w:left="1020" w:header="57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2A0" w:rsidRDefault="008042A0" w:rsidP="006E76E5">
      <w:r>
        <w:separator/>
      </w:r>
    </w:p>
  </w:endnote>
  <w:endnote w:type="continuationSeparator" w:id="0">
    <w:p w:rsidR="008042A0" w:rsidRDefault="008042A0" w:rsidP="006E7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6E5" w:rsidRDefault="006E76E5">
    <w:pPr>
      <w:pStyle w:val="a3"/>
      <w:spacing w:line="14" w:lineRule="auto"/>
      <w:ind w:left="0" w:firstLine="0"/>
      <w:jc w:val="left"/>
      <w:rPr>
        <w:sz w:val="20"/>
      </w:rPr>
    </w:pPr>
    <w:r w:rsidRPr="006E76E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35" type="#_x0000_t202" style="position:absolute;margin-left:77pt;margin-top:788.85pt;width:326.2pt;height:15.3pt;z-index:-15852032;mso-position-horizontal-relative:page;mso-position-vertical-relative:page" filled="f" stroked="f">
          <v:textbox inset="0,0,0,0">
            <w:txbxContent>
              <w:p w:rsidR="006E76E5" w:rsidRDefault="008042A0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Инновационные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тенденции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развития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системы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образования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6E5" w:rsidRDefault="006E76E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6E5" w:rsidRDefault="006E76E5">
    <w:pPr>
      <w:pStyle w:val="a3"/>
      <w:spacing w:line="14" w:lineRule="auto"/>
      <w:ind w:left="0" w:firstLine="0"/>
      <w:jc w:val="left"/>
      <w:rPr>
        <w:sz w:val="20"/>
      </w:rPr>
    </w:pPr>
    <w:r w:rsidRPr="006E76E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30" type="#_x0000_t202" style="position:absolute;margin-left:77pt;margin-top:788.85pt;width:326.2pt;height:15.3pt;z-index:-15849472;mso-position-horizontal-relative:page;mso-position-vertical-relative:page" filled="f" stroked="f">
          <v:textbox inset="0,0,0,0">
            <w:txbxContent>
              <w:p w:rsidR="006E76E5" w:rsidRDefault="008042A0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Инновационные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тенденции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развития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системы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образования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6E5" w:rsidRDefault="006E76E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6E5" w:rsidRDefault="006E76E5">
    <w:pPr>
      <w:pStyle w:val="a3"/>
      <w:spacing w:line="14" w:lineRule="auto"/>
      <w:ind w:left="0" w:firstLine="0"/>
      <w:jc w:val="left"/>
      <w:rPr>
        <w:sz w:val="20"/>
      </w:rPr>
    </w:pPr>
    <w:r w:rsidRPr="006E76E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25" type="#_x0000_t202" style="position:absolute;margin-left:77pt;margin-top:788.85pt;width:326.2pt;height:15.3pt;z-index:-15846912;mso-position-horizontal-relative:page;mso-position-vertical-relative:page" filled="f" stroked="f">
          <v:textbox inset="0,0,0,0">
            <w:txbxContent>
              <w:p w:rsidR="006E76E5" w:rsidRDefault="008042A0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Инновационные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тенденции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развития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системы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образования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6E5" w:rsidRDefault="006E76E5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2A0" w:rsidRDefault="008042A0" w:rsidP="006E76E5">
      <w:r>
        <w:separator/>
      </w:r>
    </w:p>
  </w:footnote>
  <w:footnote w:type="continuationSeparator" w:id="0">
    <w:p w:rsidR="008042A0" w:rsidRDefault="008042A0" w:rsidP="006E76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6E5" w:rsidRDefault="006E76E5">
    <w:pPr>
      <w:pStyle w:val="a3"/>
      <w:spacing w:line="14" w:lineRule="auto"/>
      <w:ind w:left="0" w:firstLine="0"/>
      <w:jc w:val="left"/>
      <w:rPr>
        <w:sz w:val="20"/>
      </w:rPr>
    </w:pPr>
    <w:r w:rsidRPr="006E76E5">
      <w:pict>
        <v:line id="_x0000_s1037" style="position:absolute;z-index:-15853056;mso-position-horizontal-relative:page;mso-position-vertical-relative:page" from="0,44.4pt" to="592.25pt,46.25pt" strokeweight=".96pt">
          <w10:wrap anchorx="page" anchory="page"/>
        </v:line>
      </w:pict>
    </w:r>
    <w:r w:rsidRPr="006E76E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36" type="#_x0000_t202" style="position:absolute;margin-left:55.65pt;margin-top:27.7pt;width:242.2pt;height:13.05pt;z-index:-15852544;mso-position-horizontal-relative:page;mso-position-vertical-relative:page" filled="f" stroked="f">
          <v:textbox inset="0,0,0,0">
            <w:txbxContent>
              <w:p w:rsidR="006E76E5" w:rsidRDefault="008042A0">
                <w:pPr>
                  <w:spacing w:before="1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Центр</w:t>
                </w:r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научного</w:t>
                </w:r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сотрудничества</w:t>
                </w:r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«</w:t>
                </w:r>
                <w:proofErr w:type="spellStart"/>
                <w:r>
                  <w:rPr>
                    <w:b/>
                    <w:sz w:val="20"/>
                  </w:rPr>
                  <w:t>Интерактив</w:t>
                </w:r>
                <w:proofErr w:type="spellEnd"/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pacing w:val="-4"/>
                    <w:sz w:val="20"/>
                  </w:rPr>
                  <w:t>плюс»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6E5" w:rsidRDefault="006E76E5">
    <w:pPr>
      <w:pStyle w:val="a3"/>
      <w:spacing w:line="14" w:lineRule="auto"/>
      <w:ind w:left="0" w:firstLine="0"/>
      <w:jc w:val="left"/>
      <w:rPr>
        <w:sz w:val="20"/>
      </w:rPr>
    </w:pPr>
    <w:r w:rsidRPr="006E76E5">
      <w:pict>
        <v:line id="_x0000_s1039" style="position:absolute;z-index:-15854080;mso-position-horizontal-relative:page;mso-position-vertical-relative:page" from="1.3pt,44.2pt" to="593.8pt,42.7pt" strokeweight=".96pt">
          <w10:wrap anchorx="page" anchory="page"/>
        </v:line>
      </w:pict>
    </w:r>
    <w:r w:rsidRPr="006E76E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8" type="#_x0000_t202" style="position:absolute;margin-left:426.1pt;margin-top:27.7pt;width:113.55pt;height:13.05pt;z-index:-15853568;mso-position-horizontal-relative:page;mso-position-vertical-relative:page" filled="f" stroked="f">
          <v:textbox inset="0,0,0,0">
            <w:txbxContent>
              <w:p w:rsidR="006E76E5" w:rsidRDefault="008042A0">
                <w:pPr>
                  <w:spacing w:before="1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w w:val="95"/>
                    <w:sz w:val="20"/>
                  </w:rPr>
                  <w:t>Дошкольная</w:t>
                </w:r>
                <w:r>
                  <w:rPr>
                    <w:b/>
                    <w:spacing w:val="49"/>
                    <w:sz w:val="20"/>
                  </w:rPr>
                  <w:t xml:space="preserve"> </w:t>
                </w:r>
                <w:r>
                  <w:rPr>
                    <w:b/>
                    <w:spacing w:val="-2"/>
                    <w:sz w:val="20"/>
                  </w:rPr>
                  <w:t>педагогика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6E5" w:rsidRDefault="006E76E5">
    <w:pPr>
      <w:pStyle w:val="a3"/>
      <w:spacing w:line="14" w:lineRule="auto"/>
      <w:ind w:left="0" w:firstLine="0"/>
      <w:jc w:val="left"/>
      <w:rPr>
        <w:sz w:val="20"/>
      </w:rPr>
    </w:pPr>
    <w:r w:rsidRPr="006E76E5">
      <w:pict>
        <v:line id="_x0000_s1034" style="position:absolute;z-index:-15851520;mso-position-horizontal-relative:page;mso-position-vertical-relative:page" from="0,44.4pt" to="592.25pt,46.25pt" strokeweight=".96pt">
          <w10:wrap anchorx="page" anchory="page"/>
        </v:line>
      </w:pict>
    </w:r>
    <w:r w:rsidRPr="006E76E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33" type="#_x0000_t202" style="position:absolute;margin-left:55.65pt;margin-top:27.7pt;width:242.2pt;height:13.05pt;z-index:-15851008;mso-position-horizontal-relative:page;mso-position-vertical-relative:page" filled="f" stroked="f">
          <v:textbox inset="0,0,0,0">
            <w:txbxContent>
              <w:p w:rsidR="006E76E5" w:rsidRDefault="008042A0">
                <w:pPr>
                  <w:spacing w:before="1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Центр</w:t>
                </w:r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научного</w:t>
                </w:r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сотрудничества</w:t>
                </w:r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«</w:t>
                </w:r>
                <w:proofErr w:type="spellStart"/>
                <w:r>
                  <w:rPr>
                    <w:b/>
                    <w:sz w:val="20"/>
                  </w:rPr>
                  <w:t>Интерактив</w:t>
                </w:r>
                <w:proofErr w:type="spellEnd"/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pacing w:val="-4"/>
                    <w:sz w:val="20"/>
                  </w:rPr>
                  <w:t>плюс»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6E5" w:rsidRDefault="006E76E5">
    <w:pPr>
      <w:pStyle w:val="a3"/>
      <w:spacing w:line="14" w:lineRule="auto"/>
      <w:ind w:left="0" w:firstLine="0"/>
      <w:jc w:val="left"/>
      <w:rPr>
        <w:sz w:val="20"/>
      </w:rPr>
    </w:pPr>
    <w:r w:rsidRPr="006E76E5">
      <w:pict>
        <v:line id="_x0000_s1032" style="position:absolute;z-index:-15850496;mso-position-horizontal-relative:page;mso-position-vertical-relative:page" from="1.3pt,44.2pt" to="593.8pt,42.7pt" strokeweight=".96pt">
          <w10:wrap anchorx="page" anchory="page"/>
        </v:line>
      </w:pict>
    </w:r>
    <w:r w:rsidRPr="006E76E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31" type="#_x0000_t202" style="position:absolute;margin-left:426.1pt;margin-top:27.7pt;width:113.55pt;height:13.05pt;z-index:-15849984;mso-position-horizontal-relative:page;mso-position-vertical-relative:page" filled="f" stroked="f">
          <v:textbox inset="0,0,0,0">
            <w:txbxContent>
              <w:p w:rsidR="006E76E5" w:rsidRDefault="008042A0">
                <w:pPr>
                  <w:spacing w:before="1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w w:val="95"/>
                    <w:sz w:val="20"/>
                  </w:rPr>
                  <w:t>Дошкольная</w:t>
                </w:r>
                <w:r>
                  <w:rPr>
                    <w:b/>
                    <w:spacing w:val="49"/>
                    <w:sz w:val="20"/>
                  </w:rPr>
                  <w:t xml:space="preserve"> </w:t>
                </w:r>
                <w:r>
                  <w:rPr>
                    <w:b/>
                    <w:spacing w:val="-2"/>
                    <w:sz w:val="20"/>
                  </w:rPr>
                  <w:t>педагогика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6E5" w:rsidRDefault="006E76E5">
    <w:pPr>
      <w:pStyle w:val="a3"/>
      <w:spacing w:line="14" w:lineRule="auto"/>
      <w:ind w:left="0" w:firstLine="0"/>
      <w:jc w:val="left"/>
      <w:rPr>
        <w:sz w:val="20"/>
      </w:rPr>
    </w:pPr>
    <w:r w:rsidRPr="006E76E5">
      <w:pict>
        <v:line id="_x0000_s1029" style="position:absolute;z-index:-15848960;mso-position-horizontal-relative:page;mso-position-vertical-relative:page" from="0,44.4pt" to="592.25pt,46.25pt" strokeweight=".96pt">
          <w10:wrap anchorx="page" anchory="page"/>
        </v:line>
      </w:pict>
    </w:r>
    <w:r w:rsidRPr="006E76E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28" type="#_x0000_t202" style="position:absolute;margin-left:55.65pt;margin-top:27.7pt;width:242.2pt;height:13.05pt;z-index:-15848448;mso-position-horizontal-relative:page;mso-position-vertical-relative:page" filled="f" stroked="f">
          <v:textbox inset="0,0,0,0">
            <w:txbxContent>
              <w:p w:rsidR="006E76E5" w:rsidRDefault="008042A0">
                <w:pPr>
                  <w:spacing w:before="1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Центр</w:t>
                </w:r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научного</w:t>
                </w:r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сотрудничества</w:t>
                </w:r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«</w:t>
                </w:r>
                <w:proofErr w:type="spellStart"/>
                <w:r>
                  <w:rPr>
                    <w:b/>
                    <w:sz w:val="20"/>
                  </w:rPr>
                  <w:t>Интерактив</w:t>
                </w:r>
                <w:proofErr w:type="spellEnd"/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pacing w:val="-4"/>
                    <w:sz w:val="20"/>
                  </w:rPr>
                  <w:t>плюс»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6E5" w:rsidRDefault="006E76E5">
    <w:pPr>
      <w:pStyle w:val="a3"/>
      <w:spacing w:line="14" w:lineRule="auto"/>
      <w:ind w:left="0" w:firstLine="0"/>
      <w:jc w:val="left"/>
      <w:rPr>
        <w:sz w:val="20"/>
      </w:rPr>
    </w:pPr>
    <w:r w:rsidRPr="006E76E5">
      <w:pict>
        <v:line id="_x0000_s1027" style="position:absolute;z-index:-15847936;mso-position-horizontal-relative:page;mso-position-vertical-relative:page" from="1.3pt,44.2pt" to="593.8pt,42.7pt" strokeweight=".96pt">
          <w10:wrap anchorx="page" anchory="page"/>
        </v:line>
      </w:pict>
    </w:r>
    <w:r w:rsidRPr="006E76E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1026" type="#_x0000_t202" style="position:absolute;margin-left:426.1pt;margin-top:27.7pt;width:113.55pt;height:13.05pt;z-index:-15847424;mso-position-horizontal-relative:page;mso-position-vertical-relative:page" filled="f" stroked="f">
          <v:textbox inset="0,0,0,0">
            <w:txbxContent>
              <w:p w:rsidR="006E76E5" w:rsidRDefault="008042A0">
                <w:pPr>
                  <w:spacing w:before="1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w w:val="95"/>
                    <w:sz w:val="20"/>
                  </w:rPr>
                  <w:t>Дошкольная</w:t>
                </w:r>
                <w:r>
                  <w:rPr>
                    <w:b/>
                    <w:spacing w:val="49"/>
                    <w:sz w:val="20"/>
                  </w:rPr>
                  <w:t xml:space="preserve"> </w:t>
                </w:r>
                <w:r>
                  <w:rPr>
                    <w:b/>
                    <w:spacing w:val="-2"/>
                    <w:sz w:val="20"/>
                  </w:rPr>
                  <w:t>педагогика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30EF5"/>
    <w:multiLevelType w:val="hybridMultilevel"/>
    <w:tmpl w:val="FCDAE46E"/>
    <w:lvl w:ilvl="0" w:tplc="FBA23368">
      <w:start w:val="1"/>
      <w:numFmt w:val="decimal"/>
      <w:lvlText w:val="%1."/>
      <w:lvlJc w:val="left"/>
      <w:pPr>
        <w:ind w:left="967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64110E">
      <w:numFmt w:val="bullet"/>
      <w:lvlText w:val="•"/>
      <w:lvlJc w:val="left"/>
      <w:pPr>
        <w:ind w:left="1850" w:hanging="289"/>
      </w:pPr>
      <w:rPr>
        <w:rFonts w:hint="default"/>
        <w:lang w:val="ru-RU" w:eastAsia="en-US" w:bidi="ar-SA"/>
      </w:rPr>
    </w:lvl>
    <w:lvl w:ilvl="2" w:tplc="AC20ED20">
      <w:numFmt w:val="bullet"/>
      <w:lvlText w:val="•"/>
      <w:lvlJc w:val="left"/>
      <w:pPr>
        <w:ind w:left="2741" w:hanging="289"/>
      </w:pPr>
      <w:rPr>
        <w:rFonts w:hint="default"/>
        <w:lang w:val="ru-RU" w:eastAsia="en-US" w:bidi="ar-SA"/>
      </w:rPr>
    </w:lvl>
    <w:lvl w:ilvl="3" w:tplc="72EA00A6">
      <w:numFmt w:val="bullet"/>
      <w:lvlText w:val="•"/>
      <w:lvlJc w:val="left"/>
      <w:pPr>
        <w:ind w:left="3631" w:hanging="289"/>
      </w:pPr>
      <w:rPr>
        <w:rFonts w:hint="default"/>
        <w:lang w:val="ru-RU" w:eastAsia="en-US" w:bidi="ar-SA"/>
      </w:rPr>
    </w:lvl>
    <w:lvl w:ilvl="4" w:tplc="2C8EB3B4">
      <w:numFmt w:val="bullet"/>
      <w:lvlText w:val="•"/>
      <w:lvlJc w:val="left"/>
      <w:pPr>
        <w:ind w:left="4522" w:hanging="289"/>
      </w:pPr>
      <w:rPr>
        <w:rFonts w:hint="default"/>
        <w:lang w:val="ru-RU" w:eastAsia="en-US" w:bidi="ar-SA"/>
      </w:rPr>
    </w:lvl>
    <w:lvl w:ilvl="5" w:tplc="6EF4025E">
      <w:numFmt w:val="bullet"/>
      <w:lvlText w:val="•"/>
      <w:lvlJc w:val="left"/>
      <w:pPr>
        <w:ind w:left="5413" w:hanging="289"/>
      </w:pPr>
      <w:rPr>
        <w:rFonts w:hint="default"/>
        <w:lang w:val="ru-RU" w:eastAsia="en-US" w:bidi="ar-SA"/>
      </w:rPr>
    </w:lvl>
    <w:lvl w:ilvl="6" w:tplc="4DF423D2">
      <w:numFmt w:val="bullet"/>
      <w:lvlText w:val="•"/>
      <w:lvlJc w:val="left"/>
      <w:pPr>
        <w:ind w:left="6303" w:hanging="289"/>
      </w:pPr>
      <w:rPr>
        <w:rFonts w:hint="default"/>
        <w:lang w:val="ru-RU" w:eastAsia="en-US" w:bidi="ar-SA"/>
      </w:rPr>
    </w:lvl>
    <w:lvl w:ilvl="7" w:tplc="994A1130">
      <w:numFmt w:val="bullet"/>
      <w:lvlText w:val="•"/>
      <w:lvlJc w:val="left"/>
      <w:pPr>
        <w:ind w:left="7194" w:hanging="289"/>
      </w:pPr>
      <w:rPr>
        <w:rFonts w:hint="default"/>
        <w:lang w:val="ru-RU" w:eastAsia="en-US" w:bidi="ar-SA"/>
      </w:rPr>
    </w:lvl>
    <w:lvl w:ilvl="8" w:tplc="AD96FE6C">
      <w:numFmt w:val="bullet"/>
      <w:lvlText w:val="•"/>
      <w:lvlJc w:val="left"/>
      <w:pPr>
        <w:ind w:left="8085" w:hanging="289"/>
      </w:pPr>
      <w:rPr>
        <w:rFonts w:hint="default"/>
        <w:lang w:val="ru-RU" w:eastAsia="en-US" w:bidi="ar-SA"/>
      </w:rPr>
    </w:lvl>
  </w:abstractNum>
  <w:abstractNum w:abstractNumId="1">
    <w:nsid w:val="6BC7101F"/>
    <w:multiLevelType w:val="hybridMultilevel"/>
    <w:tmpl w:val="D85011F8"/>
    <w:lvl w:ilvl="0" w:tplc="AABC6D5A">
      <w:start w:val="1"/>
      <w:numFmt w:val="decimal"/>
      <w:lvlText w:val="%1."/>
      <w:lvlJc w:val="left"/>
      <w:pPr>
        <w:ind w:left="113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E2EF1A">
      <w:numFmt w:val="bullet"/>
      <w:lvlText w:val="•"/>
      <w:lvlJc w:val="left"/>
      <w:pPr>
        <w:ind w:left="1094" w:hanging="289"/>
      </w:pPr>
      <w:rPr>
        <w:rFonts w:hint="default"/>
        <w:lang w:val="ru-RU" w:eastAsia="en-US" w:bidi="ar-SA"/>
      </w:rPr>
    </w:lvl>
    <w:lvl w:ilvl="2" w:tplc="6922D666">
      <w:numFmt w:val="bullet"/>
      <w:lvlText w:val="•"/>
      <w:lvlJc w:val="left"/>
      <w:pPr>
        <w:ind w:left="2069" w:hanging="289"/>
      </w:pPr>
      <w:rPr>
        <w:rFonts w:hint="default"/>
        <w:lang w:val="ru-RU" w:eastAsia="en-US" w:bidi="ar-SA"/>
      </w:rPr>
    </w:lvl>
    <w:lvl w:ilvl="3" w:tplc="C6D6986A">
      <w:numFmt w:val="bullet"/>
      <w:lvlText w:val="•"/>
      <w:lvlJc w:val="left"/>
      <w:pPr>
        <w:ind w:left="3043" w:hanging="289"/>
      </w:pPr>
      <w:rPr>
        <w:rFonts w:hint="default"/>
        <w:lang w:val="ru-RU" w:eastAsia="en-US" w:bidi="ar-SA"/>
      </w:rPr>
    </w:lvl>
    <w:lvl w:ilvl="4" w:tplc="B4C21DE4">
      <w:numFmt w:val="bullet"/>
      <w:lvlText w:val="•"/>
      <w:lvlJc w:val="left"/>
      <w:pPr>
        <w:ind w:left="4018" w:hanging="289"/>
      </w:pPr>
      <w:rPr>
        <w:rFonts w:hint="default"/>
        <w:lang w:val="ru-RU" w:eastAsia="en-US" w:bidi="ar-SA"/>
      </w:rPr>
    </w:lvl>
    <w:lvl w:ilvl="5" w:tplc="F5CE7690">
      <w:numFmt w:val="bullet"/>
      <w:lvlText w:val="•"/>
      <w:lvlJc w:val="left"/>
      <w:pPr>
        <w:ind w:left="4993" w:hanging="289"/>
      </w:pPr>
      <w:rPr>
        <w:rFonts w:hint="default"/>
        <w:lang w:val="ru-RU" w:eastAsia="en-US" w:bidi="ar-SA"/>
      </w:rPr>
    </w:lvl>
    <w:lvl w:ilvl="6" w:tplc="0C3E16BA">
      <w:numFmt w:val="bullet"/>
      <w:lvlText w:val="•"/>
      <w:lvlJc w:val="left"/>
      <w:pPr>
        <w:ind w:left="5967" w:hanging="289"/>
      </w:pPr>
      <w:rPr>
        <w:rFonts w:hint="default"/>
        <w:lang w:val="ru-RU" w:eastAsia="en-US" w:bidi="ar-SA"/>
      </w:rPr>
    </w:lvl>
    <w:lvl w:ilvl="7" w:tplc="3CEA662E">
      <w:numFmt w:val="bullet"/>
      <w:lvlText w:val="•"/>
      <w:lvlJc w:val="left"/>
      <w:pPr>
        <w:ind w:left="6942" w:hanging="289"/>
      </w:pPr>
      <w:rPr>
        <w:rFonts w:hint="default"/>
        <w:lang w:val="ru-RU" w:eastAsia="en-US" w:bidi="ar-SA"/>
      </w:rPr>
    </w:lvl>
    <w:lvl w:ilvl="8" w:tplc="72D4A39A">
      <w:numFmt w:val="bullet"/>
      <w:lvlText w:val="•"/>
      <w:lvlJc w:val="left"/>
      <w:pPr>
        <w:ind w:left="7917" w:hanging="289"/>
      </w:pPr>
      <w:rPr>
        <w:rFonts w:hint="default"/>
        <w:lang w:val="ru-RU" w:eastAsia="en-US" w:bidi="ar-SA"/>
      </w:rPr>
    </w:lvl>
  </w:abstractNum>
  <w:abstractNum w:abstractNumId="2">
    <w:nsid w:val="7EF301BF"/>
    <w:multiLevelType w:val="hybridMultilevel"/>
    <w:tmpl w:val="449CA39E"/>
    <w:lvl w:ilvl="0" w:tplc="5F2ED86A">
      <w:start w:val="1"/>
      <w:numFmt w:val="decimal"/>
      <w:lvlText w:val="%1."/>
      <w:lvlJc w:val="left"/>
      <w:pPr>
        <w:ind w:left="113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6EE90A">
      <w:numFmt w:val="bullet"/>
      <w:lvlText w:val="•"/>
      <w:lvlJc w:val="left"/>
      <w:pPr>
        <w:ind w:left="1094" w:hanging="289"/>
      </w:pPr>
      <w:rPr>
        <w:rFonts w:hint="default"/>
        <w:lang w:val="ru-RU" w:eastAsia="en-US" w:bidi="ar-SA"/>
      </w:rPr>
    </w:lvl>
    <w:lvl w:ilvl="2" w:tplc="B42EF3B2">
      <w:numFmt w:val="bullet"/>
      <w:lvlText w:val="•"/>
      <w:lvlJc w:val="left"/>
      <w:pPr>
        <w:ind w:left="2069" w:hanging="289"/>
      </w:pPr>
      <w:rPr>
        <w:rFonts w:hint="default"/>
        <w:lang w:val="ru-RU" w:eastAsia="en-US" w:bidi="ar-SA"/>
      </w:rPr>
    </w:lvl>
    <w:lvl w:ilvl="3" w:tplc="A1B2C36A">
      <w:numFmt w:val="bullet"/>
      <w:lvlText w:val="•"/>
      <w:lvlJc w:val="left"/>
      <w:pPr>
        <w:ind w:left="3043" w:hanging="289"/>
      </w:pPr>
      <w:rPr>
        <w:rFonts w:hint="default"/>
        <w:lang w:val="ru-RU" w:eastAsia="en-US" w:bidi="ar-SA"/>
      </w:rPr>
    </w:lvl>
    <w:lvl w:ilvl="4" w:tplc="4EF0C82E">
      <w:numFmt w:val="bullet"/>
      <w:lvlText w:val="•"/>
      <w:lvlJc w:val="left"/>
      <w:pPr>
        <w:ind w:left="4018" w:hanging="289"/>
      </w:pPr>
      <w:rPr>
        <w:rFonts w:hint="default"/>
        <w:lang w:val="ru-RU" w:eastAsia="en-US" w:bidi="ar-SA"/>
      </w:rPr>
    </w:lvl>
    <w:lvl w:ilvl="5" w:tplc="3D0AF4B6">
      <w:numFmt w:val="bullet"/>
      <w:lvlText w:val="•"/>
      <w:lvlJc w:val="left"/>
      <w:pPr>
        <w:ind w:left="4993" w:hanging="289"/>
      </w:pPr>
      <w:rPr>
        <w:rFonts w:hint="default"/>
        <w:lang w:val="ru-RU" w:eastAsia="en-US" w:bidi="ar-SA"/>
      </w:rPr>
    </w:lvl>
    <w:lvl w:ilvl="6" w:tplc="AA0C273A">
      <w:numFmt w:val="bullet"/>
      <w:lvlText w:val="•"/>
      <w:lvlJc w:val="left"/>
      <w:pPr>
        <w:ind w:left="5967" w:hanging="289"/>
      </w:pPr>
      <w:rPr>
        <w:rFonts w:hint="default"/>
        <w:lang w:val="ru-RU" w:eastAsia="en-US" w:bidi="ar-SA"/>
      </w:rPr>
    </w:lvl>
    <w:lvl w:ilvl="7" w:tplc="5F70E8BA">
      <w:numFmt w:val="bullet"/>
      <w:lvlText w:val="•"/>
      <w:lvlJc w:val="left"/>
      <w:pPr>
        <w:ind w:left="6942" w:hanging="289"/>
      </w:pPr>
      <w:rPr>
        <w:rFonts w:hint="default"/>
        <w:lang w:val="ru-RU" w:eastAsia="en-US" w:bidi="ar-SA"/>
      </w:rPr>
    </w:lvl>
    <w:lvl w:ilvl="8" w:tplc="C396C940">
      <w:numFmt w:val="bullet"/>
      <w:lvlText w:val="•"/>
      <w:lvlJc w:val="left"/>
      <w:pPr>
        <w:ind w:left="7917" w:hanging="28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E76E5"/>
    <w:rsid w:val="006E76E5"/>
    <w:rsid w:val="008042A0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76E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76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76E5"/>
    <w:pPr>
      <w:ind w:left="112" w:firstLine="56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E76E5"/>
    <w:pPr>
      <w:spacing w:before="1"/>
      <w:ind w:left="1116" w:right="1116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E76E5"/>
    <w:pPr>
      <w:spacing w:before="1"/>
      <w:jc w:val="right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6E76E5"/>
    <w:pPr>
      <w:ind w:left="113" w:right="111" w:firstLine="566"/>
    </w:pPr>
  </w:style>
  <w:style w:type="paragraph" w:customStyle="1" w:styleId="TableParagraph">
    <w:name w:val="Table Paragraph"/>
    <w:basedOn w:val="a"/>
    <w:uiPriority w:val="1"/>
    <w:qFormat/>
    <w:rsid w:val="006E76E5"/>
    <w:pPr>
      <w:spacing w:line="256" w:lineRule="exact"/>
      <w:ind w:left="1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1643</Words>
  <Characters>9367</Characters>
  <Application>Microsoft Office Word</Application>
  <DocSecurity>0</DocSecurity>
  <Lines>78</Lines>
  <Paragraphs>21</Paragraphs>
  <ScaleCrop>false</ScaleCrop>
  <Company/>
  <LinksUpToDate>false</LinksUpToDate>
  <CharactersWithSpaces>10989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ЛЕОНИД</cp:lastModifiedBy>
  <cp:revision>3</cp:revision>
  <dcterms:created xsi:type="dcterms:W3CDTF">2022-07-29T07:09:00Z</dcterms:created>
  <dcterms:modified xsi:type="dcterms:W3CDTF">2022-10-18T14:15:00Z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2015-03-30T00:00:00Z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2022-07-29T00:00:00Z</vt:filetime>
  </property>
</Properties>
</file>