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A7" w:rsidRPr="00C132A7" w:rsidRDefault="00C132A7" w:rsidP="00C132A7">
      <w:pPr>
        <w:pBdr>
          <w:bottom w:val="single" w:sz="12" w:space="8" w:color="DEDEDE"/>
        </w:pBdr>
        <w:spacing w:before="100" w:beforeAutospacing="1" w:after="150" w:line="240" w:lineRule="auto"/>
        <w:jc w:val="center"/>
        <w:outlineLvl w:val="2"/>
        <w:rPr>
          <w:rFonts w:ascii="Times New Roman" w:eastAsia="Times New Roman" w:hAnsi="Times New Roman"/>
          <w:b/>
          <w:bCs/>
          <w:caps/>
          <w:color w:val="333333"/>
          <w:sz w:val="28"/>
          <w:szCs w:val="28"/>
          <w:lang w:eastAsia="ru-RU"/>
        </w:rPr>
      </w:pPr>
      <w:r>
        <w:rPr>
          <w:rFonts w:ascii="Times New Roman" w:hAnsi="Times New Roman"/>
          <w:color w:val="000000"/>
          <w:sz w:val="28"/>
          <w:szCs w:val="28"/>
          <w:shd w:val="clear" w:color="auto" w:fill="FFFFFF"/>
        </w:rPr>
        <w:t xml:space="preserve">Публикация </w:t>
      </w:r>
      <w:r w:rsidRPr="00C132A7">
        <w:rPr>
          <w:rFonts w:ascii="Times New Roman" w:hAnsi="Times New Roman"/>
          <w:color w:val="000000"/>
          <w:sz w:val="28"/>
          <w:szCs w:val="28"/>
          <w:shd w:val="clear" w:color="auto" w:fill="FFFFFF"/>
        </w:rPr>
        <w:t xml:space="preserve"> на официальном сайте издания Портал «Завуч»</w:t>
      </w:r>
      <w:bookmarkStart w:id="0" w:name="_GoBack"/>
      <w:bookmarkEnd w:id="0"/>
    </w:p>
    <w:p w:rsidR="00B46E33" w:rsidRDefault="00B46E33" w:rsidP="005D122C">
      <w:pPr>
        <w:pBdr>
          <w:bottom w:val="single" w:sz="12" w:space="8" w:color="DEDEDE"/>
        </w:pBdr>
        <w:spacing w:before="100" w:beforeAutospacing="1" w:after="150" w:line="240" w:lineRule="auto"/>
        <w:outlineLvl w:val="2"/>
        <w:rPr>
          <w:rFonts w:ascii="Times New Roman" w:hAnsi="Times New Roman"/>
          <w:b/>
          <w:bCs/>
          <w:caps/>
          <w:color w:val="333333"/>
          <w:sz w:val="33"/>
          <w:szCs w:val="33"/>
          <w:lang w:eastAsia="ru-RU"/>
        </w:rPr>
      </w:pPr>
      <w:r w:rsidRPr="005D122C">
        <w:rPr>
          <w:rFonts w:ascii="PT Sans" w:eastAsia="Times New Roman" w:hAnsi="PT Sans" w:hint="eastAsia"/>
          <w:b/>
          <w:bCs/>
          <w:caps/>
          <w:color w:val="333333"/>
          <w:sz w:val="33"/>
          <w:szCs w:val="33"/>
          <w:lang w:eastAsia="ru-RU"/>
        </w:rPr>
        <w:t>ТЕАТРАЛИЗОВАННОЕ</w:t>
      </w:r>
      <w:r w:rsidRPr="005D122C">
        <w:rPr>
          <w:rFonts w:ascii="PT Sans" w:hAnsi="PT Sans"/>
          <w:b/>
          <w:bCs/>
          <w:caps/>
          <w:color w:val="333333"/>
          <w:sz w:val="33"/>
          <w:szCs w:val="33"/>
          <w:lang w:eastAsia="ru-RU"/>
        </w:rPr>
        <w:t xml:space="preserve"> </w:t>
      </w:r>
      <w:r w:rsidRPr="005D122C">
        <w:rPr>
          <w:rFonts w:ascii="PT Sans" w:eastAsia="Times New Roman" w:hAnsi="PT Sans" w:hint="eastAsia"/>
          <w:b/>
          <w:bCs/>
          <w:caps/>
          <w:color w:val="333333"/>
          <w:sz w:val="33"/>
          <w:szCs w:val="33"/>
          <w:lang w:eastAsia="ru-RU"/>
        </w:rPr>
        <w:t>ПРЕДСТАВЛЕНИЕ</w:t>
      </w:r>
      <w:r w:rsidRPr="005D122C">
        <w:rPr>
          <w:rFonts w:ascii="PT Sans" w:hAnsi="PT Sans"/>
          <w:b/>
          <w:bCs/>
          <w:caps/>
          <w:color w:val="333333"/>
          <w:sz w:val="33"/>
          <w:szCs w:val="33"/>
          <w:lang w:eastAsia="ru-RU"/>
        </w:rPr>
        <w:t xml:space="preserve"> </w:t>
      </w:r>
      <w:r w:rsidRPr="005D122C">
        <w:rPr>
          <w:rFonts w:ascii="PT Sans" w:eastAsia="Times New Roman" w:hAnsi="PT Sans" w:hint="eastAsia"/>
          <w:b/>
          <w:bCs/>
          <w:caps/>
          <w:color w:val="333333"/>
          <w:sz w:val="33"/>
          <w:szCs w:val="33"/>
          <w:lang w:eastAsia="ru-RU"/>
        </w:rPr>
        <w:t>ПО</w:t>
      </w:r>
      <w:r w:rsidRPr="005D122C">
        <w:rPr>
          <w:rFonts w:ascii="PT Sans" w:hAnsi="PT Sans"/>
          <w:b/>
          <w:bCs/>
          <w:caps/>
          <w:color w:val="333333"/>
          <w:sz w:val="33"/>
          <w:szCs w:val="33"/>
          <w:lang w:eastAsia="ru-RU"/>
        </w:rPr>
        <w:t xml:space="preserve"> </w:t>
      </w:r>
      <w:r w:rsidRPr="005D122C">
        <w:rPr>
          <w:rFonts w:ascii="PT Sans" w:eastAsia="Times New Roman" w:hAnsi="PT Sans" w:hint="eastAsia"/>
          <w:b/>
          <w:bCs/>
          <w:caps/>
          <w:color w:val="333333"/>
          <w:sz w:val="33"/>
          <w:szCs w:val="33"/>
          <w:lang w:eastAsia="ru-RU"/>
        </w:rPr>
        <w:t>СКАЗКЕ</w:t>
      </w:r>
      <w:r w:rsidRPr="005D122C">
        <w:rPr>
          <w:rFonts w:ascii="PT Sans" w:hAnsi="PT Sans"/>
          <w:b/>
          <w:bCs/>
          <w:caps/>
          <w:color w:val="333333"/>
          <w:sz w:val="33"/>
          <w:szCs w:val="33"/>
          <w:lang w:eastAsia="ru-RU"/>
        </w:rPr>
        <w:t xml:space="preserve"> «</w:t>
      </w:r>
      <w:r w:rsidRPr="005D122C">
        <w:rPr>
          <w:rFonts w:ascii="PT Sans" w:eastAsia="Times New Roman" w:hAnsi="PT Sans" w:hint="eastAsia"/>
          <w:b/>
          <w:bCs/>
          <w:caps/>
          <w:color w:val="333333"/>
          <w:sz w:val="33"/>
          <w:szCs w:val="33"/>
          <w:lang w:eastAsia="ru-RU"/>
        </w:rPr>
        <w:t>РЕПКА»</w:t>
      </w:r>
    </w:p>
    <w:p w:rsidR="00B46E33" w:rsidRPr="00752297" w:rsidRDefault="00B46E33" w:rsidP="00463070">
      <w:pPr>
        <w:shd w:val="clear" w:color="auto" w:fill="FFFFFF"/>
        <w:spacing w:after="120" w:line="240" w:lineRule="auto"/>
        <w:ind w:firstLine="480"/>
        <w:jc w:val="both"/>
        <w:textAlignment w:val="baseline"/>
        <w:rPr>
          <w:rFonts w:ascii="Times New Roman" w:hAnsi="Times New Roman"/>
          <w:color w:val="000000"/>
          <w:sz w:val="28"/>
          <w:szCs w:val="28"/>
          <w:lang w:eastAsia="ru-RU"/>
        </w:rPr>
      </w:pPr>
      <w:r w:rsidRPr="00752297">
        <w:rPr>
          <w:rFonts w:ascii="Times New Roman" w:hAnsi="Times New Roman"/>
          <w:color w:val="000000"/>
          <w:sz w:val="28"/>
          <w:szCs w:val="28"/>
          <w:lang w:eastAsia="ru-RU"/>
        </w:rPr>
        <w:t>Театр – всегда праздник. С ним связаны радость, веселье, яркие впечатления, новые чувства. А как интересно быть не только зрителем, но и участником сказки! Ведь роль сказок в воспитании детей трудно переоценить.</w:t>
      </w:r>
      <w:r w:rsidRPr="00752297">
        <w:rPr>
          <w:rFonts w:ascii="Times New Roman" w:hAnsi="Times New Roman"/>
          <w:color w:val="000000"/>
          <w:sz w:val="28"/>
          <w:szCs w:val="28"/>
          <w:shd w:val="clear" w:color="auto" w:fill="FFFFFF"/>
          <w:lang w:eastAsia="ru-RU"/>
        </w:rPr>
        <w:t xml:space="preserve"> Сказка входит в жизнь ребенка с самого раннего возраста, со сказкой начинается его знакомства миром литературы, с миром человеческих взаимоотношений и со всем окружающим миром  в целом</w:t>
      </w:r>
    </w:p>
    <w:p w:rsidR="00B46E33" w:rsidRPr="00752297" w:rsidRDefault="00B46E33" w:rsidP="00463070">
      <w:pPr>
        <w:spacing w:before="100" w:beforeAutospacing="1" w:after="0" w:line="240" w:lineRule="auto"/>
        <w:jc w:val="both"/>
        <w:rPr>
          <w:rFonts w:ascii="Times New Roman" w:hAnsi="Times New Roman"/>
          <w:color w:val="000000"/>
          <w:sz w:val="28"/>
          <w:szCs w:val="28"/>
          <w:lang w:eastAsia="ru-RU"/>
        </w:rPr>
      </w:pPr>
      <w:r w:rsidRPr="00752297">
        <w:rPr>
          <w:rFonts w:ascii="Times New Roman" w:hAnsi="Times New Roman"/>
          <w:color w:val="000000"/>
          <w:sz w:val="28"/>
          <w:szCs w:val="28"/>
          <w:lang w:eastAsia="ru-RU"/>
        </w:rPr>
        <w:t>В</w:t>
      </w:r>
      <w:r>
        <w:rPr>
          <w:rFonts w:ascii="Times New Roman" w:hAnsi="Times New Roman"/>
          <w:color w:val="000000"/>
          <w:sz w:val="28"/>
          <w:szCs w:val="28"/>
          <w:lang w:eastAsia="ru-RU"/>
        </w:rPr>
        <w:t>оспитанники отделения</w:t>
      </w:r>
      <w:r w:rsidRPr="00752297">
        <w:rPr>
          <w:rFonts w:ascii="Times New Roman" w:hAnsi="Times New Roman"/>
          <w:color w:val="000000"/>
          <w:sz w:val="28"/>
          <w:szCs w:val="28"/>
          <w:lang w:eastAsia="ru-RU"/>
        </w:rPr>
        <w:t xml:space="preserve"> социальной реабилитации</w:t>
      </w:r>
      <w:r>
        <w:rPr>
          <w:rFonts w:ascii="Times New Roman" w:hAnsi="Times New Roman"/>
          <w:color w:val="000000"/>
          <w:sz w:val="28"/>
          <w:szCs w:val="28"/>
          <w:lang w:eastAsia="ru-RU"/>
        </w:rPr>
        <w:t xml:space="preserve"> приняли участие во всероссийском открытом фестивале семейных любительских театров «Сказка приходит в твой дом». В отделении</w:t>
      </w:r>
      <w:r w:rsidRPr="00752297">
        <w:rPr>
          <w:rFonts w:ascii="Times New Roman" w:hAnsi="Times New Roman"/>
          <w:color w:val="000000"/>
          <w:sz w:val="28"/>
          <w:szCs w:val="28"/>
          <w:lang w:eastAsia="ru-RU"/>
        </w:rPr>
        <w:t xml:space="preserve"> прошло театрализованное представление "Репка". Дети почувствовали себя настоящими артистами. Воспитанники очень любят такие представления, они с удовольствием принимают в них участие,</w:t>
      </w:r>
      <w:r>
        <w:rPr>
          <w:rFonts w:ascii="Times New Roman" w:hAnsi="Times New Roman"/>
          <w:color w:val="000000"/>
          <w:sz w:val="28"/>
          <w:szCs w:val="28"/>
          <w:lang w:eastAsia="ru-RU"/>
        </w:rPr>
        <w:t xml:space="preserve"> </w:t>
      </w:r>
      <w:r w:rsidRPr="00752297">
        <w:rPr>
          <w:rFonts w:ascii="Times New Roman" w:hAnsi="Times New Roman"/>
          <w:color w:val="000000"/>
          <w:sz w:val="28"/>
          <w:szCs w:val="28"/>
          <w:lang w:eastAsia="ru-RU"/>
        </w:rPr>
        <w:t xml:space="preserve"> </w:t>
      </w:r>
      <w:r w:rsidRPr="00752297">
        <w:rPr>
          <w:rFonts w:ascii="Times New Roman" w:hAnsi="Times New Roman"/>
          <w:color w:val="000000"/>
          <w:sz w:val="28"/>
          <w:szCs w:val="28"/>
          <w:shd w:val="clear" w:color="auto" w:fill="FFFFFF"/>
          <w:lang w:eastAsia="ru-RU"/>
        </w:rPr>
        <w:t>чувствовали себя настоящими артистами. Театрализация сказки является одной из самых красочных и доступных сфер искусства. Сказка вызвала радость и положительные эмоции у всех детей.</w:t>
      </w:r>
    </w:p>
    <w:p w:rsidR="00B46E33" w:rsidRPr="00752297" w:rsidRDefault="00B46E33" w:rsidP="00463070">
      <w:pPr>
        <w:shd w:val="clear" w:color="auto" w:fill="FFFFFF"/>
        <w:spacing w:after="120" w:line="240" w:lineRule="auto"/>
        <w:ind w:firstLine="480"/>
        <w:jc w:val="both"/>
        <w:textAlignment w:val="baseline"/>
        <w:rPr>
          <w:rFonts w:ascii="Times New Roman" w:hAnsi="Times New Roman"/>
          <w:color w:val="000000"/>
          <w:sz w:val="28"/>
          <w:szCs w:val="28"/>
          <w:lang w:eastAsia="ru-RU"/>
        </w:rPr>
      </w:pPr>
      <w:r w:rsidRPr="00752297">
        <w:rPr>
          <w:rFonts w:ascii="Times New Roman" w:hAnsi="Times New Roman"/>
          <w:color w:val="000000"/>
          <w:sz w:val="28"/>
          <w:szCs w:val="28"/>
          <w:lang w:eastAsia="ru-RU"/>
        </w:rPr>
        <w:t>Воспитатель познакомила детей с разными видами театра, с атрибутикой (зрительный зал, билеты, сцена, занавес). Педагог рассказала о правилах поведения в театре: зрители рассаживаются строго по своим местам, в театре нельзя разговаривать и шуметь во время представления.</w:t>
      </w:r>
    </w:p>
    <w:p w:rsidR="00B46E33" w:rsidRPr="00752297" w:rsidRDefault="00B46E33" w:rsidP="00463070">
      <w:pPr>
        <w:shd w:val="clear" w:color="auto" w:fill="FFFFFF"/>
        <w:spacing w:after="120" w:line="240" w:lineRule="auto"/>
        <w:ind w:firstLine="480"/>
        <w:jc w:val="both"/>
        <w:textAlignment w:val="baseline"/>
        <w:rPr>
          <w:rFonts w:ascii="Times New Roman" w:hAnsi="Times New Roman"/>
          <w:color w:val="000000"/>
          <w:sz w:val="28"/>
          <w:szCs w:val="28"/>
          <w:lang w:eastAsia="ru-RU"/>
        </w:rPr>
      </w:pPr>
      <w:r w:rsidRPr="00752297">
        <w:rPr>
          <w:rFonts w:ascii="Times New Roman" w:hAnsi="Times New Roman"/>
          <w:color w:val="000000"/>
          <w:sz w:val="28"/>
          <w:szCs w:val="28"/>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752297">
        <w:rPr>
          <w:rFonts w:ascii="Times New Roman" w:hAnsi="Times New Roman"/>
          <w:color w:val="000000"/>
          <w:sz w:val="28"/>
          <w:szCs w:val="28"/>
          <w:lang w:eastAsia="ru-RU"/>
        </w:rPr>
        <w:t>умело</w:t>
      </w:r>
      <w:proofErr w:type="gramEnd"/>
      <w:r w:rsidRPr="00752297">
        <w:rPr>
          <w:rFonts w:ascii="Times New Roman" w:hAnsi="Times New Roman"/>
          <w:color w:val="000000"/>
          <w:sz w:val="28"/>
          <w:szCs w:val="28"/>
          <w:lang w:eastAsia="ru-RU"/>
        </w:rPr>
        <w:t xml:space="preserve"> поставленные вопросы заставляют их думать, анализировать, делать выводы и обобщения.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 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разыгрываемым событиям. Различные театрализованные представления на основе сказок привлекают детей, потому что доступны и соответствуют их интересам. В процессе подготовки ребята учились организовывать общение друг с другом, делали первые шаги в выражении своих эмоций, учились правильно понимать состояние своих героев, детям было интересно: стеснительные и застенчивые ребята раскрепощаются, эмоционально играют. Наши старания не прошли даром, спектакль удался. Он понравился зрителям, детям и воспитателям.</w:t>
      </w:r>
    </w:p>
    <w:p w:rsidR="00B46E33" w:rsidRDefault="00B46E33" w:rsidP="00752297">
      <w:pPr>
        <w:pStyle w:val="a3"/>
        <w:shd w:val="clear" w:color="auto" w:fill="FFFFFF"/>
        <w:spacing w:before="0" w:beforeAutospacing="0" w:after="288" w:afterAutospacing="0" w:line="288" w:lineRule="atLeast"/>
        <w:ind w:firstLine="180"/>
        <w:rPr>
          <w:color w:val="000000"/>
          <w:sz w:val="28"/>
          <w:szCs w:val="28"/>
        </w:rPr>
      </w:pPr>
      <w:r w:rsidRPr="00752297">
        <w:rPr>
          <w:color w:val="000000"/>
          <w:sz w:val="28"/>
          <w:szCs w:val="28"/>
        </w:rPr>
        <w:lastRenderedPageBreak/>
        <w:t>Воспитанники получили массу положительных эмоций и знаний.   Сказка «Репка» научила ребят правильно вести себя в жизни, быть дружными и сплоченными.</w:t>
      </w:r>
    </w:p>
    <w:p w:rsidR="00B46E33" w:rsidRDefault="00B46E33" w:rsidP="00752297">
      <w:pPr>
        <w:pStyle w:val="a3"/>
        <w:shd w:val="clear" w:color="auto" w:fill="FFFFFF"/>
        <w:spacing w:before="0" w:beforeAutospacing="0" w:after="288" w:afterAutospacing="0" w:line="288" w:lineRule="atLeast"/>
        <w:ind w:firstLine="180"/>
        <w:rPr>
          <w:color w:val="000000"/>
          <w:sz w:val="28"/>
          <w:szCs w:val="28"/>
        </w:rPr>
      </w:pPr>
      <w:r>
        <w:rPr>
          <w:color w:val="000000"/>
          <w:sz w:val="28"/>
          <w:szCs w:val="28"/>
        </w:rPr>
        <w:t>Воспитатель Сергеева Е.Н.</w:t>
      </w:r>
    </w:p>
    <w:p w:rsidR="00B46E33" w:rsidRDefault="00B46E33" w:rsidP="00752297">
      <w:pPr>
        <w:pStyle w:val="a3"/>
        <w:shd w:val="clear" w:color="auto" w:fill="FFFFFF"/>
        <w:spacing w:before="0" w:beforeAutospacing="0" w:after="288" w:afterAutospacing="0" w:line="288" w:lineRule="atLeast"/>
        <w:ind w:firstLine="180"/>
        <w:rPr>
          <w:color w:val="000000"/>
          <w:sz w:val="28"/>
          <w:szCs w:val="28"/>
        </w:rPr>
      </w:pPr>
      <w:r>
        <w:rPr>
          <w:color w:val="000000"/>
          <w:sz w:val="28"/>
          <w:szCs w:val="28"/>
        </w:rPr>
        <w:t>Воспитатель Красноглазова С.П.</w:t>
      </w:r>
    </w:p>
    <w:p w:rsidR="00B46E33" w:rsidRPr="00752297" w:rsidRDefault="00B46E33" w:rsidP="00752297">
      <w:pPr>
        <w:pStyle w:val="a3"/>
        <w:shd w:val="clear" w:color="auto" w:fill="FFFFFF"/>
        <w:spacing w:before="0" w:beforeAutospacing="0" w:after="288" w:afterAutospacing="0" w:line="288" w:lineRule="atLeast"/>
        <w:ind w:firstLine="180"/>
        <w:rPr>
          <w:color w:val="000000"/>
          <w:sz w:val="28"/>
          <w:szCs w:val="28"/>
        </w:rPr>
      </w:pPr>
      <w:r>
        <w:rPr>
          <w:color w:val="000000"/>
          <w:sz w:val="28"/>
          <w:szCs w:val="28"/>
        </w:rPr>
        <w:t>Педагог-психолог Шараева Е.В.</w:t>
      </w:r>
    </w:p>
    <w:p w:rsidR="00B46E33" w:rsidRPr="009B09DC" w:rsidRDefault="00C132A7" w:rsidP="00463070">
      <w:pPr>
        <w:shd w:val="clear" w:color="auto" w:fill="FFFFFF"/>
        <w:spacing w:after="120" w:line="240" w:lineRule="auto"/>
        <w:ind w:firstLine="48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45pt;height:257.15pt">
            <v:imagedata r:id="rId6" o:title=""/>
          </v:shape>
        </w:pict>
      </w:r>
    </w:p>
    <w:p w:rsidR="00B46E33" w:rsidRPr="00463070" w:rsidRDefault="00C132A7" w:rsidP="00C132A7">
      <w:pPr>
        <w:ind w:left="426"/>
        <w:rPr>
          <w:rFonts w:ascii="Times New Roman" w:hAnsi="Times New Roman"/>
          <w:sz w:val="28"/>
          <w:szCs w:val="28"/>
        </w:rPr>
      </w:pPr>
      <w:r w:rsidRPr="00C132A7">
        <w:rPr>
          <w:rFonts w:ascii="Times New Roman" w:hAnsi="Times New Roman"/>
          <w:sz w:val="28"/>
          <w:szCs w:val="28"/>
        </w:rPr>
        <w:pict>
          <v:shape id="_x0000_i1026" type="#_x0000_t75" style="width:453.85pt;height:255.85pt">
            <v:imagedata r:id="rId7" o:title="295be0ba-b633-410c-b229-fdfc911c90f6"/>
          </v:shape>
        </w:pict>
      </w:r>
    </w:p>
    <w:sectPr w:rsidR="00B46E33" w:rsidRPr="00463070" w:rsidSect="00E86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31FA2"/>
    <w:multiLevelType w:val="multilevel"/>
    <w:tmpl w:val="805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22C"/>
    <w:rsid w:val="000429F3"/>
    <w:rsid w:val="000962F1"/>
    <w:rsid w:val="001A50CE"/>
    <w:rsid w:val="00463070"/>
    <w:rsid w:val="0057294D"/>
    <w:rsid w:val="005D122C"/>
    <w:rsid w:val="005F3C3B"/>
    <w:rsid w:val="006716A4"/>
    <w:rsid w:val="00752297"/>
    <w:rsid w:val="008C2589"/>
    <w:rsid w:val="008E7AEB"/>
    <w:rsid w:val="009B09DC"/>
    <w:rsid w:val="00A71FC8"/>
    <w:rsid w:val="00B46E33"/>
    <w:rsid w:val="00C132A7"/>
    <w:rsid w:val="00D00B76"/>
    <w:rsid w:val="00D50AF8"/>
    <w:rsid w:val="00E8676E"/>
    <w:rsid w:val="00FE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76E"/>
    <w:pPr>
      <w:spacing w:after="200" w:line="276" w:lineRule="auto"/>
    </w:pPr>
    <w:rPr>
      <w:lang w:eastAsia="en-US"/>
    </w:rPr>
  </w:style>
  <w:style w:type="paragraph" w:styleId="1">
    <w:name w:val="heading 1"/>
    <w:basedOn w:val="a"/>
    <w:next w:val="a"/>
    <w:link w:val="10"/>
    <w:uiPriority w:val="99"/>
    <w:qFormat/>
    <w:rsid w:val="005D122C"/>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uiPriority w:val="99"/>
    <w:qFormat/>
    <w:rsid w:val="005D122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D122C"/>
    <w:rPr>
      <w:rFonts w:ascii="Cambria" w:hAnsi="Cambria" w:cs="Times New Roman"/>
      <w:b/>
      <w:bCs/>
      <w:color w:val="365F91"/>
      <w:sz w:val="28"/>
      <w:szCs w:val="28"/>
    </w:rPr>
  </w:style>
  <w:style w:type="character" w:customStyle="1" w:styleId="30">
    <w:name w:val="Заголовок 3 Знак"/>
    <w:basedOn w:val="a0"/>
    <w:link w:val="3"/>
    <w:uiPriority w:val="99"/>
    <w:locked/>
    <w:rsid w:val="005D122C"/>
    <w:rPr>
      <w:rFonts w:ascii="Times New Roman" w:hAnsi="Times New Roman" w:cs="Times New Roman"/>
      <w:b/>
      <w:bCs/>
      <w:sz w:val="27"/>
      <w:szCs w:val="27"/>
      <w:lang w:eastAsia="ru-RU"/>
    </w:rPr>
  </w:style>
  <w:style w:type="paragraph" w:styleId="a3">
    <w:name w:val="Normal (Web)"/>
    <w:basedOn w:val="a"/>
    <w:uiPriority w:val="99"/>
    <w:rsid w:val="005D122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2567">
      <w:marLeft w:val="0"/>
      <w:marRight w:val="0"/>
      <w:marTop w:val="0"/>
      <w:marBottom w:val="0"/>
      <w:divBdr>
        <w:top w:val="none" w:sz="0" w:space="0" w:color="auto"/>
        <w:left w:val="none" w:sz="0" w:space="0" w:color="auto"/>
        <w:bottom w:val="none" w:sz="0" w:space="0" w:color="auto"/>
        <w:right w:val="none" w:sz="0" w:space="0" w:color="auto"/>
      </w:divBdr>
    </w:div>
    <w:div w:id="1160192568">
      <w:marLeft w:val="0"/>
      <w:marRight w:val="0"/>
      <w:marTop w:val="0"/>
      <w:marBottom w:val="0"/>
      <w:divBdr>
        <w:top w:val="none" w:sz="0" w:space="0" w:color="auto"/>
        <w:left w:val="none" w:sz="0" w:space="0" w:color="auto"/>
        <w:bottom w:val="none" w:sz="0" w:space="0" w:color="auto"/>
        <w:right w:val="none" w:sz="0" w:space="0" w:color="auto"/>
      </w:divBdr>
      <w:divsChild>
        <w:div w:id="1160192570">
          <w:marLeft w:val="0"/>
          <w:marRight w:val="0"/>
          <w:marTop w:val="0"/>
          <w:marBottom w:val="0"/>
          <w:divBdr>
            <w:top w:val="none" w:sz="0" w:space="0" w:color="auto"/>
            <w:left w:val="none" w:sz="0" w:space="0" w:color="auto"/>
            <w:bottom w:val="none" w:sz="0" w:space="0" w:color="auto"/>
            <w:right w:val="none" w:sz="0" w:space="0" w:color="auto"/>
          </w:divBdr>
        </w:div>
      </w:divsChild>
    </w:div>
    <w:div w:id="1160192571">
      <w:marLeft w:val="0"/>
      <w:marRight w:val="0"/>
      <w:marTop w:val="0"/>
      <w:marBottom w:val="0"/>
      <w:divBdr>
        <w:top w:val="none" w:sz="0" w:space="0" w:color="auto"/>
        <w:left w:val="none" w:sz="0" w:space="0" w:color="auto"/>
        <w:bottom w:val="none" w:sz="0" w:space="0" w:color="auto"/>
        <w:right w:val="none" w:sz="0" w:space="0" w:color="auto"/>
      </w:divBdr>
      <w:divsChild>
        <w:div w:id="1160192572">
          <w:marLeft w:val="0"/>
          <w:marRight w:val="0"/>
          <w:marTop w:val="0"/>
          <w:marBottom w:val="0"/>
          <w:divBdr>
            <w:top w:val="none" w:sz="0" w:space="0" w:color="auto"/>
            <w:left w:val="none" w:sz="0" w:space="0" w:color="auto"/>
            <w:bottom w:val="none" w:sz="0" w:space="0" w:color="auto"/>
            <w:right w:val="none" w:sz="0" w:space="0" w:color="auto"/>
          </w:divBdr>
        </w:div>
        <w:div w:id="1160192573">
          <w:marLeft w:val="0"/>
          <w:marRight w:val="0"/>
          <w:marTop w:val="0"/>
          <w:marBottom w:val="0"/>
          <w:divBdr>
            <w:top w:val="none" w:sz="0" w:space="0" w:color="auto"/>
            <w:left w:val="none" w:sz="0" w:space="0" w:color="auto"/>
            <w:bottom w:val="none" w:sz="0" w:space="0" w:color="auto"/>
            <w:right w:val="none" w:sz="0" w:space="0" w:color="auto"/>
          </w:divBdr>
        </w:div>
        <w:div w:id="1160192575">
          <w:marLeft w:val="0"/>
          <w:marRight w:val="0"/>
          <w:marTop w:val="0"/>
          <w:marBottom w:val="0"/>
          <w:divBdr>
            <w:top w:val="none" w:sz="0" w:space="0" w:color="auto"/>
            <w:left w:val="none" w:sz="0" w:space="0" w:color="auto"/>
            <w:bottom w:val="none" w:sz="0" w:space="0" w:color="auto"/>
            <w:right w:val="none" w:sz="0" w:space="0" w:color="auto"/>
          </w:divBdr>
          <w:divsChild>
            <w:div w:id="11601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74">
      <w:marLeft w:val="0"/>
      <w:marRight w:val="0"/>
      <w:marTop w:val="0"/>
      <w:marBottom w:val="0"/>
      <w:divBdr>
        <w:top w:val="none" w:sz="0" w:space="0" w:color="auto"/>
        <w:left w:val="none" w:sz="0" w:space="0" w:color="auto"/>
        <w:bottom w:val="none" w:sz="0" w:space="0" w:color="auto"/>
        <w:right w:val="none" w:sz="0" w:space="0" w:color="auto"/>
      </w:divBdr>
      <w:divsChild>
        <w:div w:id="116019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10</cp:revision>
  <dcterms:created xsi:type="dcterms:W3CDTF">2022-10-10T17:11:00Z</dcterms:created>
  <dcterms:modified xsi:type="dcterms:W3CDTF">2022-10-11T17:49:00Z</dcterms:modified>
</cp:coreProperties>
</file>