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bookmarkStart w:id="0" w:name="_GoBack"/>
      <w:r w:rsidRPr="001A41B9">
        <w:rPr>
          <w:noProof/>
          <w:sz w:val="28"/>
          <w:szCs w:val="28"/>
          <w:lang w:eastAsia="ru-RU"/>
        </w:rPr>
        <w:t>История создания царь-колокола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В правление Анны Иоанновны вновь возникла мысль о необходимости создания в России самого большого колокола. Императрица в 1730 г. издает указ, направленный на его отливку. Предписывалось, что вес нового колокола был больше, чем у предыдущего. Были даже отправлены приглашения известным французским мастерам. Однако они отказались, посчитав такой проект невозможным. Есть мнение, что французы решили, что над ними просто шутят.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Наконец, за дело изготовления царь-колокола вызвался взяться русский мастер Иван Моторин. После долгого утверждения проекта, заготовки необходимых материалов начался процесс работ. Изготовление больших колоколов и пушек в те времена было очень сложным и напряженным делом. Что и говорить об отливке гигантского, не имеющего себе равных, колокола.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На Ивановской площади была выкопана 10-метровая яма, рядом сооружены четыре огромных плавильных печи. Стены ямы были укреплены деревянными брусьями, железом, обложены кирпичом. Помимо остатков предыдущего царь-колокола было приготовлено недостающее количество меди, олова и драгоценных металлов. Всего в строительных работах и в самом процессе отливки было занято около 200 человек: плотников, каменщиков, скульпторов и т.д.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Злой рок по-прежнему преследовал царь-колокол. Во время плавки металла случилась авария: в двух плавильных печах была обнаружена течь.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Потребовалось исправление повреждений, спешная постройка дополнительных печей. Вдобавок ко всем проблемам в разгар работ умирает сам Иван Моторин. Его место занимает сын и ученик мастера - Михаил Моторин.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 xml:space="preserve">Наконец, в ноябре 1735 г. состоялась удачная плавка металла, занявшая около полутора суток. Сам процесс отливки продолжался около часа. Начались работы по художественной чеканке и украшению колокола. После двух лет напряженной работы в 1737 году опять произошел крупный пожар. Загорелась деревянная конструкция над ямой. Опасаясь за сохранность своего шедевра, многие москвичи приняли участие в тушении пожара. К сожалению, из-за резкого перепада температур металл не выдержал: на </w:t>
      </w:r>
      <w:r w:rsidRPr="001A41B9">
        <w:rPr>
          <w:noProof/>
          <w:sz w:val="28"/>
          <w:szCs w:val="28"/>
          <w:lang w:eastAsia="ru-RU"/>
        </w:rPr>
        <w:lastRenderedPageBreak/>
        <w:t>колоколе появились трещины, от него откололся огромный (11,5 тонн) кусок. Царь-колокол на долгое время остается погребенным в яме.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Поднятие царь-колокола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До сих пор не выяснено, почему царь-колокол почти сто лет оставался в земле. Известно всего о двух неудачных попытках его извлечения.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Скорее всего, не было таких мастеров, которые бы считали возможным эту невероятную операцию.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Был страх перед возможным повреждением произведения искусства.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В 1820 г. в Москве продолжались восстановительные работы после пожара 1812 года.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Яма, в которой находился колокол и прилегающая к ней территория были очищены.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Для спуска в яму была построена специальная лестница, чтобы можно было полюбоваться декоративными украшениями царь-колокола.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С этого времени русское правительство задумывается о проекте извлечения произведения искусства на поверхность.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Эта идея была реализована архитектором А. Монферраном в 1836 г.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Не обошлось, как всегда, без неприятностей.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В процессе подъема возникла угроза обрыва канатов.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Только после установления дополнительных механизмов царь-колокол был, наконец, поднят из-под земли.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На специально установленном постаменте он находится и в наше время.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Царь-колокол - обязательный объект для туристической программы осмотра московского Кремля.</w:t>
      </w:r>
    </w:p>
    <w:p w:rsidR="001A41B9" w:rsidRPr="001A41B9" w:rsidRDefault="001A41B9" w:rsidP="001A41B9">
      <w:pPr>
        <w:rPr>
          <w:noProof/>
          <w:sz w:val="28"/>
          <w:szCs w:val="28"/>
          <w:lang w:eastAsia="ru-RU"/>
        </w:rPr>
      </w:pPr>
      <w:r w:rsidRPr="001A41B9">
        <w:rPr>
          <w:noProof/>
          <w:sz w:val="28"/>
          <w:szCs w:val="28"/>
          <w:lang w:eastAsia="ru-RU"/>
        </w:rPr>
        <w:t>Он является гордостью не только москвичей, но и всех россиян.</w:t>
      </w: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p w:rsidR="001A41B9" w:rsidRPr="001A41B9" w:rsidRDefault="001A41B9">
      <w:pPr>
        <w:rPr>
          <w:noProof/>
          <w:sz w:val="28"/>
          <w:szCs w:val="28"/>
          <w:lang w:eastAsia="ru-RU"/>
        </w:rPr>
      </w:pPr>
    </w:p>
    <w:bookmarkEnd w:id="0"/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1A41B9" w:rsidRDefault="001A41B9">
      <w:pPr>
        <w:rPr>
          <w:noProof/>
          <w:lang w:eastAsia="ru-RU"/>
        </w:rPr>
      </w:pPr>
    </w:p>
    <w:p w:rsidR="00B31A87" w:rsidRDefault="00B31A87"/>
    <w:p w:rsidR="002C0E66" w:rsidRDefault="002C0E66"/>
    <w:p w:rsidR="002C0E66" w:rsidRDefault="002C0E66"/>
    <w:sectPr w:rsidR="002C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4E"/>
    <w:rsid w:val="001A41B9"/>
    <w:rsid w:val="00216F46"/>
    <w:rsid w:val="002C0E66"/>
    <w:rsid w:val="00331C5A"/>
    <w:rsid w:val="0038054E"/>
    <w:rsid w:val="00B31A87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cp:lastPrinted>2017-01-18T11:21:00Z</cp:lastPrinted>
  <dcterms:created xsi:type="dcterms:W3CDTF">2017-01-18T11:22:00Z</dcterms:created>
  <dcterms:modified xsi:type="dcterms:W3CDTF">2017-01-18T11:22:00Z</dcterms:modified>
</cp:coreProperties>
</file>