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4A" w:rsidRPr="00A96B17" w:rsidRDefault="0018424A" w:rsidP="001A186C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sz w:val="36"/>
          <w:szCs w:val="36"/>
        </w:rPr>
      </w:pPr>
      <w:r w:rsidRPr="00A96B17">
        <w:rPr>
          <w:sz w:val="36"/>
          <w:szCs w:val="36"/>
          <w:shd w:val="clear" w:color="auto" w:fill="FFFFFF"/>
        </w:rPr>
        <w:t>"Воспитание творческой личности - одно из приоритетных направлений современного образования»</w:t>
      </w:r>
    </w:p>
    <w:p w:rsidR="0018424A" w:rsidRPr="00A96B17" w:rsidRDefault="0018424A" w:rsidP="0018424A">
      <w:pPr>
        <w:rPr>
          <w:rFonts w:ascii="Times New Roman" w:eastAsia="Times New Roman" w:hAnsi="Times New Roman"/>
          <w:sz w:val="36"/>
          <w:szCs w:val="36"/>
        </w:rPr>
      </w:pPr>
    </w:p>
    <w:p w:rsidR="00685544" w:rsidRPr="00BC7F0B" w:rsidRDefault="00685544" w:rsidP="001A186C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Проблема творчества в дошкольной педагогике всегда была одной из самых актуальных. Творческие личности требовались всегда, т.к. они определяли прогресс человечества. Отечественные психологи и педагоги рассматривают творчество</w:t>
      </w:r>
      <w:r w:rsidR="00483ECF" w:rsidRPr="00BC7F0B">
        <w:rPr>
          <w:color w:val="000000"/>
          <w:sz w:val="28"/>
          <w:szCs w:val="28"/>
        </w:rPr>
        <w:t>,</w:t>
      </w:r>
      <w:r w:rsidRPr="00BC7F0B">
        <w:rPr>
          <w:color w:val="000000"/>
          <w:sz w:val="28"/>
          <w:szCs w:val="28"/>
        </w:rPr>
        <w:t xml:space="preserve"> как </w:t>
      </w:r>
      <w:proofErr w:type="spellStart"/>
      <w:r w:rsidRPr="00BC7F0B">
        <w:rPr>
          <w:color w:val="000000"/>
          <w:sz w:val="28"/>
          <w:szCs w:val="28"/>
        </w:rPr>
        <w:t>самоценность</w:t>
      </w:r>
      <w:proofErr w:type="spellEnd"/>
      <w:r w:rsidRPr="00BC7F0B">
        <w:rPr>
          <w:color w:val="000000"/>
          <w:sz w:val="28"/>
          <w:szCs w:val="28"/>
        </w:rPr>
        <w:t xml:space="preserve"> ребенка и его личностное качество, как деятельность естественную и необходимую для развития способностей каждого дошкольника. Музыкальное развитие оказывает ничем не заменимое воздействие на общее развитие: формируется эмоциональная сфера,  совершенствуется мышление, воспитывается чуткость к красоте в искусстве и жизни,  воспитывает чувства человека, формирует вкусы.Только развивая эмоции, интересы, вкусы ребенка, можно приобщить его к музыкальной культуре, заложить ее основы».  Различные виды искусства обладают специфическими средствами воздействия на человека. Музыка же имеет возможность воздействовать на ребенка на самых ранних этапах. Отсутствие полноценных музыкальных впечатлений в детстве с трудом </w:t>
      </w:r>
      <w:proofErr w:type="spellStart"/>
      <w:r w:rsidRPr="00BC7F0B">
        <w:rPr>
          <w:color w:val="000000"/>
          <w:sz w:val="28"/>
          <w:szCs w:val="28"/>
        </w:rPr>
        <w:t>восполнимо</w:t>
      </w:r>
      <w:proofErr w:type="spellEnd"/>
      <w:r w:rsidRPr="00BC7F0B">
        <w:rPr>
          <w:color w:val="000000"/>
          <w:sz w:val="28"/>
          <w:szCs w:val="28"/>
        </w:rPr>
        <w:t xml:space="preserve"> впоследствии.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Каковы же задачи  развития творчества детей?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1. Формировать у детей первоначальное представление о музыке, пении, танце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 2.Способствовать общему развитию дошкольников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3.Развивать музыкально-эстетическое восприятие мира, творчество детей в области музыкального воспитания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4.Привлекать детей к исполнительской деятельности в  ДОУ и на городских концертных площадках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5 .Учить детей творчеству в различных видах музыкальной деятельности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  Цели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(1 создать условия развития личности ребенка)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Музыка развивает сферу чувств, способствует самопознанию. Гармоническое развитие личности невозможно без постижения гармонии   звуков и ритмов.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(2.Обеспечить эмоциональное благополучие ребенка)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В импровизациях ребенок эмоционально применяет все то, что усвоил в процессе обучения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(3.Развивать мотивации личности к познанию и творчеству)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Чтобы ребенок мог сочинить и спеть мелодию, у него необходимо  развить основные музыкальные способности. Кроме того, для проявления творчества требуется воображение, фантазия, свободная ориентировка в непривычных ситуациях.</w:t>
      </w:r>
    </w:p>
    <w:p w:rsidR="001A186C" w:rsidRDefault="00685544" w:rsidP="001A186C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Н.А. Ветлугиной было установлено, что необходимое условие возникновения детского творчества - накопление впечатлений от восприятия искусства, которое является образцом для творчества, его источником.</w:t>
      </w:r>
    </w:p>
    <w:p w:rsidR="00685544" w:rsidRPr="00BC7F0B" w:rsidRDefault="00685544" w:rsidP="001A186C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lastRenderedPageBreak/>
        <w:t xml:space="preserve">Другое условие детского музыкального творчества – накопление опыта исполнительства. В импровизациях ребенок эмоционально, непосредственно применяет все то, что усвоил в процессе обучения. В свою очередь обучение обогащается </w:t>
      </w:r>
      <w:proofErr w:type="gramStart"/>
      <w:r w:rsidRPr="00BC7F0B">
        <w:rPr>
          <w:color w:val="000000"/>
          <w:sz w:val="28"/>
          <w:szCs w:val="28"/>
        </w:rPr>
        <w:t>творческими  проявлением</w:t>
      </w:r>
      <w:proofErr w:type="gramEnd"/>
      <w:r w:rsidRPr="00BC7F0B">
        <w:rPr>
          <w:color w:val="000000"/>
          <w:sz w:val="28"/>
          <w:szCs w:val="28"/>
        </w:rPr>
        <w:t xml:space="preserve">  детей, приобретает развивающий характер.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Но для того, что бы творчество ребенка было более продолжительным необходимо учитывать следующие моменты: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1.Деятельность должна вызывать положительные эмоции, ребята должны получать удовольствие от своей деятельности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 Детское творчество, детские находки, детские мысли, - вот что создает атмосферу радости, формирует личность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2. Деятельность должна быть организована так, чтобы ребенок преследовал цели, всегда немного превосходящие его возможности.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Развитие музыкально-творческих способностей подразумевает: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Музыкальность – это сложное понятие, характеризующееся разным сочетанием отдельных способностей.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Теплов определяет музыкальность как комплекс способностей, развиваемых на основе врожденных задатков музыкальной  деятельности это: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1.ладовое чувство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2.музыкально-слуховые представления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3.чувство ритма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(Творческие способности)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Психологические особенности детского возраста определяют непосредственность творчества детей, его эмоциональность, правдивость и содержательность, смелость. Сочиняя. Придумывая, изображая. Ребенок берется за любые темы.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Индивидуальные способности проявляются у детей по-разному</w:t>
      </w:r>
      <w:r w:rsidR="001A186C">
        <w:rPr>
          <w:color w:val="000000"/>
          <w:sz w:val="28"/>
          <w:szCs w:val="28"/>
        </w:rPr>
        <w:t>.</w:t>
      </w:r>
    </w:p>
    <w:p w:rsidR="00685544" w:rsidRPr="00BC7F0B" w:rsidRDefault="001A186C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 w:rsidR="00685544" w:rsidRPr="00BC7F0B">
        <w:rPr>
          <w:color w:val="000000"/>
          <w:sz w:val="28"/>
          <w:szCs w:val="28"/>
        </w:rPr>
        <w:t>одних –хорошая музыкальная память, у других отзывчивость на музыку, у третьих. – наличие</w:t>
      </w:r>
      <w:r>
        <w:rPr>
          <w:color w:val="000000"/>
          <w:sz w:val="28"/>
          <w:szCs w:val="28"/>
        </w:rPr>
        <w:t xml:space="preserve"> абсолютного слуха, у четвертых </w:t>
      </w:r>
      <w:r w:rsidR="00685544" w:rsidRPr="00BC7F0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685544" w:rsidRPr="00BC7F0B">
        <w:rPr>
          <w:color w:val="000000"/>
          <w:sz w:val="28"/>
          <w:szCs w:val="28"/>
        </w:rPr>
        <w:t>неразвитый слух, но с глубоким интересом к музыке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Каковы показатели успешного музыкального творчества?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Детское музыкальное творчество по своей природе синтетическая деятельность, оно может проявляться во всех видах музыкальной деятельности: в пении, ритмике, игре на детских музыкальных инструментах.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 Первый показатель муз творчества- это проявление новых элементов при создании простейших форм песенного, инструментального, танцевального и игрового творчества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Классическая и современная музыка обогащает музыкальные впечатления, воспитывает эстетический вкус на лучших образцах музыкального искусства. Именно музыкальное восприятие является тем каналом, который позволяет ребенку обогащать индивидуальный музыкальный опыт.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 xml:space="preserve"> От того, какая музыка окружает ребенка, зависят становление музыкального вкуса, его кругозор, интерес к музыкальной деятельности. А </w:t>
      </w:r>
      <w:r w:rsidRPr="00BC7F0B">
        <w:rPr>
          <w:color w:val="000000"/>
          <w:sz w:val="28"/>
          <w:szCs w:val="28"/>
        </w:rPr>
        <w:lastRenderedPageBreak/>
        <w:t xml:space="preserve">потому музыкальные произведения должны </w:t>
      </w:r>
      <w:proofErr w:type="gramStart"/>
      <w:r w:rsidRPr="00BC7F0B">
        <w:rPr>
          <w:color w:val="000000"/>
          <w:sz w:val="28"/>
          <w:szCs w:val="28"/>
        </w:rPr>
        <w:t>отвечать  определенным</w:t>
      </w:r>
      <w:proofErr w:type="gramEnd"/>
      <w:r w:rsidRPr="00BC7F0B">
        <w:rPr>
          <w:color w:val="000000"/>
          <w:sz w:val="28"/>
          <w:szCs w:val="28"/>
        </w:rPr>
        <w:t xml:space="preserve"> требованиям 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Художественность предполагает отбор муз</w:t>
      </w:r>
      <w:proofErr w:type="gramStart"/>
      <w:r w:rsidRPr="00BC7F0B">
        <w:rPr>
          <w:color w:val="000000"/>
          <w:sz w:val="28"/>
          <w:szCs w:val="28"/>
        </w:rPr>
        <w:t>. произведений</w:t>
      </w:r>
      <w:proofErr w:type="gramEnd"/>
      <w:r w:rsidRPr="00BC7F0B">
        <w:rPr>
          <w:color w:val="000000"/>
          <w:sz w:val="28"/>
          <w:szCs w:val="28"/>
        </w:rPr>
        <w:t>- образцов музыкальной классики и современности.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 Доступность - произведения должны быть понятны детям, форма произведения должна быть простой, музыкальные образы должны соответствовать эмоциональному и жизненному опыту ребенка.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Огромную роль в обогащении эмоционального опыта детей играет музыка. Ведь музыка – это и есть собственно эмоция, и сам процесс слушания музыки несет огромный положительный  эмоциональный заряд. В процессе и после восприятия музыки ребенок выражает свои впечатления в слове, игре, рисунке, мимической, пантомимической импровизации, сам процесс слушания музыки побуждает ребенка к творчеству, созданию чего-то интересного, нового.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 xml:space="preserve">Участие в исполнении музыкальных произведений - пение песен, танцы и движения под музыку, музыкальные игры- является естественным   природе ребенка способом общения с </w:t>
      </w:r>
      <w:proofErr w:type="gramStart"/>
      <w:r w:rsidRPr="00BC7F0B">
        <w:rPr>
          <w:color w:val="000000"/>
          <w:sz w:val="28"/>
          <w:szCs w:val="28"/>
        </w:rPr>
        <w:t>музыкой .</w:t>
      </w:r>
      <w:proofErr w:type="gramEnd"/>
      <w:r w:rsidRPr="00BC7F0B">
        <w:rPr>
          <w:color w:val="000000"/>
          <w:sz w:val="28"/>
          <w:szCs w:val="28"/>
        </w:rPr>
        <w:t xml:space="preserve"> Его музыкальное развитие связано с целостным овладением как специальных, так и общих исполнительских умений.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Общие исполнительские умения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-Эмоциональное восприятие музыкального образа-понимание музыкального образа-создание музыкальных образов в разных видах музыкальной деятельности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Специальные исполнительские умения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-Певческие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-танцевально-ритмические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-инструментальные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Успешность в решении этих задач зависит от согласованных действий воспитателя, который обеспечивает условия становления общих исполнительских умений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 и музыкального руководителя, чья деятельность связана с  формированием специальных умений: пения, движения, игры на детских музыкальных инструментах.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 xml:space="preserve">В песенном творчестве успешность творческих проявлений детей зависит от прочности певческих навыков, умение выражать в пении определенные чувства, настроения, умение петь чисто и выразительно.  Хоровое пение </w:t>
      </w:r>
      <w:proofErr w:type="spellStart"/>
      <w:r w:rsidRPr="00BC7F0B">
        <w:rPr>
          <w:color w:val="000000"/>
          <w:sz w:val="28"/>
          <w:szCs w:val="28"/>
        </w:rPr>
        <w:t>объединеняет</w:t>
      </w:r>
      <w:proofErr w:type="spellEnd"/>
      <w:r w:rsidRPr="00BC7F0B">
        <w:rPr>
          <w:color w:val="000000"/>
          <w:sz w:val="28"/>
          <w:szCs w:val="28"/>
        </w:rPr>
        <w:t xml:space="preserve"> детей. Создает условия для их эмоционального музыкального </w:t>
      </w:r>
      <w:proofErr w:type="gramStart"/>
      <w:r w:rsidRPr="00BC7F0B">
        <w:rPr>
          <w:color w:val="000000"/>
          <w:sz w:val="28"/>
          <w:szCs w:val="28"/>
        </w:rPr>
        <w:t>общения .</w:t>
      </w:r>
      <w:proofErr w:type="gramEnd"/>
      <w:r w:rsidRPr="00BC7F0B">
        <w:rPr>
          <w:color w:val="000000"/>
          <w:sz w:val="28"/>
          <w:szCs w:val="28"/>
        </w:rPr>
        <w:t xml:space="preserve">А. Ветлугина определяет песенное творчество как первоначальную ступень в развитии творческой деятельности, что ребенок в творческой деятельности выявляет свое понимание окружающего и отношение к нему. Он открывает новое для </w:t>
      </w:r>
      <w:proofErr w:type="gramStart"/>
      <w:r w:rsidRPr="00BC7F0B">
        <w:rPr>
          <w:color w:val="000000"/>
          <w:sz w:val="28"/>
          <w:szCs w:val="28"/>
        </w:rPr>
        <w:t>себя ,а</w:t>
      </w:r>
      <w:proofErr w:type="gramEnd"/>
      <w:r w:rsidRPr="00BC7F0B">
        <w:rPr>
          <w:color w:val="000000"/>
          <w:sz w:val="28"/>
          <w:szCs w:val="28"/>
        </w:rPr>
        <w:t xml:space="preserve"> для окружающих его людей – новое о себе. Детское танцевальное творчество можно разделить на исполнительское и композиционное- Такое разделение </w:t>
      </w:r>
      <w:proofErr w:type="gramStart"/>
      <w:r w:rsidRPr="00BC7F0B">
        <w:rPr>
          <w:color w:val="000000"/>
          <w:sz w:val="28"/>
          <w:szCs w:val="28"/>
        </w:rPr>
        <w:t>использует  педагог</w:t>
      </w:r>
      <w:proofErr w:type="gramEnd"/>
      <w:r w:rsidRPr="00BC7F0B">
        <w:rPr>
          <w:color w:val="000000"/>
          <w:sz w:val="28"/>
          <w:szCs w:val="28"/>
        </w:rPr>
        <w:t xml:space="preserve"> Е. Горшкова, детским исполнительным творчеством она считает выразительность, индивидуальную манеру </w:t>
      </w:r>
      <w:r w:rsidRPr="00BC7F0B">
        <w:rPr>
          <w:color w:val="000000"/>
          <w:sz w:val="28"/>
          <w:szCs w:val="28"/>
        </w:rPr>
        <w:lastRenderedPageBreak/>
        <w:t>исполнения музыкально- пластических, танцевальных образов. Детское композиционное творчество в танце - это создание новых танцевальных образов, которые являются более или менее завершенными танцевальными композициями. Дети любят инсценировать песни, придумывать движения к хороводам, дети могут создавать оригинальные, самобытные образы, выраженные в движениях. Активная природа ребенка находит выражение в двигательных реакциях на музыку. Придумывая движения под музыку ребенок конкретизирует музыкальный образ, делая его понятным прежде всего себе.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Этому помогают специальные упражнения, этюды, игры-превращения, инсценировки.  Стремление к самостоятельному выразительному исполнению движений, соответствующих характеру образам песни, движения под музыку также естественны для детей, как и пение.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Творчество</w:t>
      </w:r>
      <w:r w:rsidR="00BC7F0B">
        <w:rPr>
          <w:color w:val="000000"/>
          <w:sz w:val="28"/>
          <w:szCs w:val="28"/>
        </w:rPr>
        <w:t xml:space="preserve"> в </w:t>
      </w:r>
      <w:proofErr w:type="gramStart"/>
      <w:r w:rsidR="00BC7F0B">
        <w:rPr>
          <w:color w:val="000000"/>
          <w:sz w:val="28"/>
          <w:szCs w:val="28"/>
        </w:rPr>
        <w:t>танце  у</w:t>
      </w:r>
      <w:proofErr w:type="gramEnd"/>
      <w:r w:rsidR="00BC7F0B">
        <w:rPr>
          <w:color w:val="000000"/>
          <w:sz w:val="28"/>
          <w:szCs w:val="28"/>
        </w:rPr>
        <w:t xml:space="preserve"> детей проявляется в</w:t>
      </w:r>
      <w:r w:rsidRPr="00BC7F0B">
        <w:rPr>
          <w:color w:val="000000"/>
          <w:sz w:val="28"/>
          <w:szCs w:val="28"/>
        </w:rPr>
        <w:t>: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-Умении комбинировать знакомые элементы танца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-Создавать новые движения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>-Придумывать собственный танец</w:t>
      </w:r>
    </w:p>
    <w:p w:rsidR="00685544" w:rsidRPr="00BC7F0B" w:rsidRDefault="00685544" w:rsidP="00270FB5">
      <w:pPr>
        <w:pStyle w:val="c1"/>
        <w:shd w:val="clear" w:color="auto" w:fill="FFFFFF" w:themeFill="background1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BC7F0B">
        <w:rPr>
          <w:color w:val="000000"/>
          <w:sz w:val="28"/>
          <w:szCs w:val="28"/>
        </w:rPr>
        <w:t xml:space="preserve">Овладение элементарными  навыками игры на инструментах обеспечивает успешное инструментальное творчество. Дети стремятся к самостоятельному </w:t>
      </w:r>
      <w:r w:rsidR="001A186C" w:rsidRPr="00BC7F0B">
        <w:rPr>
          <w:color w:val="000000"/>
          <w:sz w:val="28"/>
          <w:szCs w:val="28"/>
        </w:rPr>
        <w:t>музицированию, к</w:t>
      </w:r>
      <w:r w:rsidRPr="00BC7F0B">
        <w:rPr>
          <w:color w:val="000000"/>
          <w:sz w:val="28"/>
          <w:szCs w:val="28"/>
        </w:rPr>
        <w:t xml:space="preserve"> выполнению творческих заданий. Игра на детских инструментах- еще один вид детской</w:t>
      </w:r>
      <w:r w:rsidR="001A186C">
        <w:rPr>
          <w:color w:val="000000"/>
          <w:sz w:val="28"/>
          <w:szCs w:val="28"/>
        </w:rPr>
        <w:t xml:space="preserve"> исполнительской деятельности, который</w:t>
      </w:r>
      <w:r w:rsidRPr="00BC7F0B">
        <w:rPr>
          <w:color w:val="000000"/>
          <w:sz w:val="28"/>
          <w:szCs w:val="28"/>
        </w:rPr>
        <w:t xml:space="preserve"> привлекает дошкольника. В исполнительстве процесс творчества возможен только при условии, если в деятельности ребенка интегрируются как общие так и специальные исполнительские умения. Ребенок активно стремится перейти к исполнению услышанного. С удовольствием выполняет творческие задания: придумать и доиграть конец песенки, продумывает какими наиболее яркими чертами показать музыкальные образы. В подготовительной группе можно приступать к таким заданиям, как подбор  по слуху,  используя методику </w:t>
      </w:r>
      <w:proofErr w:type="spellStart"/>
      <w:r w:rsidRPr="00BC7F0B">
        <w:rPr>
          <w:color w:val="000000"/>
          <w:sz w:val="28"/>
          <w:szCs w:val="28"/>
        </w:rPr>
        <w:t>М</w:t>
      </w:r>
      <w:r w:rsidR="00BC7F0B">
        <w:rPr>
          <w:color w:val="000000"/>
          <w:sz w:val="28"/>
          <w:szCs w:val="28"/>
        </w:rPr>
        <w:t>.</w:t>
      </w:r>
      <w:r w:rsidRPr="00BC7F0B">
        <w:rPr>
          <w:color w:val="000000"/>
          <w:sz w:val="28"/>
          <w:szCs w:val="28"/>
        </w:rPr>
        <w:t>Трубниковой</w:t>
      </w:r>
      <w:proofErr w:type="spellEnd"/>
      <w:r w:rsidRPr="00BC7F0B">
        <w:rPr>
          <w:color w:val="000000"/>
          <w:sz w:val="28"/>
          <w:szCs w:val="28"/>
        </w:rPr>
        <w:t xml:space="preserve">. Условием детского музыкального творчества-является накопление опыта исполнительства, выразительности и мастерства. Выступления на концертных площадках закаляют волю детей, совершенствуют  приобретенные ранее навыки. Выступления на  концертных площадках, значительно  поднимает художественный и эстетический уровень выступления детей, их артистизм. Качество исполнительских умений и навыков, оригинальность в воплощении творческого замысла. Призовые места в </w:t>
      </w:r>
      <w:r w:rsidR="0018424A" w:rsidRPr="00BC7F0B">
        <w:rPr>
          <w:color w:val="000000"/>
          <w:sz w:val="28"/>
          <w:szCs w:val="28"/>
        </w:rPr>
        <w:t>номинаци</w:t>
      </w:r>
      <w:r w:rsidR="00BC7F0B">
        <w:rPr>
          <w:color w:val="000000"/>
          <w:sz w:val="28"/>
          <w:szCs w:val="28"/>
        </w:rPr>
        <w:t xml:space="preserve">и </w:t>
      </w:r>
      <w:r w:rsidRPr="00BC7F0B">
        <w:rPr>
          <w:color w:val="000000"/>
          <w:sz w:val="28"/>
          <w:szCs w:val="28"/>
        </w:rPr>
        <w:t>свидетельствуют об уровне работы по художественно-эстетическому воспитанию детей. Необходимое условие возникновения детского творчества – накопление впечатлений от восприятия искусства, которое является образцом для творчества, его источником.</w:t>
      </w:r>
    </w:p>
    <w:p w:rsidR="000939D2" w:rsidRPr="00BC7F0B" w:rsidRDefault="000939D2" w:rsidP="00270FB5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939D2" w:rsidRPr="00BC7F0B" w:rsidSect="001A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2D"/>
    <w:rsid w:val="000939D2"/>
    <w:rsid w:val="000A522D"/>
    <w:rsid w:val="0018424A"/>
    <w:rsid w:val="001A186C"/>
    <w:rsid w:val="00270FB5"/>
    <w:rsid w:val="00483ECF"/>
    <w:rsid w:val="00572F62"/>
    <w:rsid w:val="00685544"/>
    <w:rsid w:val="006F2163"/>
    <w:rsid w:val="007D0A27"/>
    <w:rsid w:val="00A96B17"/>
    <w:rsid w:val="00AF216E"/>
    <w:rsid w:val="00BC7F0B"/>
    <w:rsid w:val="00C26864"/>
    <w:rsid w:val="00E7302E"/>
    <w:rsid w:val="00EA3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EC839-C277-4CCD-B2AB-5C25B77C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86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18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86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86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8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8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86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86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86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86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855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F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F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186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186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186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A186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186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186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186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186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186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1A186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1A186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1A186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1A186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1A186C"/>
    <w:rPr>
      <w:b/>
      <w:bCs/>
    </w:rPr>
  </w:style>
  <w:style w:type="character" w:styleId="aa">
    <w:name w:val="Emphasis"/>
    <w:basedOn w:val="a0"/>
    <w:uiPriority w:val="20"/>
    <w:qFormat/>
    <w:rsid w:val="001A186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1A186C"/>
    <w:rPr>
      <w:szCs w:val="32"/>
    </w:rPr>
  </w:style>
  <w:style w:type="paragraph" w:styleId="ac">
    <w:name w:val="List Paragraph"/>
    <w:basedOn w:val="a"/>
    <w:uiPriority w:val="34"/>
    <w:qFormat/>
    <w:rsid w:val="001A18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186C"/>
    <w:rPr>
      <w:i/>
    </w:rPr>
  </w:style>
  <w:style w:type="character" w:customStyle="1" w:styleId="22">
    <w:name w:val="Цитата 2 Знак"/>
    <w:basedOn w:val="a0"/>
    <w:link w:val="21"/>
    <w:uiPriority w:val="29"/>
    <w:rsid w:val="001A186C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A186C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1A186C"/>
    <w:rPr>
      <w:b/>
      <w:i/>
      <w:sz w:val="24"/>
    </w:rPr>
  </w:style>
  <w:style w:type="character" w:styleId="af">
    <w:name w:val="Subtle Emphasis"/>
    <w:uiPriority w:val="19"/>
    <w:qFormat/>
    <w:rsid w:val="001A186C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A186C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A186C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A186C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A186C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A18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Даша</cp:lastModifiedBy>
  <cp:revision>5</cp:revision>
  <cp:lastPrinted>2016-03-22T09:11:00Z</cp:lastPrinted>
  <dcterms:created xsi:type="dcterms:W3CDTF">2016-04-05T07:05:00Z</dcterms:created>
  <dcterms:modified xsi:type="dcterms:W3CDTF">2022-10-06T01:40:00Z</dcterms:modified>
</cp:coreProperties>
</file>