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1475" w:rsidRPr="00001475" w:rsidRDefault="00001475" w:rsidP="00001475">
      <w:pPr>
        <w:spacing w:after="0"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01475">
        <w:rPr>
          <w:rFonts w:ascii="Times New Roman" w:hAnsi="Times New Roman" w:cs="Times New Roman"/>
          <w:sz w:val="28"/>
          <w:szCs w:val="28"/>
        </w:rPr>
        <w:t xml:space="preserve">Муниципальное бюджетное дошкольное образовательное учреждение </w:t>
      </w:r>
    </w:p>
    <w:p w:rsidR="00001475" w:rsidRPr="00001475" w:rsidRDefault="00001475" w:rsidP="0000147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01475">
        <w:rPr>
          <w:rFonts w:ascii="Times New Roman" w:hAnsi="Times New Roman" w:cs="Times New Roman"/>
          <w:sz w:val="28"/>
          <w:szCs w:val="28"/>
        </w:rPr>
        <w:t xml:space="preserve">детский сад № 21 «Рябинка» п. Октябрьский муниципального образования      </w:t>
      </w:r>
    </w:p>
    <w:p w:rsidR="00001475" w:rsidRPr="00001475" w:rsidRDefault="00001475" w:rsidP="0000147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01475">
        <w:rPr>
          <w:rFonts w:ascii="Times New Roman" w:hAnsi="Times New Roman" w:cs="Times New Roman"/>
          <w:sz w:val="28"/>
          <w:szCs w:val="28"/>
        </w:rPr>
        <w:t>Туапсинский район</w:t>
      </w:r>
    </w:p>
    <w:p w:rsidR="00001475" w:rsidRPr="00001475" w:rsidRDefault="00001475" w:rsidP="00001475">
      <w:pPr>
        <w:spacing w:after="200" w:line="276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01475" w:rsidRDefault="00001475" w:rsidP="00001475">
      <w:pPr>
        <w:shd w:val="clear" w:color="auto" w:fill="FFFFFF"/>
        <w:spacing w:before="150" w:after="450" w:line="288" w:lineRule="atLeast"/>
        <w:outlineLvl w:val="0"/>
        <w:rPr>
          <w:rFonts w:ascii="Arial" w:eastAsia="Times New Roman" w:hAnsi="Arial" w:cs="Arial"/>
          <w:color w:val="333333"/>
          <w:kern w:val="36"/>
          <w:sz w:val="48"/>
          <w:szCs w:val="48"/>
          <w:lang w:eastAsia="ru-RU"/>
        </w:rPr>
      </w:pPr>
    </w:p>
    <w:p w:rsidR="00001475" w:rsidRDefault="00001475" w:rsidP="00001475">
      <w:pPr>
        <w:shd w:val="clear" w:color="auto" w:fill="FFFFFF"/>
        <w:spacing w:before="150" w:after="450" w:line="288" w:lineRule="atLeast"/>
        <w:outlineLvl w:val="0"/>
        <w:rPr>
          <w:rFonts w:ascii="Arial" w:eastAsia="Times New Roman" w:hAnsi="Arial" w:cs="Arial"/>
          <w:color w:val="333333"/>
          <w:kern w:val="36"/>
          <w:sz w:val="48"/>
          <w:szCs w:val="48"/>
          <w:lang w:eastAsia="ru-RU"/>
        </w:rPr>
      </w:pPr>
    </w:p>
    <w:p w:rsidR="00001475" w:rsidRDefault="00001475" w:rsidP="00001475">
      <w:pPr>
        <w:shd w:val="clear" w:color="auto" w:fill="FFFFFF"/>
        <w:spacing w:before="150" w:after="450" w:line="288" w:lineRule="atLeast"/>
        <w:outlineLvl w:val="0"/>
        <w:rPr>
          <w:rFonts w:ascii="Arial" w:eastAsia="Times New Roman" w:hAnsi="Arial" w:cs="Arial"/>
          <w:color w:val="333333"/>
          <w:kern w:val="36"/>
          <w:sz w:val="48"/>
          <w:szCs w:val="48"/>
          <w:lang w:eastAsia="ru-RU"/>
        </w:rPr>
      </w:pPr>
    </w:p>
    <w:p w:rsidR="00001475" w:rsidRDefault="00001475" w:rsidP="00001475">
      <w:pPr>
        <w:shd w:val="clear" w:color="auto" w:fill="FFFFFF"/>
        <w:spacing w:before="150" w:after="450" w:line="288" w:lineRule="atLeast"/>
        <w:outlineLvl w:val="0"/>
        <w:rPr>
          <w:rFonts w:ascii="Arial" w:eastAsia="Times New Roman" w:hAnsi="Arial" w:cs="Arial"/>
          <w:color w:val="333333"/>
          <w:kern w:val="36"/>
          <w:sz w:val="48"/>
          <w:szCs w:val="48"/>
          <w:lang w:eastAsia="ru-RU"/>
        </w:rPr>
      </w:pPr>
    </w:p>
    <w:p w:rsidR="00001475" w:rsidRDefault="00001475" w:rsidP="00001475">
      <w:pPr>
        <w:shd w:val="clear" w:color="auto" w:fill="FFFFFF"/>
        <w:spacing w:after="0" w:line="288" w:lineRule="atLeast"/>
        <w:jc w:val="center"/>
        <w:outlineLvl w:val="0"/>
        <w:rPr>
          <w:rFonts w:ascii="Arial" w:eastAsia="Times New Roman" w:hAnsi="Arial" w:cs="Arial"/>
          <w:color w:val="333333"/>
          <w:kern w:val="36"/>
          <w:sz w:val="48"/>
          <w:szCs w:val="48"/>
          <w:lang w:eastAsia="ru-RU"/>
        </w:rPr>
      </w:pPr>
    </w:p>
    <w:p w:rsidR="00001475" w:rsidRDefault="00001475" w:rsidP="00001475">
      <w:pPr>
        <w:shd w:val="clear" w:color="auto" w:fill="FFFFFF"/>
        <w:spacing w:after="0" w:line="288" w:lineRule="atLeast"/>
        <w:jc w:val="center"/>
        <w:outlineLvl w:val="0"/>
        <w:rPr>
          <w:rFonts w:ascii="Times New Roman" w:eastAsia="Times New Roman" w:hAnsi="Times New Roman" w:cs="Times New Roman"/>
          <w:color w:val="000000" w:themeColor="text1"/>
          <w:kern w:val="36"/>
          <w:sz w:val="36"/>
          <w:szCs w:val="36"/>
          <w:lang w:eastAsia="ru-RU"/>
        </w:rPr>
      </w:pPr>
      <w:r w:rsidRPr="00001475">
        <w:rPr>
          <w:rFonts w:ascii="Times New Roman" w:eastAsia="Times New Roman" w:hAnsi="Times New Roman" w:cs="Times New Roman"/>
          <w:color w:val="000000" w:themeColor="text1"/>
          <w:kern w:val="36"/>
          <w:sz w:val="36"/>
          <w:szCs w:val="36"/>
          <w:lang w:eastAsia="ru-RU"/>
        </w:rPr>
        <w:t xml:space="preserve">Конспект занятия по </w:t>
      </w:r>
      <w:proofErr w:type="spellStart"/>
      <w:r w:rsidRPr="00001475">
        <w:rPr>
          <w:rFonts w:ascii="Times New Roman" w:eastAsia="Times New Roman" w:hAnsi="Times New Roman" w:cs="Times New Roman"/>
          <w:color w:val="000000" w:themeColor="text1"/>
          <w:kern w:val="36"/>
          <w:sz w:val="36"/>
          <w:szCs w:val="36"/>
          <w:lang w:eastAsia="ru-RU"/>
        </w:rPr>
        <w:t>пластилинографии</w:t>
      </w:r>
      <w:proofErr w:type="spellEnd"/>
    </w:p>
    <w:p w:rsidR="00001475" w:rsidRPr="00001475" w:rsidRDefault="00EE0029" w:rsidP="00001475">
      <w:pPr>
        <w:shd w:val="clear" w:color="auto" w:fill="FFFFFF"/>
        <w:spacing w:after="0" w:line="288" w:lineRule="atLeast"/>
        <w:jc w:val="center"/>
        <w:outlineLvl w:val="0"/>
        <w:rPr>
          <w:rFonts w:ascii="Times New Roman" w:eastAsia="Times New Roman" w:hAnsi="Times New Roman" w:cs="Times New Roman"/>
          <w:color w:val="000000" w:themeColor="text1"/>
          <w:kern w:val="36"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kern w:val="36"/>
          <w:sz w:val="36"/>
          <w:szCs w:val="36"/>
          <w:lang w:eastAsia="ru-RU"/>
        </w:rPr>
        <w:t>«Чудо-овощи</w:t>
      </w:r>
      <w:bookmarkStart w:id="0" w:name="_GoBack"/>
      <w:bookmarkEnd w:id="0"/>
      <w:r w:rsidR="00001475" w:rsidRPr="00001475">
        <w:rPr>
          <w:rFonts w:ascii="Times New Roman" w:eastAsia="Times New Roman" w:hAnsi="Times New Roman" w:cs="Times New Roman"/>
          <w:color w:val="000000" w:themeColor="text1"/>
          <w:kern w:val="36"/>
          <w:sz w:val="36"/>
          <w:szCs w:val="36"/>
          <w:lang w:eastAsia="ru-RU"/>
        </w:rPr>
        <w:t>»</w:t>
      </w:r>
    </w:p>
    <w:p w:rsidR="00001475" w:rsidRPr="00001475" w:rsidRDefault="00001475" w:rsidP="0000147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00147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</w:t>
      </w:r>
    </w:p>
    <w:p w:rsidR="00001475" w:rsidRDefault="00001475" w:rsidP="00001475">
      <w:pPr>
        <w:spacing w:after="0" w:line="240" w:lineRule="auto"/>
        <w:ind w:firstLine="360"/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</w:pPr>
    </w:p>
    <w:p w:rsidR="00001475" w:rsidRDefault="00001475" w:rsidP="00001475">
      <w:pPr>
        <w:spacing w:after="0" w:line="240" w:lineRule="auto"/>
        <w:ind w:firstLine="360"/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</w:pPr>
    </w:p>
    <w:p w:rsidR="00001475" w:rsidRDefault="00001475" w:rsidP="00001475">
      <w:pPr>
        <w:spacing w:after="0" w:line="240" w:lineRule="auto"/>
        <w:ind w:firstLine="360"/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</w:pPr>
    </w:p>
    <w:p w:rsidR="00001475" w:rsidRDefault="00001475" w:rsidP="00001475">
      <w:pPr>
        <w:spacing w:after="0" w:line="240" w:lineRule="auto"/>
        <w:ind w:firstLine="360"/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</w:pPr>
    </w:p>
    <w:p w:rsidR="00001475" w:rsidRDefault="00001475" w:rsidP="00001475">
      <w:pPr>
        <w:spacing w:after="0" w:line="240" w:lineRule="auto"/>
        <w:ind w:firstLine="360"/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</w:pPr>
    </w:p>
    <w:p w:rsidR="00001475" w:rsidRDefault="00001475" w:rsidP="00001475">
      <w:pPr>
        <w:spacing w:after="0" w:line="240" w:lineRule="auto"/>
        <w:ind w:firstLine="360"/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</w:pPr>
    </w:p>
    <w:p w:rsidR="00001475" w:rsidRDefault="00001475" w:rsidP="00001475">
      <w:pPr>
        <w:spacing w:after="0" w:line="240" w:lineRule="auto"/>
        <w:ind w:firstLine="360"/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</w:pPr>
    </w:p>
    <w:p w:rsidR="00001475" w:rsidRDefault="00001475" w:rsidP="00001475">
      <w:pPr>
        <w:spacing w:after="0" w:line="240" w:lineRule="auto"/>
        <w:ind w:firstLine="360"/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</w:pPr>
    </w:p>
    <w:p w:rsidR="00001475" w:rsidRDefault="00001475" w:rsidP="00001475">
      <w:pPr>
        <w:spacing w:after="0" w:line="240" w:lineRule="auto"/>
        <w:ind w:firstLine="360"/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</w:pPr>
    </w:p>
    <w:p w:rsidR="00001475" w:rsidRDefault="00001475" w:rsidP="00001475">
      <w:pPr>
        <w:spacing w:after="0" w:line="240" w:lineRule="auto"/>
        <w:ind w:firstLine="360"/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</w:pPr>
    </w:p>
    <w:p w:rsidR="00001475" w:rsidRDefault="00001475" w:rsidP="00001475">
      <w:pPr>
        <w:spacing w:after="0" w:line="240" w:lineRule="auto"/>
        <w:ind w:firstLine="360"/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</w:pPr>
    </w:p>
    <w:p w:rsidR="00001475" w:rsidRDefault="00001475" w:rsidP="00001475">
      <w:pPr>
        <w:spacing w:after="0" w:line="240" w:lineRule="auto"/>
        <w:ind w:firstLine="360"/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</w:pPr>
    </w:p>
    <w:p w:rsidR="00001475" w:rsidRDefault="00001475" w:rsidP="00001475">
      <w:pPr>
        <w:spacing w:after="0" w:line="240" w:lineRule="auto"/>
        <w:ind w:firstLine="360"/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</w:pPr>
    </w:p>
    <w:p w:rsidR="00001475" w:rsidRDefault="00001475" w:rsidP="00001475">
      <w:pPr>
        <w:spacing w:after="0" w:line="240" w:lineRule="auto"/>
        <w:ind w:firstLine="360"/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</w:pPr>
    </w:p>
    <w:p w:rsidR="00001475" w:rsidRDefault="00001475" w:rsidP="00001475">
      <w:pPr>
        <w:spacing w:after="0" w:line="240" w:lineRule="auto"/>
        <w:ind w:firstLine="360"/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</w:pPr>
    </w:p>
    <w:p w:rsidR="00001475" w:rsidRDefault="00001475" w:rsidP="00001475">
      <w:pPr>
        <w:spacing w:after="0" w:line="240" w:lineRule="auto"/>
        <w:ind w:firstLine="360"/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</w:pPr>
    </w:p>
    <w:p w:rsidR="00001475" w:rsidRDefault="00001475" w:rsidP="00001475">
      <w:pPr>
        <w:spacing w:after="0" w:line="240" w:lineRule="auto"/>
        <w:ind w:firstLine="360"/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</w:pPr>
    </w:p>
    <w:p w:rsidR="00001475" w:rsidRDefault="00001475" w:rsidP="00001475">
      <w:pPr>
        <w:spacing w:after="0" w:line="240" w:lineRule="auto"/>
        <w:ind w:firstLine="360"/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</w:pPr>
    </w:p>
    <w:p w:rsidR="00001475" w:rsidRDefault="00001475" w:rsidP="00001475">
      <w:pPr>
        <w:spacing w:after="0" w:line="240" w:lineRule="auto"/>
        <w:ind w:firstLine="360"/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</w:pPr>
    </w:p>
    <w:p w:rsidR="00001475" w:rsidRDefault="00001475" w:rsidP="00001475">
      <w:pPr>
        <w:spacing w:after="0" w:line="240" w:lineRule="auto"/>
        <w:ind w:firstLine="360"/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</w:pPr>
    </w:p>
    <w:p w:rsidR="00001475" w:rsidRDefault="00001475" w:rsidP="00001475">
      <w:pPr>
        <w:spacing w:after="0" w:line="240" w:lineRule="auto"/>
        <w:ind w:firstLine="360"/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</w:pPr>
    </w:p>
    <w:p w:rsidR="00001475" w:rsidRDefault="00001475" w:rsidP="00001475">
      <w:pPr>
        <w:spacing w:after="0" w:line="240" w:lineRule="auto"/>
        <w:ind w:firstLine="360"/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</w:pPr>
    </w:p>
    <w:p w:rsidR="00001475" w:rsidRDefault="00001475" w:rsidP="00001475">
      <w:pPr>
        <w:spacing w:after="0" w:line="240" w:lineRule="auto"/>
        <w:ind w:firstLine="360"/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</w:pPr>
    </w:p>
    <w:p w:rsidR="00001475" w:rsidRPr="00001475" w:rsidRDefault="00001475" w:rsidP="00001475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proofErr w:type="spellStart"/>
      <w:proofErr w:type="gramStart"/>
      <w:r w:rsidRPr="00001475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lastRenderedPageBreak/>
        <w:t>Цель:</w:t>
      </w:r>
      <w:r w:rsidRPr="0000147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создание</w:t>
      </w:r>
      <w:proofErr w:type="spellEnd"/>
      <w:proofErr w:type="gramEnd"/>
      <w:r w:rsidRPr="0000147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лепной картины с выпуклым изображением.</w:t>
      </w:r>
    </w:p>
    <w:p w:rsidR="00001475" w:rsidRPr="00001475" w:rsidRDefault="00001475" w:rsidP="00001475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01475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Задачи: </w:t>
      </w:r>
      <w:r w:rsidRPr="0000147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Учить передавать природные особенности овощей (цвет, форму); сформировать обобщенное представление об овощах (растут на грядках, полезны людям); уточнить способы их переработки; развивать мелкую моторику рук.</w:t>
      </w:r>
    </w:p>
    <w:p w:rsidR="00001475" w:rsidRPr="00001475" w:rsidRDefault="00001475" w:rsidP="00001475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01475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Методическое обеспечение: </w:t>
      </w:r>
      <w:r w:rsidRPr="0000147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силуэт банки из плотного картона белого цвета; набор пластилина, стека, полоска фольги, простой карандаш, салфетка.</w:t>
      </w:r>
    </w:p>
    <w:p w:rsidR="00001475" w:rsidRPr="00001475" w:rsidRDefault="00001475" w:rsidP="00EE0029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proofErr w:type="spellStart"/>
      <w:proofErr w:type="gramStart"/>
      <w:r w:rsidRPr="00001475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Беседа:</w:t>
      </w:r>
      <w:r w:rsidRPr="0000147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Ребята</w:t>
      </w:r>
      <w:proofErr w:type="spellEnd"/>
      <w:proofErr w:type="gramEnd"/>
      <w:r w:rsidRPr="0000147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, мы с вами все лето ухаживали за нашим огородом в детском саду: сначала рыхлили землю, сажали в нее семена, поливали грядки, пололи сорняки, а сейчас пришло время собирать урожай. Как же нам сохранить наш урожай? Давайте вспомним что делают осенью наши мамы и бабушки, чтобы сохранить овощи на зиму (Ответы детей). Правильно, консервируют в банках. Красиво укладывают овощи в </w:t>
      </w:r>
      <w:proofErr w:type="spellStart"/>
      <w:proofErr w:type="gramStart"/>
      <w:r w:rsidRPr="0000147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банку,делают</w:t>
      </w:r>
      <w:proofErr w:type="spellEnd"/>
      <w:proofErr w:type="gramEnd"/>
      <w:r w:rsidRPr="0000147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ароматный рассол из воды, соли, сахара, добавляют </w:t>
      </w:r>
      <w:proofErr w:type="spellStart"/>
      <w:r w:rsidRPr="0000147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пряностии</w:t>
      </w:r>
      <w:proofErr w:type="spellEnd"/>
      <w:r w:rsidRPr="0000147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закрывают крышкой.</w:t>
      </w:r>
    </w:p>
    <w:p w:rsidR="00001475" w:rsidRPr="00001475" w:rsidRDefault="00001475" w:rsidP="00001475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01475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Практическая часть.</w:t>
      </w:r>
    </w:p>
    <w:p w:rsidR="00001475" w:rsidRPr="00001475" w:rsidRDefault="00001475" w:rsidP="00001475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0147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Ребята, сегодня мы с вами попробуем законсервировать свои овощи с помощью пластилина.</w:t>
      </w:r>
    </w:p>
    <w:p w:rsidR="00001475" w:rsidRPr="00001475" w:rsidRDefault="00001475" w:rsidP="00001475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0147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Сначала нарисуем контуры овощей в пределах банки, начиная с донышка, расположим овощи друг над другом до верха банки.</w:t>
      </w:r>
    </w:p>
    <w:p w:rsidR="00001475" w:rsidRPr="00001475" w:rsidRDefault="00001475" w:rsidP="00001475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0147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Затем раскатаем пластилин в форму, которую напоминает изображаемый овощ (помидор — шар красного цвета; огурец — толстая зеленая колбаска со сплющенными краями и т. д.).</w:t>
      </w:r>
    </w:p>
    <w:p w:rsidR="00001475" w:rsidRPr="00001475" w:rsidRDefault="00001475" w:rsidP="00001475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0147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Выкладываем раскатанную форму в центр нарисованного силуэта, прижимаем к основе, надавливаем от середины к краям, подводим пластилиновую массу к краям контура.</w:t>
      </w:r>
    </w:p>
    <w:p w:rsidR="00001475" w:rsidRPr="00001475" w:rsidRDefault="00001475" w:rsidP="00001475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0147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«Закрываем банку» колбаской из пластилина любого цвета, расплющиваем, поверх пластилина кладем полоску фольги — стилизуем под металлическую крышку.</w:t>
      </w:r>
    </w:p>
    <w:p w:rsidR="00001475" w:rsidRPr="00001475" w:rsidRDefault="00001475" w:rsidP="00001475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0147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 желанию можно дополнить содержимое банки веточками укропа, черным перчиком, лавровым листиком.</w:t>
      </w:r>
    </w:p>
    <w:p w:rsidR="00001475" w:rsidRPr="00001475" w:rsidRDefault="00001475" w:rsidP="00001475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0147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Дети приступают к работе.</w:t>
      </w:r>
    </w:p>
    <w:p w:rsidR="00F53CEA" w:rsidRPr="00001475" w:rsidRDefault="00F53CEA" w:rsidP="00001475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sectPr w:rsidR="00F53CEA" w:rsidRPr="0000147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3CEA"/>
    <w:rsid w:val="00001475"/>
    <w:rsid w:val="00EE0029"/>
    <w:rsid w:val="00F53C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DAEB36"/>
  <w15:chartTrackingRefBased/>
  <w15:docId w15:val="{7CA921E0-D39F-40E4-BEC9-31AF13A177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3043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5381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292</Words>
  <Characters>1668</Characters>
  <Application>Microsoft Office Word</Application>
  <DocSecurity>0</DocSecurity>
  <Lines>13</Lines>
  <Paragraphs>3</Paragraphs>
  <ScaleCrop>false</ScaleCrop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3</cp:revision>
  <dcterms:created xsi:type="dcterms:W3CDTF">2022-10-01T14:01:00Z</dcterms:created>
  <dcterms:modified xsi:type="dcterms:W3CDTF">2022-10-03T15:05:00Z</dcterms:modified>
</cp:coreProperties>
</file>