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2C" w:rsidRDefault="00BF0A2C" w:rsidP="00BF0A2C">
      <w:pPr>
        <w:spacing w:after="0"/>
        <w:ind w:left="-851"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отделение начального общего образования с дошкольными группами МКОУ «КСОШ № 2»</w:t>
      </w:r>
    </w:p>
    <w:p w:rsidR="00BF0A2C" w:rsidRPr="00047DCF" w:rsidRDefault="00BF0A2C" w:rsidP="00BF0A2C">
      <w:pPr>
        <w:ind w:left="-851" w:firstLine="851"/>
        <w:jc w:val="center"/>
        <w:rPr>
          <w:rFonts w:ascii="Times New Roman" w:hAnsi="Times New Roman"/>
          <w:sz w:val="28"/>
          <w:szCs w:val="28"/>
        </w:rPr>
      </w:pPr>
    </w:p>
    <w:p w:rsidR="00BF0A2C" w:rsidRDefault="00BF0A2C" w:rsidP="00BF0A2C">
      <w:pPr>
        <w:ind w:left="-851" w:firstLine="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BF0A2C" w:rsidRDefault="00BF0A2C" w:rsidP="00BF0A2C">
      <w:pPr>
        <w:ind w:left="-851"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F0A2C" w:rsidRDefault="00BF0A2C" w:rsidP="00BF0A2C">
      <w:pPr>
        <w:ind w:left="-851"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F0A2C" w:rsidRDefault="00BF0A2C" w:rsidP="00BF0A2C">
      <w:pPr>
        <w:ind w:left="-851" w:firstLine="851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F0A2C" w:rsidRDefault="00BF0A2C" w:rsidP="00BF0A2C">
      <w:pPr>
        <w:rPr>
          <w:rFonts w:ascii="Times New Roman" w:hAnsi="Times New Roman"/>
          <w:b/>
          <w:i/>
          <w:sz w:val="28"/>
          <w:szCs w:val="28"/>
        </w:rPr>
      </w:pPr>
    </w:p>
    <w:p w:rsidR="00BF0A2C" w:rsidRPr="00BC705B" w:rsidRDefault="00BF0A2C" w:rsidP="00BF0A2C">
      <w:pPr>
        <w:ind w:left="-851" w:firstLine="851"/>
        <w:jc w:val="center"/>
        <w:rPr>
          <w:rFonts w:ascii="Times New Roman" w:hAnsi="Times New Roman"/>
          <w:b/>
          <w:i/>
          <w:sz w:val="36"/>
          <w:szCs w:val="36"/>
        </w:rPr>
      </w:pPr>
      <w:r w:rsidRPr="00BC705B">
        <w:rPr>
          <w:rFonts w:ascii="Times New Roman" w:hAnsi="Times New Roman"/>
          <w:b/>
          <w:i/>
          <w:sz w:val="36"/>
          <w:szCs w:val="36"/>
        </w:rPr>
        <w:t>Формирование УУД младших школьников</w:t>
      </w:r>
      <w:r>
        <w:rPr>
          <w:rFonts w:ascii="Times New Roman" w:hAnsi="Times New Roman"/>
          <w:b/>
          <w:i/>
          <w:sz w:val="36"/>
          <w:szCs w:val="36"/>
        </w:rPr>
        <w:t xml:space="preserve"> посредством предметной области «Технология»</w:t>
      </w:r>
    </w:p>
    <w:p w:rsidR="00BF0A2C" w:rsidRPr="00BF0A2C" w:rsidRDefault="00BF0A2C" w:rsidP="00BF0A2C">
      <w:pPr>
        <w:ind w:left="-851" w:firstLine="851"/>
        <w:jc w:val="center"/>
        <w:rPr>
          <w:rFonts w:ascii="Times New Roman" w:hAnsi="Times New Roman"/>
          <w:sz w:val="40"/>
          <w:szCs w:val="40"/>
        </w:rPr>
      </w:pPr>
      <w:r w:rsidRPr="00BF0A2C">
        <w:rPr>
          <w:rFonts w:ascii="Times New Roman" w:hAnsi="Times New Roman"/>
          <w:sz w:val="40"/>
          <w:szCs w:val="40"/>
        </w:rPr>
        <w:t>Открытый урок по технологии</w:t>
      </w:r>
      <w:r>
        <w:rPr>
          <w:rFonts w:ascii="Times New Roman" w:hAnsi="Times New Roman"/>
          <w:sz w:val="40"/>
          <w:szCs w:val="40"/>
        </w:rPr>
        <w:t xml:space="preserve"> с использованием ИКТ «Работа с пластичными материалами. Пластилин. Изделие «Фонтан»</w:t>
      </w:r>
      <w:proofErr w:type="gramStart"/>
      <w:r>
        <w:rPr>
          <w:rFonts w:ascii="Times New Roman" w:hAnsi="Times New Roman"/>
          <w:sz w:val="40"/>
          <w:szCs w:val="40"/>
        </w:rPr>
        <w:t>.Т</w:t>
      </w:r>
      <w:proofErr w:type="gramEnd"/>
      <w:r>
        <w:rPr>
          <w:rFonts w:ascii="Times New Roman" w:hAnsi="Times New Roman"/>
          <w:sz w:val="40"/>
          <w:szCs w:val="40"/>
        </w:rPr>
        <w:t>Б памятка №6»</w:t>
      </w:r>
    </w:p>
    <w:p w:rsidR="00BF0A2C" w:rsidRPr="00DC2B89" w:rsidRDefault="00BF0A2C" w:rsidP="00BF0A2C">
      <w:pPr>
        <w:rPr>
          <w:rFonts w:ascii="Times New Roman" w:hAnsi="Times New Roman"/>
          <w:sz w:val="36"/>
          <w:szCs w:val="36"/>
        </w:rPr>
      </w:pPr>
    </w:p>
    <w:p w:rsidR="00BF0A2C" w:rsidRDefault="00BF0A2C" w:rsidP="00BF0A2C">
      <w:pPr>
        <w:ind w:left="-851" w:firstLine="851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Подготовила</w:t>
      </w:r>
      <w:r w:rsidRPr="00DC2B89">
        <w:rPr>
          <w:rFonts w:ascii="Times New Roman" w:hAnsi="Times New Roman"/>
          <w:sz w:val="40"/>
          <w:szCs w:val="40"/>
        </w:rPr>
        <w:t xml:space="preserve">: </w:t>
      </w:r>
    </w:p>
    <w:p w:rsidR="00BF0A2C" w:rsidRPr="00DC2B89" w:rsidRDefault="00BF0A2C" w:rsidP="00BF0A2C">
      <w:pPr>
        <w:ind w:left="-851" w:firstLine="851"/>
        <w:jc w:val="right"/>
        <w:rPr>
          <w:rFonts w:ascii="Times New Roman" w:hAnsi="Times New Roman"/>
          <w:b/>
          <w:i/>
          <w:sz w:val="40"/>
          <w:szCs w:val="40"/>
        </w:rPr>
      </w:pPr>
      <w:r w:rsidRPr="00DC2B89">
        <w:rPr>
          <w:rFonts w:ascii="Times New Roman" w:hAnsi="Times New Roman"/>
          <w:b/>
          <w:i/>
          <w:sz w:val="40"/>
          <w:szCs w:val="40"/>
        </w:rPr>
        <w:t xml:space="preserve">              </w:t>
      </w:r>
      <w:r>
        <w:rPr>
          <w:rFonts w:ascii="Times New Roman" w:hAnsi="Times New Roman"/>
          <w:b/>
          <w:i/>
          <w:sz w:val="40"/>
          <w:szCs w:val="40"/>
        </w:rPr>
        <w:t>Комарова Надежда Анатольевна</w:t>
      </w:r>
    </w:p>
    <w:p w:rsidR="00BF0A2C" w:rsidRDefault="00BF0A2C" w:rsidP="00BF0A2C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BF0A2C" w:rsidRPr="00BF0A2C" w:rsidRDefault="00B91C9B" w:rsidP="00BF0A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28.10. 2020</w:t>
      </w:r>
      <w:r w:rsidR="00BF0A2C" w:rsidRPr="0089206C">
        <w:rPr>
          <w:rFonts w:ascii="Times New Roman" w:hAnsi="Times New Roman"/>
          <w:sz w:val="28"/>
          <w:szCs w:val="28"/>
        </w:rPr>
        <w:t>год</w:t>
      </w:r>
    </w:p>
    <w:p w:rsidR="00680D1A" w:rsidRDefault="00680D1A" w:rsidP="00D92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УУД младших школьников посредством предметной области «Технология»</w:t>
      </w:r>
    </w:p>
    <w:p w:rsidR="00CD6F45" w:rsidRPr="00343804" w:rsidRDefault="00D92D33" w:rsidP="00D92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804">
        <w:rPr>
          <w:rFonts w:ascii="Times New Roman" w:hAnsi="Times New Roman" w:cs="Times New Roman"/>
          <w:b/>
          <w:sz w:val="24"/>
          <w:szCs w:val="24"/>
        </w:rPr>
        <w:t>Урок по технологии с использованием ИКТ « Работа с пластичными материалами.</w:t>
      </w:r>
      <w:r w:rsidR="00680D1A">
        <w:rPr>
          <w:rFonts w:ascii="Times New Roman" w:hAnsi="Times New Roman" w:cs="Times New Roman"/>
          <w:b/>
          <w:sz w:val="24"/>
          <w:szCs w:val="24"/>
        </w:rPr>
        <w:t xml:space="preserve"> Пластилин.</w:t>
      </w:r>
      <w:r w:rsidR="00680D1A" w:rsidRPr="0068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D1A">
        <w:rPr>
          <w:rFonts w:ascii="Times New Roman" w:hAnsi="Times New Roman" w:cs="Times New Roman"/>
          <w:b/>
          <w:sz w:val="24"/>
          <w:szCs w:val="24"/>
        </w:rPr>
        <w:t>Изделие «Фонтан».</w:t>
      </w:r>
      <w:r w:rsidRPr="00343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D1A">
        <w:rPr>
          <w:rFonts w:ascii="Times New Roman" w:hAnsi="Times New Roman" w:cs="Times New Roman"/>
          <w:b/>
          <w:sz w:val="24"/>
          <w:szCs w:val="24"/>
        </w:rPr>
        <w:t>Практическая работа «Человек и вода</w:t>
      </w:r>
      <w:r w:rsidRPr="00343804">
        <w:rPr>
          <w:rFonts w:ascii="Times New Roman" w:hAnsi="Times New Roman" w:cs="Times New Roman"/>
          <w:b/>
          <w:sz w:val="24"/>
          <w:szCs w:val="24"/>
        </w:rPr>
        <w:t>».</w:t>
      </w:r>
      <w:r w:rsidR="00680D1A">
        <w:rPr>
          <w:rFonts w:ascii="Times New Roman" w:hAnsi="Times New Roman" w:cs="Times New Roman"/>
          <w:b/>
          <w:sz w:val="24"/>
          <w:szCs w:val="24"/>
        </w:rPr>
        <w:t xml:space="preserve">ТБ памятка №6» .          </w:t>
      </w:r>
      <w:r w:rsidRPr="00343804">
        <w:rPr>
          <w:rFonts w:ascii="Times New Roman" w:hAnsi="Times New Roman" w:cs="Times New Roman"/>
          <w:b/>
          <w:sz w:val="24"/>
          <w:szCs w:val="24"/>
        </w:rPr>
        <w:t xml:space="preserve"> 3 класс</w:t>
      </w:r>
      <w:proofErr w:type="gramStart"/>
      <w:r w:rsidR="008F03E1">
        <w:rPr>
          <w:rFonts w:ascii="Times New Roman" w:hAnsi="Times New Roman" w:cs="Times New Roman"/>
          <w:b/>
          <w:sz w:val="24"/>
          <w:szCs w:val="24"/>
        </w:rPr>
        <w:t xml:space="preserve">  П</w:t>
      </w:r>
      <w:proofErr w:type="gramEnd"/>
      <w:r w:rsidR="008F03E1">
        <w:rPr>
          <w:rFonts w:ascii="Times New Roman" w:hAnsi="Times New Roman" w:cs="Times New Roman"/>
          <w:b/>
          <w:sz w:val="24"/>
          <w:szCs w:val="24"/>
        </w:rPr>
        <w:t>одготовила: Комарова Н. А.</w:t>
      </w:r>
    </w:p>
    <w:tbl>
      <w:tblPr>
        <w:tblStyle w:val="a6"/>
        <w:tblW w:w="0" w:type="auto"/>
        <w:tblLayout w:type="fixed"/>
        <w:tblLook w:val="04A0"/>
      </w:tblPr>
      <w:tblGrid>
        <w:gridCol w:w="1492"/>
        <w:gridCol w:w="1735"/>
        <w:gridCol w:w="231"/>
        <w:gridCol w:w="4588"/>
        <w:gridCol w:w="1418"/>
        <w:gridCol w:w="1202"/>
        <w:gridCol w:w="2683"/>
        <w:gridCol w:w="1437"/>
      </w:tblGrid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Цели деятельности педагога</w:t>
            </w:r>
          </w:p>
        </w:tc>
        <w:tc>
          <w:tcPr>
            <w:tcW w:w="11328" w:type="dxa"/>
            <w:gridSpan w:val="5"/>
          </w:tcPr>
          <w:p w:rsidR="00D92D33" w:rsidRDefault="00D92D3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обучающихся с декоративным сооружением</w:t>
            </w:r>
            <w:r w:rsidR="00E5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фонтаном с видами фонтанов; научить применять правила работы с пластичными материалами, создавать из пластичного материала объемную модель по заданному образцу; закреплять навыки самостоятельного анализа и оценки изделия; учить конструировать изделие «фонтан»; воспитывать интерес к предмету.</w:t>
            </w: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328" w:type="dxa"/>
            <w:gridSpan w:val="5"/>
          </w:tcPr>
          <w:p w:rsidR="00D92D33" w:rsidRDefault="00D92D3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решение учебной задачи</w:t>
            </w: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1328" w:type="dxa"/>
            <w:gridSpan w:val="5"/>
          </w:tcPr>
          <w:p w:rsidR="00D92D33" w:rsidRDefault="00D92D3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Объяснительно-иллюстрационный, практический; индивидуальная, фронтальная.</w:t>
            </w:r>
          </w:p>
          <w:p w:rsidR="00D92D33" w:rsidRDefault="00D92D3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11328" w:type="dxa"/>
            <w:gridSpan w:val="5"/>
          </w:tcPr>
          <w:p w:rsidR="00D92D33" w:rsidRPr="00D92D33" w:rsidRDefault="00D92D33" w:rsidP="00D92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D33">
              <w:rPr>
                <w:rFonts w:ascii="Times New Roman" w:hAnsi="Times New Roman" w:cs="Times New Roman"/>
                <w:i/>
                <w:sz w:val="24"/>
                <w:szCs w:val="24"/>
              </w:rPr>
              <w:t>Фонтан</w:t>
            </w:r>
            <w:r w:rsidR="00D23783">
              <w:rPr>
                <w:rFonts w:ascii="Times New Roman" w:hAnsi="Times New Roman" w:cs="Times New Roman"/>
                <w:i/>
                <w:sz w:val="24"/>
                <w:szCs w:val="24"/>
              </w:rPr>
              <w:t>, гейзер.</w:t>
            </w: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328" w:type="dxa"/>
            <w:gridSpan w:val="5"/>
          </w:tcPr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http://ru.wikipedia.org/wiki/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http://www.mirfontanov.ru/fountain_history.html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http://prigorod-peterburg.ru/petergof/fontan-samson-petergof-foto/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http://xage.ru/10-ochen-neobyichnyih-fontanov/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http://www.novate.ru/blogs/300408/9166/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http://prirodadi.ru/krasivie_mesta_mira/monzhuik-poyushhiy-fontan-v-barselone.html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http://www.ilovepetersburg.ru/content/fontany-shutikhi-nizhnego-parka-petergofa</w:t>
            </w:r>
          </w:p>
          <w:p w:rsidR="0036091A" w:rsidRPr="0036091A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http://interest-planet.ru/blog/Europe/565.html</w:t>
            </w:r>
          </w:p>
          <w:p w:rsidR="00D92D33" w:rsidRDefault="0036091A" w:rsidP="00360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91A">
              <w:rPr>
                <w:rFonts w:ascii="Times New Roman" w:hAnsi="Times New Roman" w:cs="Times New Roman"/>
                <w:sz w:val="24"/>
                <w:szCs w:val="24"/>
              </w:rPr>
              <w:t>http://pochit.ru/matematika/116998/index.html</w:t>
            </w: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Наглядно-демонстрационный материал</w:t>
            </w:r>
          </w:p>
        </w:tc>
        <w:tc>
          <w:tcPr>
            <w:tcW w:w="11328" w:type="dxa"/>
            <w:gridSpan w:val="5"/>
          </w:tcPr>
          <w:p w:rsidR="00D92D33" w:rsidRDefault="00D92D3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презентация; </w:t>
            </w:r>
            <w:r w:rsidR="0005444D">
              <w:rPr>
                <w:rFonts w:ascii="Times New Roman" w:hAnsi="Times New Roman" w:cs="Times New Roman"/>
                <w:sz w:val="24"/>
                <w:szCs w:val="24"/>
              </w:rPr>
              <w:t xml:space="preserve">макет фонтана «Слон»;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образец изделия «Фонтан»</w:t>
            </w: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D92D33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1328" w:type="dxa"/>
            <w:gridSpan w:val="5"/>
          </w:tcPr>
          <w:p w:rsidR="00D92D33" w:rsidRDefault="00D92D3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Пластилин, палочка (или трубочка), </w:t>
            </w:r>
            <w:r w:rsidR="00F8672E">
              <w:rPr>
                <w:rFonts w:ascii="Times New Roman" w:hAnsi="Times New Roman" w:cs="Times New Roman"/>
                <w:sz w:val="24"/>
                <w:szCs w:val="24"/>
              </w:rPr>
              <w:t>шаблон бассейна фонтана, полиэтиленовый пакет.</w:t>
            </w:r>
          </w:p>
        </w:tc>
      </w:tr>
      <w:tr w:rsidR="00C120E8" w:rsidTr="004C6935">
        <w:tc>
          <w:tcPr>
            <w:tcW w:w="3458" w:type="dxa"/>
            <w:gridSpan w:val="3"/>
          </w:tcPr>
          <w:p w:rsidR="00D92D33" w:rsidRPr="00343804" w:rsidRDefault="00F8672E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ресурсы</w:t>
            </w:r>
          </w:p>
        </w:tc>
        <w:tc>
          <w:tcPr>
            <w:tcW w:w="11328" w:type="dxa"/>
            <w:gridSpan w:val="5"/>
          </w:tcPr>
          <w:p w:rsidR="00D92D33" w:rsidRDefault="00F8672E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72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познакомятся с видами фонтанов; научатся применять правила работы с пластичными материалами, создавать из пластичного материала объемную модель по заданному образцу, конструировать изделие «Фонтан».</w:t>
            </w:r>
          </w:p>
          <w:p w:rsidR="00F8672E" w:rsidRDefault="00F8672E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72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F867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72E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научатся самостоятельно формулировать творческую проблему, делать умозаключения и выводы  в словесной форме, производить логические мыслительные операции для решения творческой задачи;  </w:t>
            </w:r>
            <w:r w:rsidRPr="00F8672E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</w:t>
            </w:r>
            <w:proofErr w:type="gramStart"/>
            <w:r w:rsidRPr="00F8672E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научатся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результата; </w:t>
            </w:r>
            <w:r w:rsidRPr="00343804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овладеют способностью инициативно сотрудничать с учителем,</w:t>
            </w:r>
            <w:r w:rsidR="0034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одноклассниками, отвечать на вопросы, делать выводы.</w:t>
            </w:r>
          </w:p>
          <w:p w:rsidR="00F8672E" w:rsidRDefault="00F8672E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8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3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мотивацию к учебной и творческой деятельности.</w:t>
            </w:r>
            <w:proofErr w:type="gramEnd"/>
          </w:p>
        </w:tc>
      </w:tr>
      <w:tr w:rsidR="00343804" w:rsidTr="004C6935">
        <w:tc>
          <w:tcPr>
            <w:tcW w:w="14786" w:type="dxa"/>
            <w:gridSpan w:val="8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ОРГАНИЗАЦИОННАЯ СТРУКТУРА УРОКА</w:t>
            </w:r>
          </w:p>
        </w:tc>
      </w:tr>
      <w:tr w:rsidR="002B5B55" w:rsidTr="007E5265">
        <w:trPr>
          <w:trHeight w:val="267"/>
        </w:trPr>
        <w:tc>
          <w:tcPr>
            <w:tcW w:w="1492" w:type="dxa"/>
          </w:tcPr>
          <w:p w:rsidR="00343804" w:rsidRDefault="0034380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1735" w:type="dxa"/>
          </w:tcPr>
          <w:p w:rsidR="00343804" w:rsidRDefault="00343804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4819" w:type="dxa"/>
            <w:gridSpan w:val="2"/>
          </w:tcPr>
          <w:p w:rsidR="00343804" w:rsidRDefault="0034380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34380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418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202" w:type="dxa"/>
          </w:tcPr>
          <w:p w:rsidR="00343804" w:rsidRDefault="008E665E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совзаимо</w:t>
            </w:r>
            <w:r w:rsidR="0034380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 w:rsidR="00343804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2683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1437" w:type="dxa"/>
          </w:tcPr>
          <w:p w:rsidR="00343804" w:rsidRDefault="0034380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804" w:rsidRDefault="008E665E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</w:t>
            </w:r>
            <w:r w:rsidR="00343804">
              <w:rPr>
                <w:rFonts w:ascii="Times New Roman" w:hAnsi="Times New Roman" w:cs="Times New Roman"/>
                <w:sz w:val="24"/>
                <w:szCs w:val="24"/>
              </w:rPr>
              <w:t>точный контроль</w:t>
            </w:r>
          </w:p>
        </w:tc>
      </w:tr>
      <w:tr w:rsidR="002B5B55" w:rsidTr="007E5265">
        <w:trPr>
          <w:trHeight w:val="270"/>
        </w:trPr>
        <w:tc>
          <w:tcPr>
            <w:tcW w:w="1492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gridSpan w:val="2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2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3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7" w:type="dxa"/>
          </w:tcPr>
          <w:p w:rsidR="00343804" w:rsidRDefault="00343804" w:rsidP="0034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5B55" w:rsidTr="007E5265">
        <w:trPr>
          <w:trHeight w:val="270"/>
        </w:trPr>
        <w:tc>
          <w:tcPr>
            <w:tcW w:w="1492" w:type="dxa"/>
          </w:tcPr>
          <w:p w:rsidR="00343804" w:rsidRPr="002F1165" w:rsidRDefault="00C82119" w:rsidP="00C8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proofErr w:type="spellStart"/>
            <w:r w:rsidRPr="002F116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Организа-ционный</w:t>
            </w:r>
            <w:proofErr w:type="spellEnd"/>
            <w:r w:rsidRPr="002F1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момент</w:t>
            </w:r>
          </w:p>
        </w:tc>
        <w:tc>
          <w:tcPr>
            <w:tcW w:w="1735" w:type="dxa"/>
          </w:tcPr>
          <w:p w:rsidR="00C82119" w:rsidRDefault="008E665E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</w:t>
            </w:r>
            <w:r w:rsidR="00C82119">
              <w:rPr>
                <w:rFonts w:ascii="Times New Roman" w:hAnsi="Times New Roman" w:cs="Times New Roman"/>
                <w:sz w:val="24"/>
                <w:szCs w:val="24"/>
              </w:rPr>
              <w:t>ная подготовка учащихся к усвоению изученного мат</w:t>
            </w:r>
            <w:bookmarkStart w:id="0" w:name="_GoBack"/>
            <w:bookmarkEnd w:id="0"/>
            <w:r w:rsidR="00C82119">
              <w:rPr>
                <w:rFonts w:ascii="Times New Roman" w:hAnsi="Times New Roman" w:cs="Times New Roman"/>
                <w:sz w:val="24"/>
                <w:szCs w:val="24"/>
              </w:rPr>
              <w:t>ериала</w:t>
            </w:r>
          </w:p>
        </w:tc>
        <w:tc>
          <w:tcPr>
            <w:tcW w:w="4819" w:type="dxa"/>
            <w:gridSpan w:val="2"/>
          </w:tcPr>
          <w:p w:rsidR="00680D1A" w:rsidRPr="00181143" w:rsidRDefault="00680D1A" w:rsidP="00680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Я очень хочу, чтобы вы улыбались,</w:t>
            </w:r>
          </w:p>
          <w:p w:rsidR="00680D1A" w:rsidRPr="00181143" w:rsidRDefault="00680D1A" w:rsidP="00680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Работаю нашей </w:t>
            </w:r>
            <w:proofErr w:type="gramStart"/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довольны</w:t>
            </w:r>
            <w:proofErr w:type="gramEnd"/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остались.</w:t>
            </w:r>
          </w:p>
          <w:p w:rsidR="00680D1A" w:rsidRPr="00181143" w:rsidRDefault="00680D1A" w:rsidP="00680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Пусть этот урок нас порадует всех,</w:t>
            </w:r>
          </w:p>
          <w:p w:rsidR="00680D1A" w:rsidRPr="00181143" w:rsidRDefault="00680D1A" w:rsidP="00680D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И каждый из нас ощутит свой успех.</w:t>
            </w:r>
          </w:p>
          <w:p w:rsidR="00680D1A" w:rsidRPr="00181143" w:rsidRDefault="00680D1A" w:rsidP="00C82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44D" w:rsidRPr="00181143" w:rsidRDefault="00C82119" w:rsidP="00C821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64A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Какую роль в нашей жизни играет вода? </w:t>
            </w:r>
            <w:proofErr w:type="gramStart"/>
            <w:r w:rsidR="00E5164A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это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источник 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жизни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, помощник в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работе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человека.</w:t>
            </w:r>
            <w:proofErr w:type="gramEnd"/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02A4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Вода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завораживает 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своею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красотой, на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потоки воды можно смотреть</w:t>
            </w:r>
            <w:r w:rsidR="00BA104B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бесконечно</w:t>
            </w:r>
            <w:r w:rsidR="00C02A4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C120E8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</w:p>
          <w:p w:rsidR="0005444D" w:rsidRPr="00181143" w:rsidRDefault="0005444D" w:rsidP="00C8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Как водой можно украсить наш </w:t>
            </w:r>
            <w:r w:rsidR="00181143"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1868DF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Догадайтесь.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Стоит фонтан, себе стоит,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Стоит фонтан себе смиренно.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С трубы водичка в нём бежит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И нежно золотится пена.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И в жаркий день приют для птиц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И дети любят поплескаться.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Спасает он десятки лиц</w:t>
            </w:r>
          </w:p>
          <w:p w:rsidR="001868DF" w:rsidRPr="00181143" w:rsidRDefault="001868DF" w:rsidP="001868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И заставляет улыбаться.</w:t>
            </w:r>
          </w:p>
          <w:p w:rsidR="001868DF" w:rsidRPr="00181143" w:rsidRDefault="001868DF" w:rsidP="00C821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104B" w:rsidRPr="00181143" w:rsidRDefault="00C120E8" w:rsidP="00C8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-Трудно представить себе город, который не украшают фонтаны.</w:t>
            </w:r>
          </w:p>
          <w:p w:rsidR="00BA104B" w:rsidRPr="00181143" w:rsidRDefault="00BA104B" w:rsidP="00C821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-Предположите тему урока.</w:t>
            </w:r>
          </w:p>
          <w:p w:rsidR="00C82119" w:rsidRPr="00181143" w:rsidRDefault="00BA104B" w:rsidP="00C8211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120E8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на уроке мы будем изготавливать </w:t>
            </w:r>
            <w:r w:rsidR="00C120E8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модель фонтана.</w:t>
            </w:r>
            <w:r w:rsidR="00C120E8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20E8" w:rsidRDefault="00C120E8" w:rsidP="00C82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-Какие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потребуется применить, чтобы успешно справиться с учебно-практической задачей?</w:t>
            </w:r>
          </w:p>
        </w:tc>
        <w:tc>
          <w:tcPr>
            <w:tcW w:w="1418" w:type="dxa"/>
          </w:tcPr>
          <w:p w:rsidR="00343804" w:rsidRDefault="00C120E8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отвечают на вопросы.</w:t>
            </w: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Default="00667D7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76" w:rsidRPr="00667D76" w:rsidRDefault="00667D76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667D76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Аккуратность, трудолюбие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02" w:type="dxa"/>
          </w:tcPr>
          <w:p w:rsidR="00343804" w:rsidRDefault="00C120E8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683" w:type="dxa"/>
          </w:tcPr>
          <w:p w:rsidR="00343804" w:rsidRDefault="00C120E8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0EC4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 w:rsidR="00E20E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мотивацию к учебной и творческой деятельности; понимают </w:t>
            </w:r>
            <w:r w:rsidR="00E20EC4">
              <w:rPr>
                <w:rFonts w:ascii="Times New Roman" w:hAnsi="Times New Roman" w:cs="Times New Roman"/>
                <w:sz w:val="24"/>
                <w:szCs w:val="24"/>
              </w:rPr>
              <w:t xml:space="preserve"> личную ответственность</w:t>
            </w:r>
            <w:r w:rsidR="00186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EC4">
              <w:rPr>
                <w:rFonts w:ascii="Times New Roman" w:hAnsi="Times New Roman" w:cs="Times New Roman"/>
                <w:sz w:val="24"/>
                <w:szCs w:val="24"/>
              </w:rPr>
              <w:t xml:space="preserve"> за будущий результат. </w:t>
            </w:r>
            <w:proofErr w:type="gramEnd"/>
          </w:p>
          <w:p w:rsidR="002F1165" w:rsidRDefault="002F116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16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2F1165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  <w:p w:rsidR="002F1165" w:rsidRDefault="002F116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1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умеют формулировать ответы на вопросы.</w:t>
            </w:r>
          </w:p>
        </w:tc>
        <w:tc>
          <w:tcPr>
            <w:tcW w:w="1437" w:type="dxa"/>
          </w:tcPr>
          <w:p w:rsidR="00343804" w:rsidRDefault="002F116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</w:tr>
      <w:tr w:rsidR="002B5B55" w:rsidTr="007E5265">
        <w:trPr>
          <w:trHeight w:val="267"/>
        </w:trPr>
        <w:tc>
          <w:tcPr>
            <w:tcW w:w="1492" w:type="dxa"/>
          </w:tcPr>
          <w:p w:rsidR="00343804" w:rsidRPr="002F1165" w:rsidRDefault="002F1165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II.</w:t>
            </w:r>
            <w:r w:rsidRPr="002F1165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735" w:type="dxa"/>
          </w:tcPr>
          <w:p w:rsidR="00343804" w:rsidRDefault="00D23783" w:rsidP="00D23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Словесно-иллюстративный рассказ с элементами беседы «Фонтаны». Просмотр  презентации.</w:t>
            </w:r>
          </w:p>
        </w:tc>
        <w:tc>
          <w:tcPr>
            <w:tcW w:w="4819" w:type="dxa"/>
            <w:gridSpan w:val="2"/>
          </w:tcPr>
          <w:p w:rsidR="00343804" w:rsidRPr="00181143" w:rsidRDefault="00D23783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64A" w:rsidRPr="00181143">
              <w:rPr>
                <w:rFonts w:ascii="Times New Roman" w:hAnsi="Times New Roman" w:cs="Times New Roman"/>
                <w:sz w:val="28"/>
                <w:szCs w:val="28"/>
              </w:rPr>
              <w:t>Подумайте, что такое фонтан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23783" w:rsidRPr="00181143" w:rsidRDefault="00D23783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Фонтан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– это сооружение, которое служит основанием или обрамлением для бьющих вверх или стекающих вниз струй воды.</w:t>
            </w:r>
          </w:p>
          <w:p w:rsidR="002B5B55" w:rsidRPr="00181143" w:rsidRDefault="00BA104B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-Знаете ли вы, что фонтан</w:t>
            </w:r>
            <w:r w:rsidR="00D2378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можно встретить в природе. </w:t>
            </w:r>
            <w:r w:rsidR="002B5B5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Что это за фонтаны? </w:t>
            </w:r>
          </w:p>
          <w:p w:rsidR="00D23783" w:rsidRPr="00181143" w:rsidRDefault="002B5B55" w:rsidP="00D92D3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 Гейзеры </w:t>
            </w:r>
            <w:r w:rsidR="00D2378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относятся к </w:t>
            </w:r>
            <w:r w:rsidR="00D23783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естественным фонтанам.</w:t>
            </w:r>
          </w:p>
          <w:p w:rsidR="00D23783" w:rsidRPr="00181143" w:rsidRDefault="00D23783" w:rsidP="00D237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1143">
              <w:rPr>
                <w:rFonts w:ascii="Franklin Gothic Book" w:eastAsia="+mn-ea" w:hAnsi="Franklin Gothic Book" w:cs="+mn-cs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Гейзер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— источник, периодически выбрасывающий фонтаны горячей воды и пара.</w:t>
            </w:r>
            <w:r w:rsidRPr="00181143">
              <w:rPr>
                <w:sz w:val="28"/>
                <w:szCs w:val="28"/>
              </w:rPr>
              <w:t xml:space="preserve"> </w:t>
            </w:r>
          </w:p>
          <w:p w:rsidR="0005444D" w:rsidRPr="00181143" w:rsidRDefault="0005444D" w:rsidP="00D237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-Так же бывают </w:t>
            </w:r>
            <w:r w:rsidRPr="001811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декоративные фонтаны.</w:t>
            </w:r>
            <w:r w:rsidR="00BA104B" w:rsidRPr="001811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A104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Об этом нам расскажут </w:t>
            </w:r>
            <w:r w:rsidR="00BA104B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ребята</w:t>
            </w:r>
            <w:r w:rsidR="00BA104B" w:rsidRPr="0018114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7D76" w:rsidRPr="00181143" w:rsidRDefault="002B5B5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 Люди в прошлом, глядя на гейзеры и другие подобные источники, напоминающие нам современные фонтаны, пытались повторить гейзер,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 его искусственно. Сначала подобные источники просто украшали - основание выкладывалось плиткой или украшали камнями.</w:t>
            </w:r>
          </w:p>
          <w:p w:rsidR="00667D76" w:rsidRPr="00181143" w:rsidRDefault="002B5B5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А вот фонтаны Древней Греции не служили для украшения, их использовали как источник питьевой воды.  В Древней Греции фонтаны стали атрибутом почти каждого двора, вслед за Древней  Грецией активное строительство фонтанов началось в Древнем Риме.</w:t>
            </w:r>
          </w:p>
          <w:p w:rsidR="00304443" w:rsidRPr="00181143" w:rsidRDefault="002B5B5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44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Декоративные фонтаны </w:t>
            </w:r>
            <w:r w:rsidR="00667D76" w:rsidRPr="00181143">
              <w:rPr>
                <w:rFonts w:ascii="Times New Roman" w:hAnsi="Times New Roman" w:cs="Times New Roman"/>
                <w:sz w:val="28"/>
                <w:szCs w:val="28"/>
              </w:rPr>
              <w:t>похожи</w:t>
            </w:r>
            <w:r w:rsidR="0030444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D76" w:rsidRPr="001811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30444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</w:t>
            </w:r>
            <w:r w:rsidR="00667D76" w:rsidRPr="00181143">
              <w:rPr>
                <w:rFonts w:ascii="Times New Roman" w:hAnsi="Times New Roman" w:cs="Times New Roman"/>
                <w:sz w:val="28"/>
                <w:szCs w:val="28"/>
              </w:rPr>
              <w:t>е фонтаны</w:t>
            </w:r>
            <w:r w:rsidR="0030444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. В дальнейшем фонтаны </w:t>
            </w:r>
            <w:r w:rsidR="00667D76" w:rsidRPr="00181143">
              <w:rPr>
                <w:rFonts w:ascii="Times New Roman" w:hAnsi="Times New Roman" w:cs="Times New Roman"/>
                <w:sz w:val="28"/>
                <w:szCs w:val="28"/>
              </w:rPr>
              <w:t>перешли</w:t>
            </w:r>
            <w:r w:rsidR="0030444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от источника питьевой воды и  прохлады к декоративному украшению величественных  архитектурных ансамблей.</w:t>
            </w:r>
          </w:p>
          <w:p w:rsidR="00304443" w:rsidRPr="00181143" w:rsidRDefault="00304443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Условно </w:t>
            </w:r>
            <w:r w:rsidR="0005444D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декоративные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фонтаны можно разделить на несколько видов.</w:t>
            </w:r>
          </w:p>
          <w:p w:rsidR="00304443" w:rsidRPr="00181143" w:rsidRDefault="00304443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1. Классические (скульптурные)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фонтаны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использовались в самых известных парках мира – Версале и Петергофе. </w:t>
            </w:r>
            <w:r w:rsidR="004C6935" w:rsidRPr="00181143">
              <w:rPr>
                <w:rFonts w:ascii="Times New Roman" w:hAnsi="Times New Roman" w:cs="Times New Roman"/>
                <w:sz w:val="28"/>
                <w:szCs w:val="28"/>
              </w:rPr>
              <w:t>В центре композиции классических фонтанов</w:t>
            </w:r>
            <w:r w:rsidR="001F6F6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6935" w:rsidRPr="00181143">
              <w:rPr>
                <w:rFonts w:ascii="Times New Roman" w:hAnsi="Times New Roman" w:cs="Times New Roman"/>
                <w:sz w:val="28"/>
                <w:szCs w:val="28"/>
              </w:rPr>
              <w:t>- скульптура.</w:t>
            </w:r>
          </w:p>
          <w:p w:rsidR="004C6935" w:rsidRPr="00181143" w:rsidRDefault="004C693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Фонтан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с тонкопленочными струями образовывают широкие полосы воды, водяные навесы,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пленочные водопады.</w:t>
            </w:r>
          </w:p>
          <w:p w:rsidR="004C6935" w:rsidRPr="00181143" w:rsidRDefault="004C693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Фонтан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со струями, насыщенными воздухом. Они хорошо подходят для создания цветовых композиций.</w:t>
            </w:r>
          </w:p>
          <w:p w:rsidR="004C6935" w:rsidRPr="00181143" w:rsidRDefault="004C693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Фонтан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«Шутиха». Вода играет роль забавы</w:t>
            </w:r>
            <w:r w:rsidR="001F6F6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 «плюется», меняет направление, силу струи.</w:t>
            </w:r>
          </w:p>
          <w:p w:rsidR="004C6935" w:rsidRPr="00181143" w:rsidRDefault="001F6F6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5. В</w:t>
            </w:r>
            <w:r w:rsidR="004C693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швейцарском </w:t>
            </w:r>
            <w:r w:rsidR="004C6935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фонтане</w:t>
            </w:r>
            <w:r w:rsidR="004C693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струи бьют из-под воды в речке, пруду. </w:t>
            </w:r>
          </w:p>
          <w:p w:rsidR="00003A6D" w:rsidRPr="00181143" w:rsidRDefault="00003A6D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65AF0" w:rsidRPr="001811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вот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фонтан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AF0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Ек</w:t>
            </w:r>
            <w:r w:rsidR="00D65AF0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теринбург</w:t>
            </w:r>
            <w:proofErr w:type="gramStart"/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D65AF0" w:rsidRPr="001811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65AF0" w:rsidRPr="00181143">
              <w:rPr>
                <w:rFonts w:ascii="Times New Roman" w:hAnsi="Times New Roman" w:cs="Times New Roman"/>
                <w:sz w:val="28"/>
                <w:szCs w:val="28"/>
              </w:rPr>
              <w:t>со струями, насыщенными воздухом)</w:t>
            </w:r>
          </w:p>
          <w:p w:rsidR="004C6935" w:rsidRPr="00181143" w:rsidRDefault="00573428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-В нашем поселке к сожалению нет фонтанов</w:t>
            </w:r>
            <w:proofErr w:type="gramStart"/>
            <w:r w:rsidR="004C693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C6935" w:rsidRDefault="004C6935" w:rsidP="00D92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-Как же устроены фонтаны? Какие элементы в них обязательны? 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(у фонтана должен быть бассейн с водой, устройство, приводящее воду в движение).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7E5265" w:rsidRPr="004C6935" w:rsidRDefault="007E526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4380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презентацию; слушают учителя, одноклассников, участвуют в обсуждении; анализируют информацию.</w:t>
            </w:r>
          </w:p>
        </w:tc>
        <w:tc>
          <w:tcPr>
            <w:tcW w:w="1202" w:type="dxa"/>
          </w:tcPr>
          <w:p w:rsidR="0034380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683" w:type="dxa"/>
          </w:tcPr>
          <w:p w:rsidR="0034380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сориентированы на эстетическое восприятие произведений искусства.</w:t>
            </w:r>
          </w:p>
          <w:p w:rsidR="007D304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извлекают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из прослушанного объяснения учителя.</w:t>
            </w:r>
          </w:p>
          <w:p w:rsidR="007D304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умеют слушать друг друга, строить понятные речевые высказывания, задавать вопросы и формулировать ответы на них.</w:t>
            </w:r>
          </w:p>
        </w:tc>
        <w:tc>
          <w:tcPr>
            <w:tcW w:w="1437" w:type="dxa"/>
          </w:tcPr>
          <w:p w:rsidR="00343804" w:rsidRDefault="007D3044" w:rsidP="007D3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</w:tr>
      <w:tr w:rsidR="002B5B55" w:rsidTr="007E5265">
        <w:trPr>
          <w:trHeight w:val="420"/>
        </w:trPr>
        <w:tc>
          <w:tcPr>
            <w:tcW w:w="1492" w:type="dxa"/>
            <w:tcBorders>
              <w:top w:val="nil"/>
            </w:tcBorders>
          </w:tcPr>
          <w:p w:rsidR="00343804" w:rsidRDefault="0034380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</w:tcBorders>
          </w:tcPr>
          <w:p w:rsidR="00343804" w:rsidRDefault="007E5265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Физкульт-минутка</w:t>
            </w:r>
            <w:proofErr w:type="spellEnd"/>
            <w:proofErr w:type="gramEnd"/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164A" w:rsidRDefault="00E5164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2E3D75" w:rsidRPr="00181143" w:rsidRDefault="00B22A43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ы уже знаете, что фонтаны есть почти в каждом городе. </w:t>
            </w:r>
            <w:r w:rsidR="0005444D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Как</w:t>
            </w:r>
            <w:r w:rsidR="00CF5DBC" w:rsidRPr="001811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44D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правило</w:t>
            </w:r>
            <w:r w:rsidR="00CF5DBC" w:rsidRPr="001811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5444D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фонтаны строили на центральных площадях, как вы думаете почему?</w:t>
            </w:r>
          </w:p>
          <w:p w:rsidR="0005444D" w:rsidRPr="00181143" w:rsidRDefault="002E3D75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На центральных площадях устраивали ярмар</w:t>
            </w:r>
            <w:r w:rsidR="0005444D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ки, туда приходили путники, что</w:t>
            </w:r>
            <w:r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>бы отдохнуть и напиться воды. Сейчас фонтаны на центральных площадях служат украшением города.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3D75" w:rsidRPr="00181143" w:rsidRDefault="0005444D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А вы знаете, что бывают </w:t>
            </w:r>
            <w:r w:rsidR="002E3D75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музыкальные 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>фонтаны. Это сложные сооружения, ра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ботающие при помощи автоматики. Вы когда-нибудь слышали и</w:t>
            </w:r>
            <w:r w:rsidR="00C02A48" w:rsidRPr="00181143">
              <w:rPr>
                <w:rFonts w:ascii="Times New Roman" w:hAnsi="Times New Roman" w:cs="Times New Roman"/>
                <w:sz w:val="28"/>
                <w:szCs w:val="28"/>
              </w:rPr>
              <w:t>ли видели музыкальные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фонтан</w:t>
            </w:r>
            <w:r w:rsidR="00C02A48" w:rsidRPr="00181143">
              <w:rPr>
                <w:rFonts w:ascii="Times New Roman" w:hAnsi="Times New Roman" w:cs="Times New Roman"/>
                <w:sz w:val="28"/>
                <w:szCs w:val="28"/>
              </w:rPr>
              <w:t>ы? А хотите увидеть?</w:t>
            </w:r>
          </w:p>
          <w:p w:rsidR="002E3D75" w:rsidRPr="00181143" w:rsidRDefault="001F6F65" w:rsidP="00B61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 Сейчас</w:t>
            </w:r>
            <w:r w:rsidR="00667D76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проведем  релаксацию. У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стройтесь </w:t>
            </w:r>
            <w:r w:rsidR="00B61743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удобнее 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представьте, что вы находитесь около музыкального фонтана, прислушайтесь к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шуму воды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>, котор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ый еле слышен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из-за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звуков музыки</w:t>
            </w:r>
            <w:r w:rsidR="002E3D75" w:rsidRPr="00181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75D3" w:rsidRPr="009775D3" w:rsidRDefault="009775D3" w:rsidP="00B617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Видеофильм «Фонтан»</w:t>
            </w:r>
          </w:p>
        </w:tc>
        <w:tc>
          <w:tcPr>
            <w:tcW w:w="1418" w:type="dxa"/>
          </w:tcPr>
          <w:p w:rsidR="00343804" w:rsidRDefault="002E3D7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Закрывают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слушаю звуки музыки, </w:t>
            </w:r>
            <w:r w:rsidR="007D3044">
              <w:rPr>
                <w:rFonts w:ascii="Times New Roman" w:hAnsi="Times New Roman" w:cs="Times New Roman"/>
                <w:sz w:val="24"/>
                <w:szCs w:val="24"/>
              </w:rPr>
              <w:t>расслабляются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:rsidR="00343804" w:rsidRDefault="002E3D7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683" w:type="dxa"/>
          </w:tcPr>
          <w:p w:rsidR="00343804" w:rsidRDefault="002E3D75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3D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относятся к занятиям</w:t>
            </w:r>
            <w:r w:rsidR="007D3044">
              <w:rPr>
                <w:rFonts w:ascii="Times New Roman" w:hAnsi="Times New Roman" w:cs="Times New Roman"/>
                <w:sz w:val="24"/>
                <w:szCs w:val="24"/>
              </w:rPr>
              <w:t xml:space="preserve"> по снятию зрительного напряжения.</w:t>
            </w:r>
            <w:proofErr w:type="gramEnd"/>
          </w:p>
        </w:tc>
        <w:tc>
          <w:tcPr>
            <w:tcW w:w="1437" w:type="dxa"/>
          </w:tcPr>
          <w:p w:rsidR="0034380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упражнений.</w:t>
            </w: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Default="009775D3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5D3" w:rsidRPr="009775D3" w:rsidRDefault="008F03E1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видео о фо</w:t>
            </w:r>
            <w:r w:rsidR="009775D3" w:rsidRPr="009775D3">
              <w:rPr>
                <w:rFonts w:ascii="Times New Roman" w:hAnsi="Times New Roman" w:cs="Times New Roman"/>
                <w:b/>
                <w:sz w:val="24"/>
                <w:szCs w:val="24"/>
              </w:rPr>
              <w:t>нтане</w:t>
            </w:r>
          </w:p>
        </w:tc>
      </w:tr>
      <w:tr w:rsidR="007D3044" w:rsidTr="007D3044">
        <w:trPr>
          <w:trHeight w:val="501"/>
        </w:trPr>
        <w:tc>
          <w:tcPr>
            <w:tcW w:w="1492" w:type="dxa"/>
            <w:vMerge w:val="restart"/>
          </w:tcPr>
          <w:p w:rsidR="007D3044" w:rsidRPr="007D3044" w:rsidRDefault="007D3044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0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III.</w:t>
            </w:r>
            <w:r w:rsidRPr="007D3044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практическая деятельность</w:t>
            </w:r>
          </w:p>
        </w:tc>
        <w:tc>
          <w:tcPr>
            <w:tcW w:w="1735" w:type="dxa"/>
          </w:tcPr>
          <w:p w:rsidR="007D3044" w:rsidRDefault="007D3044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4819" w:type="dxa"/>
            <w:gridSpan w:val="2"/>
          </w:tcPr>
          <w:p w:rsidR="00573428" w:rsidRPr="00181143" w:rsidRDefault="00573428" w:rsidP="00573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будем делать макет фонтана, с использованием пластилина. Представьте, что мы с вами ландшафтные дизайнеры, и наша задача украсить наш парк. </w:t>
            </w:r>
          </w:p>
          <w:p w:rsidR="00573428" w:rsidRPr="00181143" w:rsidRDefault="00573428" w:rsidP="00573428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Макет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- модель объекта в уменьшенном масштабе или в натуральную величину. </w:t>
            </w:r>
          </w:p>
          <w:p w:rsidR="00573428" w:rsidRPr="00181143" w:rsidRDefault="00573428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04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-Сегодня мы будем работать с пластилином. Как вы организуете свое рабочее место?</w:t>
            </w:r>
            <w:r w:rsidR="00FB1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D3044" w:rsidRDefault="007D3044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свое рабочее место </w:t>
            </w:r>
            <w:r w:rsidR="00FB15F6">
              <w:rPr>
                <w:rFonts w:ascii="Times New Roman" w:hAnsi="Times New Roman" w:cs="Times New Roman"/>
                <w:sz w:val="24"/>
                <w:szCs w:val="24"/>
              </w:rPr>
              <w:t>для работы с пластилином.</w:t>
            </w:r>
          </w:p>
        </w:tc>
        <w:tc>
          <w:tcPr>
            <w:tcW w:w="1202" w:type="dxa"/>
          </w:tcPr>
          <w:p w:rsidR="007D3044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3" w:type="dxa"/>
          </w:tcPr>
          <w:p w:rsidR="007D3044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5F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FB15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организовать творческое пространство.</w:t>
            </w:r>
          </w:p>
          <w:p w:rsidR="00FB15F6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15F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FB15F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сориентированы на ответственное отношение к своему здоровью</w:t>
            </w:r>
          </w:p>
        </w:tc>
        <w:tc>
          <w:tcPr>
            <w:tcW w:w="1437" w:type="dxa"/>
          </w:tcPr>
          <w:p w:rsidR="007D3044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</w:tr>
      <w:tr w:rsidR="007D3044" w:rsidTr="007D3044">
        <w:trPr>
          <w:trHeight w:val="420"/>
        </w:trPr>
        <w:tc>
          <w:tcPr>
            <w:tcW w:w="1492" w:type="dxa"/>
            <w:vMerge/>
          </w:tcPr>
          <w:p w:rsidR="007D3044" w:rsidRPr="007D3044" w:rsidRDefault="007D3044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7D3044" w:rsidRDefault="00FB15F6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и как мы будем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делать?»</w:t>
            </w:r>
          </w:p>
        </w:tc>
        <w:tc>
          <w:tcPr>
            <w:tcW w:w="4819" w:type="dxa"/>
            <w:gridSpan w:val="2"/>
          </w:tcPr>
          <w:p w:rsidR="007D3044" w:rsidRPr="00181143" w:rsidRDefault="00FB15F6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6210BE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Расскажите об основных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правилах работы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E5164A" w:rsidRPr="00181143">
              <w:rPr>
                <w:rFonts w:ascii="Times New Roman" w:hAnsi="Times New Roman" w:cs="Times New Roman"/>
                <w:sz w:val="28"/>
                <w:szCs w:val="28"/>
              </w:rPr>
              <w:t>пластилином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. Какими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свойствами обладает пластилин?</w:t>
            </w:r>
          </w:p>
          <w:p w:rsidR="00FB15F6" w:rsidRPr="00181143" w:rsidRDefault="00FB15F6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537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Вот наше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готово</w:t>
            </w:r>
            <w:r w:rsidR="0023537B" w:rsidRPr="001811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издели</w:t>
            </w:r>
            <w:r w:rsidR="0023537B" w:rsidRPr="001811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. Рассмотрите его.</w:t>
            </w:r>
          </w:p>
          <w:p w:rsidR="009775D3" w:rsidRPr="00181143" w:rsidRDefault="00FB15F6" w:rsidP="009775D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-Какие инструменты</w:t>
            </w:r>
            <w:r w:rsidR="00C02A48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, материалы и приспособления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9775D3" w:rsidRPr="00181143">
              <w:rPr>
                <w:rFonts w:ascii="Times New Roman" w:hAnsi="Times New Roman" w:cs="Times New Roman"/>
                <w:sz w:val="28"/>
                <w:szCs w:val="28"/>
              </w:rPr>
              <w:t>обходимы для выполнения работы? (</w:t>
            </w:r>
            <w:r w:rsidR="009775D3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Для этого вам понадобится пластилин,</w:t>
            </w:r>
            <w:r w:rsidR="00FC19CC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стека,</w:t>
            </w:r>
            <w:r w:rsidR="009775D3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картон, ножницы, палочки</w:t>
            </w:r>
            <w:r w:rsidR="008F03E1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, бумага</w:t>
            </w:r>
            <w:r w:rsidR="009775D3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ваша фантазия.)</w:t>
            </w:r>
          </w:p>
          <w:p w:rsidR="00FB15F6" w:rsidRPr="00181143" w:rsidRDefault="00FC19CC" w:rsidP="00D92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 Работаем на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подкладной доске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. Для деления пластилина используем стеку.</w:t>
            </w:r>
          </w:p>
          <w:p w:rsidR="00FC19CC" w:rsidRPr="00181143" w:rsidRDefault="00FC19CC" w:rsidP="00D92D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 Каким  способом будем выполнять работу</w:t>
            </w:r>
            <w:proofErr w:type="gramStart"/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?(</w:t>
            </w:r>
            <w:proofErr w:type="gramEnd"/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Способом размазывания пластилина по шаблону)</w:t>
            </w:r>
          </w:p>
          <w:p w:rsidR="00FB15F6" w:rsidRDefault="00FB15F6" w:rsidP="0023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537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Вы сами 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укра</w:t>
            </w:r>
            <w:r w:rsidR="0023537B" w:rsidRPr="00181143">
              <w:rPr>
                <w:rFonts w:ascii="Times New Roman" w:hAnsi="Times New Roman" w:cs="Times New Roman"/>
                <w:sz w:val="28"/>
                <w:szCs w:val="28"/>
              </w:rPr>
              <w:t>сите свой  фонтан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7D3044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Анализируют готовое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изделие;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 отвечают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вопросы; проговаривают последовательность работы. </w:t>
            </w:r>
          </w:p>
        </w:tc>
        <w:tc>
          <w:tcPr>
            <w:tcW w:w="1202" w:type="dxa"/>
          </w:tcPr>
          <w:p w:rsidR="007D3044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2683" w:type="dxa"/>
          </w:tcPr>
          <w:p w:rsidR="007D3044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сориентированы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плодотворную работу.</w:t>
            </w:r>
          </w:p>
          <w:p w:rsidR="00FB15F6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понимают смысл заданий учителя; принимают учебную задачу.</w:t>
            </w:r>
          </w:p>
          <w:p w:rsidR="00FB15F6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свою деятельность.</w:t>
            </w:r>
          </w:p>
          <w:p w:rsidR="00FB15F6" w:rsidRDefault="00FB15F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4EEA">
              <w:rPr>
                <w:rFonts w:ascii="Times New Roman" w:hAnsi="Times New Roman" w:cs="Times New Roman"/>
                <w:sz w:val="24"/>
                <w:szCs w:val="24"/>
              </w:rPr>
              <w:t>анализируют план работы, выделяя основные этапы и приемы изготовления изделия.</w:t>
            </w:r>
          </w:p>
        </w:tc>
        <w:tc>
          <w:tcPr>
            <w:tcW w:w="1437" w:type="dxa"/>
          </w:tcPr>
          <w:p w:rsidR="007D3044" w:rsidRDefault="000D4EEA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Устные ответы</w:t>
            </w:r>
          </w:p>
        </w:tc>
      </w:tr>
      <w:tr w:rsidR="007D3044" w:rsidTr="007E5265">
        <w:trPr>
          <w:trHeight w:val="720"/>
        </w:trPr>
        <w:tc>
          <w:tcPr>
            <w:tcW w:w="1492" w:type="dxa"/>
            <w:vMerge/>
          </w:tcPr>
          <w:p w:rsidR="007D3044" w:rsidRPr="007D3044" w:rsidRDefault="007D3044" w:rsidP="00D92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7D3044" w:rsidRDefault="000D4EEA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4819" w:type="dxa"/>
            <w:gridSpan w:val="2"/>
          </w:tcPr>
          <w:p w:rsidR="0023537B" w:rsidRPr="00181143" w:rsidRDefault="000E0DDB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2A48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37B" w:rsidRPr="00181143">
              <w:rPr>
                <w:rFonts w:ascii="Times New Roman" w:hAnsi="Times New Roman" w:cs="Times New Roman"/>
                <w:sz w:val="28"/>
                <w:szCs w:val="28"/>
              </w:rPr>
              <w:t>Перед вами конвертики, достаньте детали.</w:t>
            </w:r>
            <w:r w:rsidR="00957F89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F89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(Показывает </w:t>
            </w:r>
            <w:r w:rsidR="00957F89" w:rsidRPr="001811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ход выполняемых действий</w:t>
            </w:r>
            <w:r w:rsidR="00957F89" w:rsidRPr="001811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слайде)</w:t>
            </w:r>
          </w:p>
          <w:p w:rsidR="000E0DDB" w:rsidRPr="00181143" w:rsidRDefault="000E0DDB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164A"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Первое</w:t>
            </w:r>
            <w:r w:rsidR="00E5164A" w:rsidRPr="00181143">
              <w:rPr>
                <w:rFonts w:ascii="Times New Roman" w:hAnsi="Times New Roman" w:cs="Times New Roman"/>
                <w:sz w:val="28"/>
                <w:szCs w:val="28"/>
              </w:rPr>
              <w:t>, что вы сделаете, это з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аполните все картонные детали тонким слоем</w:t>
            </w:r>
            <w:r w:rsidR="00BA104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голубого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пластилина.</w:t>
            </w:r>
          </w:p>
          <w:p w:rsidR="000E0DDB" w:rsidRPr="00181143" w:rsidRDefault="00957F89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Во-вторых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,  в</w:t>
            </w:r>
            <w:r w:rsidR="000E0DDB" w:rsidRPr="00181143">
              <w:rPr>
                <w:rFonts w:ascii="Times New Roman" w:hAnsi="Times New Roman" w:cs="Times New Roman"/>
                <w:sz w:val="28"/>
                <w:szCs w:val="28"/>
              </w:rPr>
              <w:t>ылепите из</w:t>
            </w:r>
            <w:r w:rsidR="00BA104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другого</w:t>
            </w:r>
            <w:r w:rsidR="000E0DD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 бортики всех чаш фонтана.</w:t>
            </w:r>
          </w:p>
          <w:p w:rsidR="000E0DDB" w:rsidRPr="00181143" w:rsidRDefault="00957F89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В-третьих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0E0DDB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о центру самой большой детали вылепите держатель для оси маленькой и средней чаш фонтана. Помните, что </w:t>
            </w:r>
            <w:r w:rsidR="00704B40"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высота держателя </w:t>
            </w:r>
            <w:r w:rsidR="00704B40" w:rsidRPr="001811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определяет высоту, на которой будет располагаться вторая чаша фонтана. </w:t>
            </w: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В- четвертых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, а</w:t>
            </w:r>
            <w:r w:rsidR="00704B40" w:rsidRPr="00181143">
              <w:rPr>
                <w:rFonts w:ascii="Times New Roman" w:hAnsi="Times New Roman" w:cs="Times New Roman"/>
                <w:sz w:val="28"/>
                <w:szCs w:val="28"/>
              </w:rPr>
              <w:t>ккуратно вставите ось (палочку)  в держатель.</w:t>
            </w:r>
          </w:p>
          <w:p w:rsidR="00704B40" w:rsidRPr="00181143" w:rsidRDefault="00957F89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В-пятых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704B40" w:rsidRPr="00181143">
              <w:rPr>
                <w:rFonts w:ascii="Times New Roman" w:hAnsi="Times New Roman" w:cs="Times New Roman"/>
                <w:sz w:val="28"/>
                <w:szCs w:val="28"/>
              </w:rPr>
              <w:t>аденьте среднюю чашу на ось, вылепите и наденьте на ось держатель для верхней чаши фонтана, затем наденьте последнюю чашу на ось.</w:t>
            </w:r>
          </w:p>
          <w:p w:rsidR="00704B40" w:rsidRPr="00181143" w:rsidRDefault="00957F89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b/>
                <w:sz w:val="28"/>
                <w:szCs w:val="28"/>
              </w:rPr>
              <w:t>В-шестых</w:t>
            </w: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="00704B40" w:rsidRPr="00181143">
              <w:rPr>
                <w:rFonts w:ascii="Times New Roman" w:hAnsi="Times New Roman" w:cs="Times New Roman"/>
                <w:sz w:val="28"/>
                <w:szCs w:val="28"/>
              </w:rPr>
              <w:t>красьте фонтан.</w:t>
            </w:r>
          </w:p>
          <w:p w:rsidR="00FC19CC" w:rsidRPr="00181143" w:rsidRDefault="003B7718" w:rsidP="000E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Работа  в парах.</w:t>
            </w:r>
            <w:r w:rsidR="00636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9CC" w:rsidRPr="00181143">
              <w:rPr>
                <w:rFonts w:ascii="Times New Roman" w:hAnsi="Times New Roman" w:cs="Times New Roman"/>
                <w:sz w:val="28"/>
                <w:szCs w:val="28"/>
              </w:rPr>
              <w:t>Если вы быстро справитесь с фонтаном, то помогите своему соседу.</w:t>
            </w:r>
          </w:p>
          <w:p w:rsidR="00FC19CC" w:rsidRDefault="00FC19CC" w:rsidP="000E0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-А когда все сделают </w:t>
            </w:r>
            <w:proofErr w:type="gramStart"/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  <w:proofErr w:type="gramEnd"/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 то в группах украсим наши парки.</w:t>
            </w:r>
          </w:p>
        </w:tc>
        <w:tc>
          <w:tcPr>
            <w:tcW w:w="1418" w:type="dxa"/>
          </w:tcPr>
          <w:p w:rsidR="007D3044" w:rsidRDefault="000D4EEA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задание</w:t>
            </w:r>
          </w:p>
        </w:tc>
        <w:tc>
          <w:tcPr>
            <w:tcW w:w="1202" w:type="dxa"/>
          </w:tcPr>
          <w:p w:rsidR="007D3044" w:rsidRDefault="000D4EEA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83" w:type="dxa"/>
          </w:tcPr>
          <w:p w:rsidR="007D3044" w:rsidRDefault="000D4EEA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контроль своих действий; вносят необходимые дополнения и коррективы.</w:t>
            </w:r>
          </w:p>
          <w:p w:rsidR="000D4EEA" w:rsidRDefault="000D4EEA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EE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сориентированы на плодотворную работу на уроке, соблюдение норм и правил поведения.</w:t>
            </w:r>
          </w:p>
        </w:tc>
        <w:tc>
          <w:tcPr>
            <w:tcW w:w="1437" w:type="dxa"/>
          </w:tcPr>
          <w:p w:rsidR="007D3044" w:rsidRDefault="000D4EEA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модели фонтана из пластилина</w:t>
            </w:r>
          </w:p>
        </w:tc>
      </w:tr>
      <w:tr w:rsidR="00704B40" w:rsidTr="00704B40">
        <w:trPr>
          <w:trHeight w:val="1845"/>
        </w:trPr>
        <w:tc>
          <w:tcPr>
            <w:tcW w:w="1492" w:type="dxa"/>
            <w:vMerge w:val="restart"/>
          </w:tcPr>
          <w:p w:rsidR="00704B40" w:rsidRP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IV.</w:t>
            </w:r>
            <w:r w:rsidRPr="00F86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 урока. 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5" w:type="dxa"/>
          </w:tcPr>
          <w:p w:rsidR="00704B40" w:rsidRDefault="00704B40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учащихся. Оценивание результатов работы.</w:t>
            </w:r>
          </w:p>
          <w:p w:rsidR="00704B40" w:rsidRDefault="00704B40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04B40" w:rsidRPr="00181143" w:rsidRDefault="00704B40" w:rsidP="00704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выполненных работ, их оценивание. </w:t>
            </w:r>
          </w:p>
        </w:tc>
        <w:tc>
          <w:tcPr>
            <w:tcW w:w="1418" w:type="dxa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выполненные работы, оценивают их. </w:t>
            </w:r>
          </w:p>
        </w:tc>
        <w:tc>
          <w:tcPr>
            <w:tcW w:w="1202" w:type="dxa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83" w:type="dxa"/>
            <w:vMerge w:val="restart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B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обладают первичными умениями оценки работ и ответов одноклассников на основе заданных критериев.</w:t>
            </w:r>
          </w:p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  <w:r w:rsidR="00F869B6">
              <w:rPr>
                <w:rFonts w:ascii="Times New Roman" w:hAnsi="Times New Roman" w:cs="Times New Roman"/>
                <w:sz w:val="24"/>
                <w:szCs w:val="24"/>
              </w:rPr>
              <w:t>; адекватно воспринимают информацию учителя или товарища.</w:t>
            </w:r>
          </w:p>
          <w:p w:rsidR="00F869B6" w:rsidRDefault="00F869B6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69B6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F869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излагать свое мнение.</w:t>
            </w:r>
          </w:p>
        </w:tc>
        <w:tc>
          <w:tcPr>
            <w:tcW w:w="1437" w:type="dxa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учащихся за работу на уроке</w:t>
            </w:r>
          </w:p>
        </w:tc>
      </w:tr>
      <w:tr w:rsidR="00704B40" w:rsidTr="007E5265">
        <w:trPr>
          <w:trHeight w:val="630"/>
        </w:trPr>
        <w:tc>
          <w:tcPr>
            <w:tcW w:w="1492" w:type="dxa"/>
            <w:vMerge/>
          </w:tcPr>
          <w:p w:rsidR="00704B40" w:rsidRP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704B40" w:rsidRDefault="00704B40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на уроке знаний.</w:t>
            </w:r>
          </w:p>
          <w:p w:rsidR="00704B40" w:rsidRDefault="00704B40" w:rsidP="00343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704B40" w:rsidRPr="00181143" w:rsidRDefault="00704B40" w:rsidP="0082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224EB" w:rsidRPr="00181143">
              <w:rPr>
                <w:rFonts w:ascii="Times New Roman" w:hAnsi="Times New Roman" w:cs="Times New Roman"/>
                <w:sz w:val="28"/>
                <w:szCs w:val="28"/>
              </w:rPr>
              <w:t>Оцените свои достижения на уроке: кто доволен своей работой?</w:t>
            </w:r>
          </w:p>
          <w:p w:rsidR="008224EB" w:rsidRPr="00181143" w:rsidRDefault="008224EB" w:rsidP="0082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-Кого из одноклассников можно поблагодарить за работу?</w:t>
            </w:r>
          </w:p>
          <w:p w:rsidR="008224EB" w:rsidRPr="00181143" w:rsidRDefault="008224EB" w:rsidP="0082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-Урок дал мне для жизни…</w:t>
            </w:r>
          </w:p>
          <w:p w:rsidR="008224EB" w:rsidRPr="00181143" w:rsidRDefault="008224EB" w:rsidP="00822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143">
              <w:rPr>
                <w:rFonts w:ascii="Times New Roman" w:hAnsi="Times New Roman" w:cs="Times New Roman"/>
                <w:sz w:val="28"/>
                <w:szCs w:val="28"/>
              </w:rPr>
              <w:t>-Мне захотелось….</w:t>
            </w:r>
          </w:p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учителя, отвечают на вопросы.</w:t>
            </w:r>
          </w:p>
        </w:tc>
        <w:tc>
          <w:tcPr>
            <w:tcW w:w="1202" w:type="dxa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683" w:type="dxa"/>
            <w:vMerge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704B40" w:rsidRDefault="00704B40" w:rsidP="00D9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Устные ответы</w:t>
            </w:r>
          </w:p>
        </w:tc>
      </w:tr>
    </w:tbl>
    <w:p w:rsidR="00D92D33" w:rsidRPr="00D92D33" w:rsidRDefault="00D92D33" w:rsidP="00D92D33">
      <w:pPr>
        <w:rPr>
          <w:rFonts w:ascii="Times New Roman" w:hAnsi="Times New Roman" w:cs="Times New Roman"/>
          <w:sz w:val="24"/>
          <w:szCs w:val="24"/>
        </w:rPr>
      </w:pPr>
    </w:p>
    <w:sectPr w:rsidR="00D92D33" w:rsidRPr="00D92D33" w:rsidSect="00D92D33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213" w:rsidRDefault="00533213" w:rsidP="00D92D33">
      <w:pPr>
        <w:spacing w:after="0" w:line="240" w:lineRule="auto"/>
      </w:pPr>
      <w:r>
        <w:separator/>
      </w:r>
    </w:p>
  </w:endnote>
  <w:endnote w:type="continuationSeparator" w:id="0">
    <w:p w:rsidR="00533213" w:rsidRDefault="00533213" w:rsidP="00D92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1672"/>
      <w:docPartObj>
        <w:docPartGallery w:val="Page Numbers (Bottom of Page)"/>
        <w:docPartUnique/>
      </w:docPartObj>
    </w:sdtPr>
    <w:sdtContent>
      <w:p w:rsidR="008224EB" w:rsidRDefault="00C312BA">
        <w:pPr>
          <w:pStyle w:val="ab"/>
          <w:jc w:val="right"/>
        </w:pPr>
        <w:fldSimple w:instr=" PAGE   \* MERGEFORMAT ">
          <w:r w:rsidR="00B91C9B">
            <w:rPr>
              <w:noProof/>
            </w:rPr>
            <w:t>1</w:t>
          </w:r>
        </w:fldSimple>
      </w:p>
    </w:sdtContent>
  </w:sdt>
  <w:p w:rsidR="008224EB" w:rsidRDefault="008224E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213" w:rsidRDefault="00533213" w:rsidP="00D92D33">
      <w:pPr>
        <w:spacing w:after="0" w:line="240" w:lineRule="auto"/>
      </w:pPr>
      <w:r>
        <w:separator/>
      </w:r>
    </w:p>
  </w:footnote>
  <w:footnote w:type="continuationSeparator" w:id="0">
    <w:p w:rsidR="00533213" w:rsidRDefault="00533213" w:rsidP="00D92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57C5"/>
    <w:multiLevelType w:val="hybridMultilevel"/>
    <w:tmpl w:val="3146C0D8"/>
    <w:lvl w:ilvl="0" w:tplc="65A4C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0F4601"/>
    <w:multiLevelType w:val="hybridMultilevel"/>
    <w:tmpl w:val="F8F692C2"/>
    <w:lvl w:ilvl="0" w:tplc="4EBCE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60CC3"/>
    <w:multiLevelType w:val="hybridMultilevel"/>
    <w:tmpl w:val="5350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D33"/>
    <w:rsid w:val="00003A6D"/>
    <w:rsid w:val="0005084D"/>
    <w:rsid w:val="0005444D"/>
    <w:rsid w:val="000D4EEA"/>
    <w:rsid w:val="000E0DDB"/>
    <w:rsid w:val="000F07D4"/>
    <w:rsid w:val="00125B70"/>
    <w:rsid w:val="00181143"/>
    <w:rsid w:val="001868DF"/>
    <w:rsid w:val="001C1372"/>
    <w:rsid w:val="001F41ED"/>
    <w:rsid w:val="001F4FC2"/>
    <w:rsid w:val="001F6F65"/>
    <w:rsid w:val="0023537B"/>
    <w:rsid w:val="00262F80"/>
    <w:rsid w:val="0027201E"/>
    <w:rsid w:val="00285693"/>
    <w:rsid w:val="00287109"/>
    <w:rsid w:val="002B57C6"/>
    <w:rsid w:val="002B5B55"/>
    <w:rsid w:val="002E3D75"/>
    <w:rsid w:val="002F1165"/>
    <w:rsid w:val="00304443"/>
    <w:rsid w:val="00321FDE"/>
    <w:rsid w:val="003256FF"/>
    <w:rsid w:val="00336FB7"/>
    <w:rsid w:val="00343804"/>
    <w:rsid w:val="0036091A"/>
    <w:rsid w:val="003B7718"/>
    <w:rsid w:val="003F1784"/>
    <w:rsid w:val="003F5786"/>
    <w:rsid w:val="00411B3C"/>
    <w:rsid w:val="0048778D"/>
    <w:rsid w:val="004A3484"/>
    <w:rsid w:val="004C6935"/>
    <w:rsid w:val="00533213"/>
    <w:rsid w:val="00566ACC"/>
    <w:rsid w:val="00573428"/>
    <w:rsid w:val="006210BE"/>
    <w:rsid w:val="006366D9"/>
    <w:rsid w:val="006458EE"/>
    <w:rsid w:val="006502BD"/>
    <w:rsid w:val="00667D76"/>
    <w:rsid w:val="00680D1A"/>
    <w:rsid w:val="00704B40"/>
    <w:rsid w:val="0072417A"/>
    <w:rsid w:val="007D3044"/>
    <w:rsid w:val="007E5265"/>
    <w:rsid w:val="008224EB"/>
    <w:rsid w:val="00823913"/>
    <w:rsid w:val="0088400D"/>
    <w:rsid w:val="00886895"/>
    <w:rsid w:val="008E665E"/>
    <w:rsid w:val="008F03E1"/>
    <w:rsid w:val="00957F89"/>
    <w:rsid w:val="009775D3"/>
    <w:rsid w:val="00982DEB"/>
    <w:rsid w:val="009C79FE"/>
    <w:rsid w:val="00A56538"/>
    <w:rsid w:val="00A74AC9"/>
    <w:rsid w:val="00AE5AE5"/>
    <w:rsid w:val="00B011F1"/>
    <w:rsid w:val="00B0673A"/>
    <w:rsid w:val="00B06D29"/>
    <w:rsid w:val="00B072C8"/>
    <w:rsid w:val="00B122C0"/>
    <w:rsid w:val="00B22A43"/>
    <w:rsid w:val="00B54981"/>
    <w:rsid w:val="00B61743"/>
    <w:rsid w:val="00B91C9B"/>
    <w:rsid w:val="00BA104B"/>
    <w:rsid w:val="00BA35D2"/>
    <w:rsid w:val="00BC0221"/>
    <w:rsid w:val="00BF0A2C"/>
    <w:rsid w:val="00C02A48"/>
    <w:rsid w:val="00C120E8"/>
    <w:rsid w:val="00C312BA"/>
    <w:rsid w:val="00C637FA"/>
    <w:rsid w:val="00C651AD"/>
    <w:rsid w:val="00C82119"/>
    <w:rsid w:val="00CC05CE"/>
    <w:rsid w:val="00CD6F45"/>
    <w:rsid w:val="00CF5DBC"/>
    <w:rsid w:val="00D23783"/>
    <w:rsid w:val="00D35331"/>
    <w:rsid w:val="00D4115C"/>
    <w:rsid w:val="00D65AF0"/>
    <w:rsid w:val="00D818C3"/>
    <w:rsid w:val="00D84928"/>
    <w:rsid w:val="00D92D33"/>
    <w:rsid w:val="00D96378"/>
    <w:rsid w:val="00DE0B96"/>
    <w:rsid w:val="00E20EC4"/>
    <w:rsid w:val="00E5164A"/>
    <w:rsid w:val="00EB7F31"/>
    <w:rsid w:val="00ED0BC3"/>
    <w:rsid w:val="00F645B9"/>
    <w:rsid w:val="00F77694"/>
    <w:rsid w:val="00F8672E"/>
    <w:rsid w:val="00F869B6"/>
    <w:rsid w:val="00FB15F6"/>
    <w:rsid w:val="00FB3ACC"/>
    <w:rsid w:val="00FB6B31"/>
    <w:rsid w:val="00FC19CC"/>
    <w:rsid w:val="00FD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2D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2D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92D33"/>
    <w:rPr>
      <w:vertAlign w:val="superscript"/>
    </w:rPr>
  </w:style>
  <w:style w:type="table" w:styleId="a6">
    <w:name w:val="Table Grid"/>
    <w:basedOn w:val="a1"/>
    <w:uiPriority w:val="59"/>
    <w:rsid w:val="00D9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821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D2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86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869B6"/>
  </w:style>
  <w:style w:type="paragraph" w:styleId="ab">
    <w:name w:val="footer"/>
    <w:basedOn w:val="a"/>
    <w:link w:val="ac"/>
    <w:uiPriority w:val="99"/>
    <w:unhideWhenUsed/>
    <w:rsid w:val="00F86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69B6"/>
  </w:style>
  <w:style w:type="paragraph" w:styleId="ad">
    <w:name w:val="Balloon Text"/>
    <w:basedOn w:val="a"/>
    <w:link w:val="ae"/>
    <w:uiPriority w:val="99"/>
    <w:semiHidden/>
    <w:unhideWhenUsed/>
    <w:rsid w:val="00C02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2A48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57342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892A1-7756-4594-B975-0FEA448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9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17</cp:revision>
  <cp:lastPrinted>2016-11-13T10:51:00Z</cp:lastPrinted>
  <dcterms:created xsi:type="dcterms:W3CDTF">2014-02-10T01:02:00Z</dcterms:created>
  <dcterms:modified xsi:type="dcterms:W3CDTF">2021-08-29T09:09:00Z</dcterms:modified>
</cp:coreProperties>
</file>