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0B4" w:rsidRPr="00B530B4" w:rsidRDefault="00B530B4" w:rsidP="00B530B4">
      <w:pPr>
        <w:shd w:val="clear" w:color="auto" w:fill="FFFFFF"/>
        <w:spacing w:after="0" w:line="0" w:lineRule="auto"/>
        <w:textAlignment w:val="baseline"/>
        <w:rPr>
          <w:rFonts w:ascii="ff5" w:eastAsia="Times New Roman" w:hAnsi="ff5" w:cs="Helvetica"/>
          <w:color w:val="000000"/>
          <w:sz w:val="54"/>
          <w:szCs w:val="54"/>
          <w:lang w:eastAsia="ru-RU"/>
        </w:rPr>
      </w:pPr>
      <w:proofErr w:type="spellStart"/>
      <w:r w:rsidRPr="00B530B4">
        <w:rPr>
          <w:rFonts w:ascii="ff1" w:eastAsia="Times New Roman" w:hAnsi="ff1" w:cs="Helvetica"/>
          <w:color w:val="000000"/>
          <w:sz w:val="76"/>
          <w:lang w:eastAsia="ru-RU"/>
        </w:rPr>
        <w:t>ижные</w:t>
      </w:r>
      <w:proofErr w:type="spellEnd"/>
      <w:r w:rsidRPr="00B530B4">
        <w:rPr>
          <w:rFonts w:ascii="ff1" w:eastAsia="Times New Roman" w:hAnsi="ff1" w:cs="Helvetica"/>
          <w:color w:val="000000"/>
          <w:sz w:val="76"/>
          <w:lang w:eastAsia="ru-RU"/>
        </w:rPr>
        <w:t xml:space="preserve">,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r w:rsidRPr="00B530B4">
        <w:rPr>
          <w:rFonts w:ascii="ff1" w:eastAsia="Times New Roman" w:hAnsi="ff1" w:cs="Helvetica"/>
          <w:color w:val="000000"/>
          <w:sz w:val="76"/>
          <w:szCs w:val="76"/>
          <w:lang w:eastAsia="ru-RU"/>
        </w:rPr>
        <w:t xml:space="preserve">народные,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компьютерные,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на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развитие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памяти,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внимания,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глазомера,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r w:rsidRPr="00B530B4">
        <w:rPr>
          <w:rFonts w:ascii="ff1" w:eastAsia="Times New Roman" w:hAnsi="ff1" w:cs="Helvetica"/>
          <w:color w:val="000000"/>
          <w:sz w:val="76"/>
          <w:szCs w:val="76"/>
          <w:lang w:eastAsia="ru-RU"/>
        </w:rPr>
        <w:t>воображения; игра</w:t>
      </w:r>
      <w:r w:rsidRPr="00B530B4">
        <w:rPr>
          <w:rFonts w:ascii="ff2" w:eastAsia="Times New Roman" w:hAnsi="ff2" w:cs="Helvetica"/>
          <w:color w:val="000000"/>
          <w:sz w:val="76"/>
          <w:lang w:eastAsia="ru-RU"/>
        </w:rPr>
        <w:t>-</w:t>
      </w:r>
      <w:r w:rsidRPr="00B530B4">
        <w:rPr>
          <w:rFonts w:ascii="ff1" w:eastAsia="Times New Roman" w:hAnsi="ff1" w:cs="Helvetica"/>
          <w:color w:val="000000"/>
          <w:sz w:val="76"/>
          <w:szCs w:val="76"/>
          <w:lang w:eastAsia="ru-RU"/>
        </w:rPr>
        <w:t>конкурс, игра</w:t>
      </w:r>
      <w:r w:rsidRPr="00B530B4">
        <w:rPr>
          <w:rFonts w:ascii="ff2" w:eastAsia="Times New Roman" w:hAnsi="ff2" w:cs="Helvetica"/>
          <w:color w:val="000000"/>
          <w:sz w:val="76"/>
          <w:lang w:eastAsia="ru-RU"/>
        </w:rPr>
        <w:t>-</w:t>
      </w:r>
      <w:r w:rsidRPr="00B530B4">
        <w:rPr>
          <w:rFonts w:ascii="ff1" w:eastAsia="Times New Roman" w:hAnsi="ff1" w:cs="Helvetica"/>
          <w:color w:val="000000"/>
          <w:sz w:val="76"/>
          <w:szCs w:val="76"/>
          <w:lang w:eastAsia="ru-RU"/>
        </w:rPr>
        <w:t xml:space="preserve">путешествие, ролевая игра, деловая игра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r w:rsidRPr="00B530B4">
        <w:rPr>
          <w:rFonts w:ascii="ff1" w:eastAsia="Times New Roman" w:hAnsi="ff1" w:cs="Helvetica"/>
          <w:color w:val="000000"/>
          <w:sz w:val="76"/>
          <w:szCs w:val="76"/>
          <w:lang w:eastAsia="ru-RU"/>
        </w:rPr>
        <w:t>и т.п.</w:t>
      </w:r>
      <w:r w:rsidRPr="00B530B4">
        <w:rPr>
          <w:rFonts w:ascii="ff2" w:eastAsia="Times New Roman" w:hAnsi="ff2" w:cs="Helvetica"/>
          <w:color w:val="000000"/>
          <w:sz w:val="76"/>
          <w:lang w:eastAsia="ru-RU"/>
        </w:rPr>
        <w:t xml:space="preserve"> </w:t>
      </w:r>
    </w:p>
    <w:p w:rsidR="00B530B4" w:rsidRPr="00B530B4" w:rsidRDefault="00B530B4" w:rsidP="00B530B4">
      <w:pPr>
        <w:shd w:val="clear" w:color="auto" w:fill="FFFFFF"/>
        <w:spacing w:after="0" w:line="0" w:lineRule="auto"/>
        <w:textAlignment w:val="baseline"/>
        <w:rPr>
          <w:rFonts w:ascii="ff5" w:eastAsia="Times New Roman" w:hAnsi="ff5" w:cs="Helvetica"/>
          <w:color w:val="000000"/>
          <w:sz w:val="54"/>
          <w:szCs w:val="54"/>
          <w:lang w:eastAsia="ru-RU"/>
        </w:rPr>
      </w:pPr>
      <w:r w:rsidRPr="00B530B4">
        <w:rPr>
          <w:rFonts w:ascii="ff5" w:eastAsia="Times New Roman" w:hAnsi="ff5" w:cs="Helvetica"/>
          <w:color w:val="000000"/>
          <w:sz w:val="54"/>
          <w:szCs w:val="54"/>
          <w:lang w:eastAsia="ru-RU"/>
        </w:rPr>
        <w:sym w:font="Symbol" w:char="F02D"/>
      </w:r>
      <w:r w:rsidRPr="00B530B4">
        <w:rPr>
          <w:rFonts w:ascii="ff6" w:eastAsia="Times New Roman" w:hAnsi="ff6" w:cs="Helvetica"/>
          <w:color w:val="000000"/>
          <w:sz w:val="54"/>
          <w:lang w:eastAsia="ru-RU"/>
        </w:rPr>
        <w:t xml:space="preserve">  </w:t>
      </w:r>
      <w:r w:rsidRPr="00B530B4">
        <w:rPr>
          <w:rFonts w:ascii="ff1" w:eastAsia="Times New Roman" w:hAnsi="ff1" w:cs="Helvetica"/>
          <w:color w:val="000000"/>
          <w:sz w:val="76"/>
          <w:lang w:eastAsia="ru-RU"/>
        </w:rPr>
        <w:t xml:space="preserve">Наглядный  метод  обучения:  картины,  рисунки,  плакаты,  фотографии,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r w:rsidRPr="00B530B4">
        <w:rPr>
          <w:rFonts w:ascii="ff1" w:eastAsia="Times New Roman" w:hAnsi="ff1" w:cs="Helvetica"/>
          <w:color w:val="000000"/>
          <w:sz w:val="76"/>
          <w:szCs w:val="76"/>
          <w:lang w:eastAsia="ru-RU"/>
        </w:rPr>
        <w:t>таблицы, схемы, чертежи, графики, демонстрационные материалы.</w:t>
      </w:r>
      <w:r w:rsidRPr="00B530B4">
        <w:rPr>
          <w:rFonts w:ascii="ff2" w:eastAsia="Times New Roman" w:hAnsi="ff2" w:cs="Helvetica"/>
          <w:color w:val="000000"/>
          <w:sz w:val="76"/>
          <w:lang w:eastAsia="ru-RU"/>
        </w:rPr>
        <w:t xml:space="preserve"> </w:t>
      </w:r>
    </w:p>
    <w:p w:rsidR="00B530B4" w:rsidRPr="00B530B4" w:rsidRDefault="00B530B4" w:rsidP="00B530B4">
      <w:pPr>
        <w:shd w:val="clear" w:color="auto" w:fill="FFFFFF"/>
        <w:spacing w:after="0" w:line="0" w:lineRule="auto"/>
        <w:textAlignment w:val="baseline"/>
        <w:rPr>
          <w:rFonts w:ascii="ff5" w:eastAsia="Times New Roman" w:hAnsi="ff5" w:cs="Helvetica"/>
          <w:color w:val="000000"/>
          <w:sz w:val="54"/>
          <w:szCs w:val="54"/>
          <w:lang w:eastAsia="ru-RU"/>
        </w:rPr>
      </w:pPr>
      <w:r w:rsidRPr="00B530B4">
        <w:rPr>
          <w:rFonts w:ascii="ff5" w:eastAsia="Times New Roman" w:hAnsi="ff5" w:cs="Helvetica"/>
          <w:color w:val="000000"/>
          <w:sz w:val="54"/>
          <w:szCs w:val="54"/>
          <w:lang w:eastAsia="ru-RU"/>
        </w:rPr>
        <w:sym w:font="Symbol" w:char="F02D"/>
      </w:r>
      <w:r w:rsidRPr="00B530B4">
        <w:rPr>
          <w:rFonts w:ascii="ff6" w:eastAsia="Times New Roman" w:hAnsi="ff6" w:cs="Helvetica"/>
          <w:color w:val="000000"/>
          <w:sz w:val="54"/>
          <w:lang w:eastAsia="ru-RU"/>
        </w:rPr>
        <w:t xml:space="preserve">  </w:t>
      </w:r>
      <w:r w:rsidRPr="00B530B4">
        <w:rPr>
          <w:rFonts w:ascii="ff1" w:eastAsia="Times New Roman" w:hAnsi="ff1" w:cs="Helvetica"/>
          <w:color w:val="000000"/>
          <w:sz w:val="76"/>
          <w:lang w:eastAsia="ru-RU"/>
        </w:rPr>
        <w:t xml:space="preserve">Использование  на  занятии  средств  искусства:  активных  форм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proofErr w:type="gramStart"/>
      <w:r w:rsidRPr="00B530B4">
        <w:rPr>
          <w:rFonts w:ascii="ff1" w:eastAsia="Times New Roman" w:hAnsi="ff1" w:cs="Helvetica"/>
          <w:color w:val="000000"/>
          <w:sz w:val="76"/>
          <w:szCs w:val="76"/>
          <w:lang w:eastAsia="ru-RU"/>
        </w:rPr>
        <w:t xml:space="preserve">познавательной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деятельности</w:t>
      </w:r>
      <w:proofErr w:type="gramEnd"/>
      <w:r w:rsidRPr="00B530B4">
        <w:rPr>
          <w:rFonts w:ascii="ff1" w:eastAsia="Times New Roman" w:hAnsi="ff1" w:cs="Helvetica"/>
          <w:color w:val="000000"/>
          <w:sz w:val="76"/>
          <w:szCs w:val="76"/>
          <w:lang w:eastAsia="ru-RU"/>
        </w:rPr>
        <w:t xml:space="preserve">,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психологических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и </w:t>
      </w:r>
      <w:r w:rsidRPr="00B530B4">
        <w:rPr>
          <w:rFonts w:ascii="ff1" w:eastAsia="Times New Roman" w:hAnsi="ff1" w:cs="Helvetica"/>
          <w:color w:val="000000"/>
          <w:sz w:val="76"/>
          <w:lang w:eastAsia="ru-RU"/>
        </w:rPr>
        <w:t xml:space="preserve"> </w:t>
      </w:r>
      <w:r w:rsidRPr="00B530B4">
        <w:rPr>
          <w:rFonts w:ascii="ff1" w:eastAsia="Times New Roman" w:hAnsi="ff1" w:cs="Helvetica"/>
          <w:color w:val="000000"/>
          <w:sz w:val="76"/>
          <w:szCs w:val="76"/>
          <w:lang w:eastAsia="ru-RU"/>
        </w:rPr>
        <w:t xml:space="preserve">социологических </w:t>
      </w:r>
    </w:p>
    <w:p w:rsidR="00B530B4" w:rsidRPr="00B530B4" w:rsidRDefault="00B530B4" w:rsidP="00B530B4">
      <w:pPr>
        <w:shd w:val="clear" w:color="auto" w:fill="FFFFFF"/>
        <w:spacing w:after="0" w:line="0" w:lineRule="auto"/>
        <w:textAlignment w:val="baseline"/>
        <w:rPr>
          <w:rFonts w:ascii="ff1" w:eastAsia="Times New Roman" w:hAnsi="ff1" w:cs="Helvetica"/>
          <w:color w:val="000000"/>
          <w:sz w:val="76"/>
          <w:szCs w:val="76"/>
          <w:lang w:eastAsia="ru-RU"/>
        </w:rPr>
      </w:pPr>
      <w:r w:rsidRPr="00B530B4">
        <w:rPr>
          <w:rFonts w:ascii="ff1" w:eastAsia="Times New Roman" w:hAnsi="ff1" w:cs="Helvetica"/>
          <w:color w:val="000000"/>
          <w:sz w:val="76"/>
          <w:szCs w:val="76"/>
          <w:lang w:eastAsia="ru-RU"/>
        </w:rPr>
        <w:t>методов и приёмов.</w:t>
      </w:r>
      <w:r w:rsidRPr="00B530B4">
        <w:rPr>
          <w:rFonts w:ascii="ff4" w:eastAsia="Times New Roman" w:hAnsi="ff4" w:cs="Helvetica"/>
          <w:color w:val="000000"/>
          <w:sz w:val="76"/>
          <w:lang w:eastAsia="ru-RU"/>
        </w:rPr>
        <w:t xml:space="preserve"> </w:t>
      </w:r>
    </w:p>
    <w:p w:rsidR="00B530B4" w:rsidRPr="00653593" w:rsidRDefault="00B530B4" w:rsidP="00B530B4">
      <w:pPr>
        <w:pStyle w:val="a5"/>
        <w:jc w:val="center"/>
        <w:outlineLvl w:val="0"/>
        <w:rPr>
          <w:rFonts w:ascii="Times New Roman" w:hAnsi="Times New Roman"/>
          <w:sz w:val="24"/>
          <w:szCs w:val="24"/>
          <w:lang w:val="ru-RU"/>
        </w:rPr>
      </w:pPr>
      <w:r w:rsidRPr="00653593">
        <w:rPr>
          <w:rFonts w:ascii="Times New Roman" w:hAnsi="Times New Roman"/>
          <w:sz w:val="24"/>
          <w:szCs w:val="24"/>
          <w:lang w:val="ru-RU"/>
        </w:rPr>
        <w:t>МКУ «Управление образования Администрации города Бийска»</w:t>
      </w:r>
    </w:p>
    <w:p w:rsidR="00B530B4" w:rsidRPr="00653593" w:rsidRDefault="00B530B4" w:rsidP="00B530B4">
      <w:pPr>
        <w:pStyle w:val="a5"/>
        <w:jc w:val="center"/>
        <w:outlineLvl w:val="0"/>
        <w:rPr>
          <w:rFonts w:ascii="Times New Roman" w:hAnsi="Times New Roman"/>
          <w:sz w:val="24"/>
          <w:szCs w:val="24"/>
          <w:lang w:val="ru-RU"/>
        </w:rPr>
      </w:pPr>
      <w:r w:rsidRPr="00653593">
        <w:rPr>
          <w:rFonts w:ascii="Times New Roman" w:hAnsi="Times New Roman"/>
          <w:sz w:val="24"/>
          <w:szCs w:val="24"/>
          <w:lang w:val="ru-RU"/>
        </w:rPr>
        <w:t>Муниципальное бюджетное учреждение дополнительного образования</w:t>
      </w:r>
    </w:p>
    <w:p w:rsidR="00B530B4" w:rsidRDefault="00B530B4" w:rsidP="00B530B4">
      <w:pPr>
        <w:pStyle w:val="a5"/>
        <w:jc w:val="center"/>
        <w:rPr>
          <w:rFonts w:ascii="Times New Roman" w:hAnsi="Times New Roman"/>
          <w:sz w:val="24"/>
          <w:szCs w:val="24"/>
          <w:lang w:val="ru-RU"/>
        </w:rPr>
      </w:pPr>
      <w:r>
        <w:rPr>
          <w:rFonts w:ascii="Times New Roman" w:hAnsi="Times New Roman"/>
          <w:sz w:val="24"/>
          <w:szCs w:val="24"/>
          <w:lang w:val="ru-RU"/>
        </w:rPr>
        <w:t xml:space="preserve">«Дом </w:t>
      </w:r>
      <w:r w:rsidRPr="00653593">
        <w:rPr>
          <w:rFonts w:ascii="Times New Roman" w:hAnsi="Times New Roman"/>
          <w:sz w:val="24"/>
          <w:szCs w:val="24"/>
          <w:lang w:val="ru-RU"/>
        </w:rPr>
        <w:t>детского творчества»</w:t>
      </w: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Default="00B530B4" w:rsidP="00B530B4">
      <w:pPr>
        <w:pStyle w:val="a5"/>
        <w:jc w:val="center"/>
        <w:rPr>
          <w:rFonts w:ascii="Times New Roman" w:hAnsi="Times New Roman"/>
          <w:sz w:val="24"/>
          <w:szCs w:val="24"/>
          <w:lang w:val="ru-RU"/>
        </w:rPr>
      </w:pPr>
    </w:p>
    <w:p w:rsidR="00B530B4" w:rsidRPr="00FC6659" w:rsidRDefault="00B530B4" w:rsidP="00B530B4">
      <w:pPr>
        <w:pStyle w:val="a5"/>
        <w:jc w:val="center"/>
        <w:rPr>
          <w:rFonts w:ascii="Times New Roman" w:hAnsi="Times New Roman"/>
          <w:sz w:val="24"/>
          <w:szCs w:val="24"/>
          <w:lang w:val="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b/>
          <w:bCs/>
          <w:i/>
          <w:iCs/>
          <w:color w:val="000000"/>
          <w:sz w:val="40"/>
          <w:szCs w:val="40"/>
          <w:lang w:eastAsia="ru-RU"/>
        </w:rPr>
        <w:t>Методические рекомендации</w:t>
      </w: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b/>
          <w:bCs/>
          <w:i/>
          <w:iCs/>
          <w:color w:val="000000"/>
          <w:sz w:val="40"/>
          <w:szCs w:val="40"/>
          <w:lang w:eastAsia="ru-RU"/>
        </w:rPr>
        <w:t>по проведению учебного занятия в учреждении дополнительного образования</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B799B">
        <w:rPr>
          <w:rFonts w:ascii="Times New Roman" w:eastAsia="Times New Roman" w:hAnsi="Times New Roman" w:cs="Times New Roman"/>
          <w:color w:val="000000"/>
          <w:sz w:val="28"/>
          <w:szCs w:val="28"/>
          <w:lang w:eastAsia="ru-RU"/>
        </w:rPr>
        <w:t>Автор составитель:</w:t>
      </w:r>
    </w:p>
    <w:p w:rsidR="00212BEF" w:rsidRPr="006B799B" w:rsidRDefault="00212BEF" w:rsidP="00B530B4">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Полозенко</w:t>
      </w:r>
      <w:proofErr w:type="spellEnd"/>
      <w:r>
        <w:rPr>
          <w:rFonts w:ascii="Times New Roman" w:eastAsia="Times New Roman" w:hAnsi="Times New Roman" w:cs="Times New Roman"/>
          <w:color w:val="000000"/>
          <w:sz w:val="28"/>
          <w:szCs w:val="28"/>
          <w:lang w:eastAsia="ru-RU"/>
        </w:rPr>
        <w:t xml:space="preserve"> Светлана Александровна, </w:t>
      </w:r>
      <w:proofErr w:type="spellStart"/>
      <w:r>
        <w:rPr>
          <w:rFonts w:ascii="Times New Roman" w:eastAsia="Times New Roman" w:hAnsi="Times New Roman" w:cs="Times New Roman"/>
          <w:color w:val="000000"/>
          <w:sz w:val="28"/>
          <w:szCs w:val="28"/>
          <w:lang w:eastAsia="ru-RU"/>
        </w:rPr>
        <w:t>зам.директора</w:t>
      </w:r>
      <w:proofErr w:type="spellEnd"/>
      <w:r>
        <w:rPr>
          <w:rFonts w:ascii="Times New Roman" w:eastAsia="Times New Roman" w:hAnsi="Times New Roman" w:cs="Times New Roman"/>
          <w:color w:val="000000"/>
          <w:sz w:val="28"/>
          <w:szCs w:val="28"/>
          <w:lang w:eastAsia="ru-RU"/>
        </w:rPr>
        <w:t xml:space="preserve"> по УВР</w:t>
      </w:r>
    </w:p>
    <w:p w:rsidR="00B530B4" w:rsidRPr="006B799B" w:rsidRDefault="00B530B4" w:rsidP="00B530B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6B799B">
        <w:rPr>
          <w:rFonts w:ascii="Times New Roman" w:eastAsia="Times New Roman" w:hAnsi="Times New Roman" w:cs="Times New Roman"/>
          <w:color w:val="000000"/>
          <w:sz w:val="28"/>
          <w:szCs w:val="28"/>
          <w:lang w:eastAsia="ru-RU"/>
        </w:rPr>
        <w:t>Майорская Марина Сергеевна, методист</w:t>
      </w:r>
    </w:p>
    <w:p w:rsidR="00B530B4" w:rsidRPr="006B799B" w:rsidRDefault="00B530B4" w:rsidP="00B530B4">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6B799B">
        <w:rPr>
          <w:rFonts w:ascii="Times New Roman" w:eastAsia="Times New Roman" w:hAnsi="Times New Roman" w:cs="Times New Roman"/>
          <w:color w:val="000000"/>
          <w:sz w:val="28"/>
          <w:szCs w:val="28"/>
          <w:lang w:eastAsia="ru-RU"/>
        </w:rPr>
        <w:t>Еровикова</w:t>
      </w:r>
      <w:proofErr w:type="spellEnd"/>
      <w:r w:rsidRPr="006B799B">
        <w:rPr>
          <w:rFonts w:ascii="Times New Roman" w:eastAsia="Times New Roman" w:hAnsi="Times New Roman" w:cs="Times New Roman"/>
          <w:color w:val="000000"/>
          <w:sz w:val="28"/>
          <w:szCs w:val="28"/>
          <w:lang w:eastAsia="ru-RU"/>
        </w:rPr>
        <w:t xml:space="preserve"> Татьяна Анатольевна, методист</w:t>
      </w: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212BEF">
      <w:pPr>
        <w:shd w:val="clear" w:color="auto" w:fill="FFFFFF"/>
        <w:spacing w:after="0" w:line="240" w:lineRule="auto"/>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Бийск, 20</w:t>
      </w:r>
      <w:r w:rsidR="00212BEF">
        <w:rPr>
          <w:rFonts w:ascii="Times New Roman" w:eastAsia="Times New Roman" w:hAnsi="Times New Roman" w:cs="Times New Roman"/>
          <w:color w:val="000000"/>
          <w:sz w:val="24"/>
          <w:szCs w:val="24"/>
          <w:lang w:eastAsia="ru-RU"/>
        </w:rPr>
        <w:t>21</w:t>
      </w:r>
    </w:p>
    <w:p w:rsidR="004469F5" w:rsidRDefault="004469F5" w:rsidP="004469F5">
      <w:pPr>
        <w:pStyle w:val="c3"/>
        <w:shd w:val="clear" w:color="auto" w:fill="FFFFFF"/>
        <w:spacing w:before="0" w:beforeAutospacing="0" w:after="0" w:afterAutospacing="0"/>
        <w:ind w:firstLine="708"/>
        <w:jc w:val="both"/>
        <w:rPr>
          <w:color w:val="000000"/>
        </w:rPr>
      </w:pPr>
      <w:r>
        <w:rPr>
          <w:rStyle w:val="c50"/>
          <w:color w:val="000000"/>
        </w:rPr>
        <w:lastRenderedPageBreak/>
        <w:t>Методические рекомендации представляют собой методическое руководство, цель разработки которого состоит в повышении эффективности деятельности педагога дополнительного образования по планированию и проведению учебных занятий. Представленный материал содержит рекомендации, памятки, образцы анализов и самоанализов занятий.</w:t>
      </w:r>
    </w:p>
    <w:p w:rsidR="006B799B" w:rsidRDefault="004469F5" w:rsidP="006B799B">
      <w:pPr>
        <w:pStyle w:val="c49"/>
        <w:shd w:val="clear" w:color="auto" w:fill="FFFFFF"/>
        <w:spacing w:before="0" w:beforeAutospacing="0" w:after="0" w:afterAutospacing="0"/>
        <w:ind w:firstLine="708"/>
        <w:jc w:val="both"/>
        <w:rPr>
          <w:color w:val="000000"/>
        </w:rPr>
      </w:pPr>
      <w:r>
        <w:rPr>
          <w:color w:val="000000"/>
        </w:rPr>
        <w:t>Публикуемые материалы предназначены для руководителей образовательных учреждений дополнительного образования, методических служб, педагогов дополнительного образования.</w:t>
      </w:r>
      <w:bookmarkStart w:id="0" w:name="_Toc377119420"/>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ind w:firstLine="708"/>
        <w:jc w:val="both"/>
        <w:rPr>
          <w:color w:val="000000"/>
        </w:rPr>
      </w:pPr>
    </w:p>
    <w:p w:rsidR="006B799B" w:rsidRDefault="006B799B" w:rsidP="006B799B">
      <w:pPr>
        <w:pStyle w:val="c49"/>
        <w:shd w:val="clear" w:color="auto" w:fill="FFFFFF"/>
        <w:spacing w:before="0" w:beforeAutospacing="0" w:after="0" w:afterAutospacing="0"/>
        <w:jc w:val="center"/>
        <w:rPr>
          <w:b/>
          <w:color w:val="000000"/>
          <w:sz w:val="28"/>
          <w:szCs w:val="28"/>
        </w:rPr>
      </w:pPr>
      <w:r w:rsidRPr="006B799B">
        <w:rPr>
          <w:b/>
          <w:color w:val="000000"/>
          <w:sz w:val="28"/>
          <w:szCs w:val="28"/>
        </w:rPr>
        <w:lastRenderedPageBreak/>
        <w:t>Содержание</w:t>
      </w:r>
    </w:p>
    <w:p w:rsidR="006B799B" w:rsidRDefault="006B799B" w:rsidP="006B799B">
      <w:pPr>
        <w:pStyle w:val="c49"/>
        <w:shd w:val="clear" w:color="auto" w:fill="FFFFFF"/>
        <w:spacing w:before="0" w:beforeAutospacing="0" w:after="0" w:afterAutospacing="0"/>
        <w:rPr>
          <w:color w:val="000000"/>
        </w:rPr>
      </w:pPr>
      <w:r w:rsidRPr="006B799B">
        <w:rPr>
          <w:color w:val="000000"/>
        </w:rPr>
        <w:t xml:space="preserve">Введение                                                                                                                        </w:t>
      </w:r>
      <w:r>
        <w:rPr>
          <w:color w:val="000000"/>
        </w:rPr>
        <w:t xml:space="preserve">                        4</w:t>
      </w:r>
    </w:p>
    <w:p w:rsidR="006B799B" w:rsidRPr="003164D7" w:rsidRDefault="006B799B" w:rsidP="006B799B">
      <w:pPr>
        <w:shd w:val="clear" w:color="auto" w:fill="FFFFFF"/>
        <w:spacing w:after="0" w:line="240" w:lineRule="auto"/>
        <w:rPr>
          <w:rFonts w:ascii="Times New Roman" w:eastAsia="Times New Roman" w:hAnsi="Times New Roman" w:cs="Times New Roman"/>
          <w:color w:val="000000"/>
          <w:sz w:val="24"/>
          <w:szCs w:val="24"/>
          <w:lang w:eastAsia="ru-RU"/>
        </w:rPr>
      </w:pPr>
      <w:r w:rsidRPr="003164D7">
        <w:rPr>
          <w:rFonts w:ascii="Times New Roman" w:eastAsia="Times New Roman" w:hAnsi="Times New Roman" w:cs="Times New Roman"/>
          <w:bCs/>
          <w:color w:val="000000"/>
          <w:sz w:val="24"/>
          <w:szCs w:val="24"/>
          <w:lang w:eastAsia="ru-RU"/>
        </w:rPr>
        <w:t>Советы при подготовке занятия</w:t>
      </w:r>
      <w:r w:rsidR="00A62D42">
        <w:rPr>
          <w:rFonts w:ascii="Times New Roman" w:eastAsia="Times New Roman" w:hAnsi="Times New Roman" w:cs="Times New Roman"/>
          <w:bCs/>
          <w:color w:val="000000"/>
          <w:sz w:val="24"/>
          <w:szCs w:val="24"/>
          <w:lang w:eastAsia="ru-RU"/>
        </w:rPr>
        <w:t xml:space="preserve">                                                                                                          5</w:t>
      </w:r>
    </w:p>
    <w:p w:rsidR="006B799B" w:rsidRPr="003164D7" w:rsidRDefault="006B799B" w:rsidP="003164D7">
      <w:pPr>
        <w:spacing w:after="0"/>
        <w:rPr>
          <w:rFonts w:ascii="Times New Roman" w:hAnsi="Times New Roman" w:cs="Times New Roman"/>
          <w:sz w:val="24"/>
          <w:szCs w:val="24"/>
        </w:rPr>
      </w:pPr>
      <w:r w:rsidRPr="003164D7">
        <w:rPr>
          <w:rFonts w:ascii="Times New Roman" w:hAnsi="Times New Roman" w:cs="Times New Roman"/>
          <w:sz w:val="24"/>
          <w:szCs w:val="24"/>
        </w:rPr>
        <w:t>Условия эффективности занятия</w:t>
      </w:r>
      <w:r w:rsidR="00A62D42">
        <w:rPr>
          <w:rFonts w:ascii="Times New Roman" w:hAnsi="Times New Roman" w:cs="Times New Roman"/>
          <w:sz w:val="24"/>
          <w:szCs w:val="24"/>
        </w:rPr>
        <w:t xml:space="preserve">                                                                                                         6</w:t>
      </w:r>
    </w:p>
    <w:p w:rsidR="003164D7" w:rsidRPr="003164D7" w:rsidRDefault="003164D7" w:rsidP="003164D7">
      <w:pPr>
        <w:shd w:val="clear" w:color="auto" w:fill="FFFFFF"/>
        <w:spacing w:after="0" w:line="240" w:lineRule="auto"/>
        <w:rPr>
          <w:rFonts w:ascii="Times New Roman" w:eastAsia="Times New Roman" w:hAnsi="Times New Roman" w:cs="Times New Roman"/>
          <w:color w:val="000000"/>
          <w:sz w:val="24"/>
          <w:szCs w:val="24"/>
          <w:lang w:eastAsia="ru-RU"/>
        </w:rPr>
      </w:pPr>
      <w:r w:rsidRPr="003164D7">
        <w:rPr>
          <w:rFonts w:ascii="Times New Roman" w:eastAsia="Times New Roman" w:hAnsi="Times New Roman" w:cs="Times New Roman"/>
          <w:bCs/>
          <w:color w:val="000000"/>
          <w:sz w:val="24"/>
          <w:szCs w:val="24"/>
          <w:lang w:eastAsia="ru-RU"/>
        </w:rPr>
        <w:t>Ход занятия</w:t>
      </w:r>
      <w:r w:rsidR="00A62D42">
        <w:rPr>
          <w:rFonts w:ascii="Times New Roman" w:eastAsia="Times New Roman" w:hAnsi="Times New Roman" w:cs="Times New Roman"/>
          <w:bCs/>
          <w:color w:val="000000"/>
          <w:sz w:val="24"/>
          <w:szCs w:val="24"/>
          <w:lang w:eastAsia="ru-RU"/>
        </w:rPr>
        <w:t xml:space="preserve">                                                                                                                                            7</w:t>
      </w:r>
    </w:p>
    <w:p w:rsidR="003164D7" w:rsidRPr="003164D7" w:rsidRDefault="003164D7" w:rsidP="003164D7">
      <w:pPr>
        <w:shd w:val="clear" w:color="auto" w:fill="FFFFFF"/>
        <w:spacing w:after="0" w:line="240" w:lineRule="auto"/>
        <w:rPr>
          <w:rFonts w:ascii="Times New Roman" w:eastAsia="Times New Roman" w:hAnsi="Times New Roman" w:cs="Times New Roman"/>
          <w:color w:val="000000"/>
          <w:sz w:val="24"/>
          <w:szCs w:val="24"/>
          <w:lang w:eastAsia="ru-RU"/>
        </w:rPr>
      </w:pPr>
      <w:r w:rsidRPr="003164D7">
        <w:rPr>
          <w:rFonts w:ascii="Times New Roman" w:hAnsi="Times New Roman" w:cs="Times New Roman"/>
          <w:sz w:val="24"/>
          <w:szCs w:val="24"/>
        </w:rPr>
        <w:t>Наблюдение за занятием</w:t>
      </w:r>
      <w:r w:rsidR="00A62D42">
        <w:rPr>
          <w:rFonts w:ascii="Times New Roman" w:hAnsi="Times New Roman" w:cs="Times New Roman"/>
          <w:sz w:val="24"/>
          <w:szCs w:val="24"/>
        </w:rPr>
        <w:t xml:space="preserve">                                                                                                                      </w:t>
      </w:r>
      <w:r w:rsidR="005A700A">
        <w:rPr>
          <w:rFonts w:ascii="Times New Roman" w:hAnsi="Times New Roman" w:cs="Times New Roman"/>
          <w:sz w:val="24"/>
          <w:szCs w:val="24"/>
        </w:rPr>
        <w:t>9</w:t>
      </w:r>
    </w:p>
    <w:p w:rsidR="003164D7" w:rsidRDefault="003164D7" w:rsidP="003164D7">
      <w:pPr>
        <w:shd w:val="clear" w:color="auto" w:fill="FFFFFF"/>
        <w:spacing w:after="0" w:line="240" w:lineRule="auto"/>
        <w:rPr>
          <w:rFonts w:ascii="Times New Roman" w:eastAsia="Times New Roman" w:hAnsi="Times New Roman" w:cs="Times New Roman"/>
          <w:bCs/>
          <w:color w:val="000000"/>
          <w:sz w:val="24"/>
          <w:szCs w:val="24"/>
          <w:lang w:eastAsia="ru-RU"/>
        </w:rPr>
      </w:pPr>
      <w:r w:rsidRPr="003164D7">
        <w:rPr>
          <w:rFonts w:ascii="Times New Roman" w:eastAsia="Times New Roman" w:hAnsi="Times New Roman" w:cs="Times New Roman"/>
          <w:bCs/>
          <w:color w:val="000000"/>
          <w:sz w:val="24"/>
          <w:szCs w:val="24"/>
          <w:lang w:eastAsia="ru-RU"/>
        </w:rPr>
        <w:t>Общий анализ занятия</w:t>
      </w:r>
      <w:r w:rsidR="00A62D42">
        <w:rPr>
          <w:rFonts w:ascii="Times New Roman" w:eastAsia="Times New Roman" w:hAnsi="Times New Roman" w:cs="Times New Roman"/>
          <w:bCs/>
          <w:color w:val="000000"/>
          <w:sz w:val="24"/>
          <w:szCs w:val="24"/>
          <w:lang w:eastAsia="ru-RU"/>
        </w:rPr>
        <w:t xml:space="preserve">                                                                                          </w:t>
      </w:r>
      <w:r w:rsidR="005A700A">
        <w:rPr>
          <w:rFonts w:ascii="Times New Roman" w:eastAsia="Times New Roman" w:hAnsi="Times New Roman" w:cs="Times New Roman"/>
          <w:bCs/>
          <w:color w:val="000000"/>
          <w:sz w:val="24"/>
          <w:szCs w:val="24"/>
          <w:lang w:eastAsia="ru-RU"/>
        </w:rPr>
        <w:t xml:space="preserve">                          </w:t>
      </w:r>
      <w:r w:rsidR="00A62D42">
        <w:rPr>
          <w:rFonts w:ascii="Times New Roman" w:eastAsia="Times New Roman" w:hAnsi="Times New Roman" w:cs="Times New Roman"/>
          <w:bCs/>
          <w:color w:val="000000"/>
          <w:sz w:val="24"/>
          <w:szCs w:val="24"/>
          <w:lang w:eastAsia="ru-RU"/>
        </w:rPr>
        <w:t xml:space="preserve">    </w:t>
      </w:r>
      <w:r w:rsidR="005A700A">
        <w:rPr>
          <w:rFonts w:ascii="Times New Roman" w:eastAsia="Times New Roman" w:hAnsi="Times New Roman" w:cs="Times New Roman"/>
          <w:bCs/>
          <w:color w:val="000000"/>
          <w:sz w:val="24"/>
          <w:szCs w:val="24"/>
          <w:lang w:eastAsia="ru-RU"/>
        </w:rPr>
        <w:t>10</w:t>
      </w:r>
    </w:p>
    <w:p w:rsidR="00212BEF" w:rsidRPr="005A700A" w:rsidRDefault="005A700A" w:rsidP="005A700A">
      <w:pPr>
        <w:spacing w:after="0" w:line="240" w:lineRule="auto"/>
        <w:rPr>
          <w:rFonts w:ascii="Times New Roman" w:hAnsi="Times New Roman" w:cs="Times New Roman"/>
          <w:sz w:val="24"/>
          <w:szCs w:val="24"/>
        </w:rPr>
      </w:pPr>
      <w:r w:rsidRPr="005A700A">
        <w:rPr>
          <w:rFonts w:ascii="Times New Roman" w:hAnsi="Times New Roman" w:cs="Times New Roman"/>
          <w:sz w:val="24"/>
          <w:szCs w:val="24"/>
        </w:rPr>
        <w:t>Лист анализа и оценки учебного занятия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 xml:space="preserve">  12</w:t>
      </w:r>
    </w:p>
    <w:p w:rsidR="003164D7" w:rsidRPr="005A700A" w:rsidRDefault="003164D7" w:rsidP="003164D7">
      <w:pPr>
        <w:shd w:val="clear" w:color="auto" w:fill="FFFFFF"/>
        <w:spacing w:after="0" w:line="240" w:lineRule="auto"/>
        <w:rPr>
          <w:rFonts w:ascii="Times New Roman" w:eastAsia="Times New Roman" w:hAnsi="Times New Roman" w:cs="Times New Roman"/>
          <w:sz w:val="24"/>
          <w:szCs w:val="24"/>
          <w:lang w:eastAsia="ru-RU"/>
        </w:rPr>
      </w:pPr>
      <w:r w:rsidRPr="005A700A">
        <w:rPr>
          <w:rFonts w:ascii="Times New Roman" w:hAnsi="Times New Roman" w:cs="Times New Roman"/>
          <w:sz w:val="24"/>
          <w:szCs w:val="24"/>
        </w:rPr>
        <w:t>Литература</w:t>
      </w:r>
      <w:r w:rsidR="00A62D42" w:rsidRPr="005A700A">
        <w:rPr>
          <w:rFonts w:ascii="Times New Roman" w:hAnsi="Times New Roman" w:cs="Times New Roman"/>
          <w:sz w:val="24"/>
          <w:szCs w:val="24"/>
        </w:rPr>
        <w:t xml:space="preserve">                                                                                                                                           1</w:t>
      </w:r>
      <w:r w:rsidR="005A700A" w:rsidRPr="005A700A">
        <w:rPr>
          <w:rFonts w:ascii="Times New Roman" w:hAnsi="Times New Roman" w:cs="Times New Roman"/>
          <w:sz w:val="24"/>
          <w:szCs w:val="24"/>
        </w:rPr>
        <w:t>3</w:t>
      </w: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bookmarkStart w:id="1" w:name="_GoBack"/>
      <w:bookmarkEnd w:id="1"/>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Default="006B799B" w:rsidP="006B799B">
      <w:pPr>
        <w:pStyle w:val="c49"/>
        <w:shd w:val="clear" w:color="auto" w:fill="FFFFFF"/>
        <w:spacing w:before="0" w:beforeAutospacing="0" w:after="0" w:afterAutospacing="0"/>
        <w:rPr>
          <w:color w:val="000000"/>
        </w:rPr>
      </w:pPr>
    </w:p>
    <w:p w:rsidR="006B799B" w:rsidRPr="006B799B" w:rsidRDefault="006B799B" w:rsidP="006B799B">
      <w:pPr>
        <w:pStyle w:val="c49"/>
        <w:shd w:val="clear" w:color="auto" w:fill="FFFFFF"/>
        <w:spacing w:before="0" w:beforeAutospacing="0" w:after="0" w:afterAutospacing="0"/>
        <w:rPr>
          <w:color w:val="000000"/>
        </w:rPr>
      </w:pPr>
    </w:p>
    <w:p w:rsidR="004469F5" w:rsidRPr="006B799B" w:rsidRDefault="004469F5" w:rsidP="006B799B">
      <w:pPr>
        <w:pStyle w:val="c49"/>
        <w:shd w:val="clear" w:color="auto" w:fill="FFFFFF"/>
        <w:spacing w:before="0" w:beforeAutospacing="0" w:after="0" w:afterAutospacing="0"/>
        <w:jc w:val="center"/>
        <w:rPr>
          <w:b/>
          <w:color w:val="000000"/>
          <w:sz w:val="28"/>
          <w:szCs w:val="28"/>
        </w:rPr>
      </w:pPr>
      <w:r w:rsidRPr="006B799B">
        <w:rPr>
          <w:b/>
          <w:sz w:val="28"/>
          <w:szCs w:val="28"/>
        </w:rPr>
        <w:t>Введение</w:t>
      </w:r>
      <w:bookmarkEnd w:id="0"/>
    </w:p>
    <w:p w:rsidR="004469F5" w:rsidRPr="004469F5" w:rsidRDefault="003323E2" w:rsidP="004469F5">
      <w:pPr>
        <w:shd w:val="clear" w:color="auto" w:fill="FFFFFF"/>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sidR="004469F5" w:rsidRPr="004469F5">
        <w:rPr>
          <w:rFonts w:ascii="Times New Roman" w:hAnsi="Times New Roman" w:cs="Times New Roman"/>
          <w:sz w:val="24"/>
          <w:szCs w:val="24"/>
        </w:rPr>
        <w:t xml:space="preserve">Повышение качества  является одной из актуальных проблем современного образовательного процесса. Решение этой проблемы связано с модернизацией содержания образования, оптимизацией способов и технологий образовательного процесса и, конечно, переосмыслением цели и результата образования. </w:t>
      </w:r>
    </w:p>
    <w:p w:rsidR="004469F5" w:rsidRPr="004469F5" w:rsidRDefault="004469F5" w:rsidP="004469F5">
      <w:pPr>
        <w:shd w:val="clear" w:color="auto" w:fill="FFFFFF"/>
        <w:spacing w:after="0"/>
        <w:ind w:firstLine="72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Обеспечение качества в сфере </w:t>
      </w:r>
      <w:r w:rsidRPr="004469F5">
        <w:rPr>
          <w:rFonts w:ascii="Times New Roman" w:hAnsi="Times New Roman" w:cs="Times New Roman"/>
          <w:color w:val="000000"/>
          <w:spacing w:val="2"/>
          <w:sz w:val="24"/>
          <w:szCs w:val="24"/>
        </w:rPr>
        <w:t>до</w:t>
      </w:r>
      <w:r w:rsidRPr="004469F5">
        <w:rPr>
          <w:rFonts w:ascii="Times New Roman" w:hAnsi="Times New Roman" w:cs="Times New Roman"/>
          <w:color w:val="000000"/>
          <w:spacing w:val="1"/>
          <w:sz w:val="24"/>
          <w:szCs w:val="24"/>
        </w:rPr>
        <w:t>полнительного образования детей, как неотъемлемой части общего образования, осу</w:t>
      </w:r>
      <w:r w:rsidRPr="004469F5">
        <w:rPr>
          <w:rFonts w:ascii="Times New Roman" w:hAnsi="Times New Roman" w:cs="Times New Roman"/>
          <w:color w:val="000000"/>
          <w:spacing w:val="10"/>
          <w:sz w:val="24"/>
          <w:szCs w:val="24"/>
        </w:rPr>
        <w:t xml:space="preserve">ществляется с помощью разных методов </w:t>
      </w:r>
      <w:r w:rsidRPr="004469F5">
        <w:rPr>
          <w:rFonts w:ascii="Times New Roman" w:hAnsi="Times New Roman" w:cs="Times New Roman"/>
          <w:color w:val="000000"/>
          <w:spacing w:val="2"/>
          <w:sz w:val="24"/>
          <w:szCs w:val="24"/>
        </w:rPr>
        <w:t>и средств и на разных уровнях. Однако са</w:t>
      </w:r>
      <w:r w:rsidRPr="004469F5">
        <w:rPr>
          <w:rFonts w:ascii="Times New Roman" w:hAnsi="Times New Roman" w:cs="Times New Roman"/>
          <w:color w:val="000000"/>
          <w:spacing w:val="-3"/>
          <w:sz w:val="24"/>
          <w:szCs w:val="24"/>
        </w:rPr>
        <w:t xml:space="preserve">мым первым уровнем обеспечения качества в </w:t>
      </w:r>
      <w:r w:rsidRPr="004469F5">
        <w:rPr>
          <w:rFonts w:ascii="Times New Roman" w:hAnsi="Times New Roman" w:cs="Times New Roman"/>
          <w:color w:val="000000"/>
          <w:spacing w:val="-1"/>
          <w:sz w:val="24"/>
          <w:szCs w:val="24"/>
        </w:rPr>
        <w:t xml:space="preserve">рамках образовательного процесса является </w:t>
      </w:r>
      <w:r w:rsidRPr="004469F5">
        <w:rPr>
          <w:rFonts w:ascii="Times New Roman" w:hAnsi="Times New Roman" w:cs="Times New Roman"/>
          <w:color w:val="000000"/>
          <w:spacing w:val="2"/>
          <w:sz w:val="24"/>
          <w:szCs w:val="24"/>
        </w:rPr>
        <w:t xml:space="preserve">уровень учебного занятия. </w:t>
      </w:r>
    </w:p>
    <w:p w:rsidR="004469F5" w:rsidRPr="004469F5" w:rsidRDefault="004469F5" w:rsidP="004469F5">
      <w:pPr>
        <w:spacing w:after="0"/>
        <w:ind w:firstLine="709"/>
        <w:jc w:val="both"/>
        <w:rPr>
          <w:rFonts w:ascii="Times New Roman" w:hAnsi="Times New Roman" w:cs="Times New Roman"/>
          <w:sz w:val="24"/>
          <w:szCs w:val="24"/>
        </w:rPr>
      </w:pPr>
      <w:r w:rsidRPr="004469F5">
        <w:rPr>
          <w:rFonts w:ascii="Times New Roman" w:hAnsi="Times New Roman" w:cs="Times New Roman"/>
          <w:color w:val="000000"/>
          <w:spacing w:val="1"/>
          <w:sz w:val="24"/>
          <w:szCs w:val="24"/>
        </w:rPr>
        <w:t xml:space="preserve">Учебное занятие – это основной элемент </w:t>
      </w:r>
      <w:r w:rsidRPr="004469F5">
        <w:rPr>
          <w:rFonts w:ascii="Times New Roman" w:hAnsi="Times New Roman" w:cs="Times New Roman"/>
          <w:color w:val="000000"/>
          <w:spacing w:val="2"/>
          <w:sz w:val="24"/>
          <w:szCs w:val="24"/>
        </w:rPr>
        <w:t>образовательного процесса в дополнитель</w:t>
      </w:r>
      <w:r w:rsidRPr="004469F5">
        <w:rPr>
          <w:rFonts w:ascii="Times New Roman" w:hAnsi="Times New Roman" w:cs="Times New Roman"/>
          <w:color w:val="000000"/>
          <w:spacing w:val="13"/>
          <w:sz w:val="24"/>
          <w:szCs w:val="24"/>
        </w:rPr>
        <w:t xml:space="preserve">ном образовании; промежуток времени, </w:t>
      </w:r>
      <w:r w:rsidRPr="004469F5">
        <w:rPr>
          <w:rFonts w:ascii="Times New Roman" w:hAnsi="Times New Roman" w:cs="Times New Roman"/>
          <w:color w:val="000000"/>
          <w:spacing w:val="4"/>
          <w:sz w:val="24"/>
          <w:szCs w:val="24"/>
        </w:rPr>
        <w:t>в течение которого обучающиеся занима</w:t>
      </w:r>
      <w:r w:rsidRPr="004469F5">
        <w:rPr>
          <w:rFonts w:ascii="Times New Roman" w:hAnsi="Times New Roman" w:cs="Times New Roman"/>
          <w:color w:val="000000"/>
          <w:spacing w:val="-1"/>
          <w:sz w:val="24"/>
          <w:szCs w:val="24"/>
        </w:rPr>
        <w:t>ются определенной учебной деятельностью.</w:t>
      </w:r>
      <w:r w:rsidRPr="004469F5">
        <w:rPr>
          <w:rFonts w:ascii="Times New Roman" w:hAnsi="Times New Roman" w:cs="Times New Roman"/>
          <w:sz w:val="24"/>
          <w:szCs w:val="24"/>
        </w:rPr>
        <w:t xml:space="preserve"> С каких бы позиций мы не рассматривали дополнительное образование, любой его аспект так или иначе нацелен на организацию и проведение эффективного занятия. </w:t>
      </w:r>
    </w:p>
    <w:p w:rsidR="004469F5" w:rsidRPr="004469F5" w:rsidRDefault="004469F5" w:rsidP="004469F5">
      <w:pPr>
        <w:shd w:val="clear" w:color="auto" w:fill="FFFFFF"/>
        <w:spacing w:after="0"/>
        <w:ind w:right="6" w:firstLine="720"/>
        <w:jc w:val="both"/>
        <w:rPr>
          <w:rFonts w:ascii="Times New Roman" w:hAnsi="Times New Roman" w:cs="Times New Roman"/>
          <w:sz w:val="24"/>
          <w:szCs w:val="24"/>
        </w:rPr>
      </w:pPr>
      <w:r w:rsidRPr="004469F5">
        <w:rPr>
          <w:rFonts w:ascii="Times New Roman" w:hAnsi="Times New Roman" w:cs="Times New Roman"/>
          <w:color w:val="000000"/>
          <w:spacing w:val="1"/>
          <w:sz w:val="24"/>
          <w:szCs w:val="24"/>
        </w:rPr>
        <w:t xml:space="preserve">Анализ занятия – это важная </w:t>
      </w:r>
      <w:r w:rsidRPr="004469F5">
        <w:rPr>
          <w:rFonts w:ascii="Times New Roman" w:hAnsi="Times New Roman" w:cs="Times New Roman"/>
          <w:color w:val="000000"/>
          <w:spacing w:val="-4"/>
          <w:sz w:val="24"/>
          <w:szCs w:val="24"/>
        </w:rPr>
        <w:t xml:space="preserve">составляющая </w:t>
      </w:r>
      <w:r w:rsidRPr="004469F5">
        <w:rPr>
          <w:rFonts w:ascii="Times New Roman" w:hAnsi="Times New Roman" w:cs="Times New Roman"/>
          <w:iCs/>
          <w:color w:val="000000"/>
          <w:spacing w:val="-4"/>
          <w:sz w:val="24"/>
          <w:szCs w:val="24"/>
        </w:rPr>
        <w:t xml:space="preserve">самостоятельной </w:t>
      </w:r>
      <w:r w:rsidRPr="004469F5">
        <w:rPr>
          <w:rFonts w:ascii="Times New Roman" w:hAnsi="Times New Roman" w:cs="Times New Roman"/>
          <w:color w:val="000000"/>
          <w:spacing w:val="-4"/>
          <w:sz w:val="24"/>
          <w:szCs w:val="24"/>
        </w:rPr>
        <w:t>аналитиче</w:t>
      </w:r>
      <w:r>
        <w:rPr>
          <w:rFonts w:ascii="Times New Roman" w:hAnsi="Times New Roman" w:cs="Times New Roman"/>
          <w:color w:val="000000"/>
          <w:spacing w:val="-4"/>
          <w:sz w:val="24"/>
          <w:szCs w:val="24"/>
        </w:rPr>
        <w:t>с</w:t>
      </w:r>
      <w:r w:rsidRPr="004469F5">
        <w:rPr>
          <w:rFonts w:ascii="Times New Roman" w:hAnsi="Times New Roman" w:cs="Times New Roman"/>
          <w:color w:val="000000"/>
          <w:sz w:val="24"/>
          <w:szCs w:val="24"/>
        </w:rPr>
        <w:t xml:space="preserve">кой деятельности педагога, а так же процедура </w:t>
      </w:r>
      <w:r w:rsidRPr="004469F5">
        <w:rPr>
          <w:rFonts w:ascii="Times New Roman" w:hAnsi="Times New Roman" w:cs="Times New Roman"/>
          <w:iCs/>
          <w:color w:val="000000"/>
          <w:spacing w:val="-3"/>
          <w:sz w:val="24"/>
          <w:szCs w:val="24"/>
        </w:rPr>
        <w:t xml:space="preserve">совместной </w:t>
      </w:r>
      <w:r w:rsidRPr="004469F5">
        <w:rPr>
          <w:rFonts w:ascii="Times New Roman" w:hAnsi="Times New Roman" w:cs="Times New Roman"/>
          <w:color w:val="000000"/>
          <w:spacing w:val="-3"/>
          <w:sz w:val="24"/>
          <w:szCs w:val="24"/>
        </w:rPr>
        <w:t>деятельности эксперта и педаго</w:t>
      </w:r>
      <w:r w:rsidRPr="004469F5">
        <w:rPr>
          <w:rFonts w:ascii="Times New Roman" w:hAnsi="Times New Roman" w:cs="Times New Roman"/>
          <w:color w:val="000000"/>
          <w:spacing w:val="1"/>
          <w:sz w:val="24"/>
          <w:szCs w:val="24"/>
        </w:rPr>
        <w:t xml:space="preserve">га в условиях административного контроля, </w:t>
      </w:r>
      <w:r w:rsidRPr="004469F5">
        <w:rPr>
          <w:rFonts w:ascii="Times New Roman" w:hAnsi="Times New Roman" w:cs="Times New Roman"/>
          <w:color w:val="000000"/>
          <w:spacing w:val="-1"/>
          <w:sz w:val="24"/>
          <w:szCs w:val="24"/>
        </w:rPr>
        <w:t>аттестации. Подобная деятельность направ</w:t>
      </w:r>
      <w:r w:rsidRPr="004469F5">
        <w:rPr>
          <w:rFonts w:ascii="Times New Roman" w:hAnsi="Times New Roman" w:cs="Times New Roman"/>
          <w:color w:val="000000"/>
          <w:sz w:val="24"/>
          <w:szCs w:val="24"/>
        </w:rPr>
        <w:t>лена на изу</w:t>
      </w:r>
      <w:r>
        <w:rPr>
          <w:rFonts w:ascii="Times New Roman" w:hAnsi="Times New Roman" w:cs="Times New Roman"/>
          <w:color w:val="000000"/>
          <w:sz w:val="24"/>
          <w:szCs w:val="24"/>
        </w:rPr>
        <w:t>чение и оценку результатов заня</w:t>
      </w:r>
      <w:r w:rsidRPr="004469F5">
        <w:rPr>
          <w:rFonts w:ascii="Times New Roman" w:hAnsi="Times New Roman" w:cs="Times New Roman"/>
          <w:color w:val="000000"/>
          <w:sz w:val="24"/>
          <w:szCs w:val="24"/>
        </w:rPr>
        <w:t xml:space="preserve">тия, поиск причин его успехов и недостатков, </w:t>
      </w:r>
      <w:r w:rsidRPr="004469F5">
        <w:rPr>
          <w:rFonts w:ascii="Times New Roman" w:hAnsi="Times New Roman" w:cs="Times New Roman"/>
          <w:color w:val="000000"/>
          <w:spacing w:val="1"/>
          <w:sz w:val="24"/>
          <w:szCs w:val="24"/>
        </w:rPr>
        <w:t>выработ</w:t>
      </w:r>
      <w:r>
        <w:rPr>
          <w:rFonts w:ascii="Times New Roman" w:hAnsi="Times New Roman" w:cs="Times New Roman"/>
          <w:color w:val="000000"/>
          <w:spacing w:val="1"/>
          <w:sz w:val="24"/>
          <w:szCs w:val="24"/>
        </w:rPr>
        <w:t>ку рекомендаций по совершенство</w:t>
      </w:r>
      <w:r w:rsidRPr="004469F5">
        <w:rPr>
          <w:rFonts w:ascii="Times New Roman" w:hAnsi="Times New Roman" w:cs="Times New Roman"/>
          <w:color w:val="000000"/>
          <w:spacing w:val="1"/>
          <w:sz w:val="24"/>
          <w:szCs w:val="24"/>
        </w:rPr>
        <w:t>ванию работы данного педагога.</w:t>
      </w:r>
    </w:p>
    <w:p w:rsidR="003323E2" w:rsidRDefault="004469F5" w:rsidP="003323E2">
      <w:pPr>
        <w:spacing w:after="0"/>
        <w:jc w:val="both"/>
        <w:rPr>
          <w:rFonts w:ascii="Times New Roman" w:hAnsi="Times New Roman" w:cs="Times New Roman"/>
          <w:sz w:val="24"/>
          <w:szCs w:val="24"/>
        </w:rPr>
      </w:pPr>
      <w:r>
        <w:rPr>
          <w:rFonts w:ascii="Times New Roman" w:hAnsi="Times New Roman" w:cs="Times New Roman"/>
          <w:sz w:val="24"/>
          <w:szCs w:val="24"/>
        </w:rPr>
        <w:tab/>
      </w:r>
      <w:r w:rsidRPr="004469F5">
        <w:rPr>
          <w:rFonts w:ascii="Times New Roman" w:hAnsi="Times New Roman" w:cs="Times New Roman"/>
          <w:sz w:val="24"/>
          <w:szCs w:val="24"/>
        </w:rPr>
        <w:t>Материалы данн</w:t>
      </w:r>
      <w:r w:rsidR="003323E2">
        <w:rPr>
          <w:rFonts w:ascii="Times New Roman" w:hAnsi="Times New Roman" w:cs="Times New Roman"/>
          <w:sz w:val="24"/>
          <w:szCs w:val="24"/>
        </w:rPr>
        <w:t>ых рекомендаций</w:t>
      </w:r>
      <w:r w:rsidRPr="004469F5">
        <w:rPr>
          <w:rFonts w:ascii="Times New Roman" w:hAnsi="Times New Roman" w:cs="Times New Roman"/>
          <w:sz w:val="24"/>
          <w:szCs w:val="24"/>
        </w:rPr>
        <w:t xml:space="preserve"> призваны помочь педагогам дополнительного образования углубить представления о подготовке и проведении учебных занятий, проанализировать собственный опыт, разобраться с возникающими трудностями, наметить оптимальные пути повышения результативности и качества образовательного процесса.</w:t>
      </w:r>
      <w:bookmarkStart w:id="2" w:name="_Toc377119423"/>
    </w:p>
    <w:bookmarkEnd w:id="2"/>
    <w:p w:rsidR="00143A2E" w:rsidRDefault="00143A2E"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143A2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B799B" w:rsidRDefault="006B799B" w:rsidP="00212BE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43A2E" w:rsidRDefault="00143A2E" w:rsidP="00143A2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B799B">
        <w:rPr>
          <w:rFonts w:ascii="Times New Roman" w:eastAsia="Times New Roman" w:hAnsi="Times New Roman" w:cs="Times New Roman"/>
          <w:b/>
          <w:bCs/>
          <w:color w:val="000000"/>
          <w:sz w:val="28"/>
          <w:szCs w:val="28"/>
          <w:lang w:eastAsia="ru-RU"/>
        </w:rPr>
        <w:t>Советы при подготовке занятия</w:t>
      </w:r>
    </w:p>
    <w:p w:rsidR="00A62D42" w:rsidRPr="006B799B" w:rsidRDefault="00A62D42" w:rsidP="00143A2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 xml:space="preserve">Попытайтесь сделать занятие ярким событием не только для себя, но и для ваших </w:t>
      </w:r>
      <w:r>
        <w:rPr>
          <w:rFonts w:ascii="Times New Roman" w:eastAsia="Times New Roman" w:hAnsi="Times New Roman" w:cs="Times New Roman"/>
          <w:color w:val="000000"/>
          <w:sz w:val="24"/>
          <w:szCs w:val="24"/>
          <w:lang w:eastAsia="ru-RU"/>
        </w:rPr>
        <w:t>обучающихся</w:t>
      </w:r>
      <w:r w:rsidRPr="00B530B4">
        <w:rPr>
          <w:rFonts w:ascii="Times New Roman" w:eastAsia="Times New Roman" w:hAnsi="Times New Roman" w:cs="Times New Roman"/>
          <w:color w:val="000000"/>
          <w:sz w:val="24"/>
          <w:szCs w:val="24"/>
          <w:lang w:eastAsia="ru-RU"/>
        </w:rPr>
        <w:t>.</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Помните, что открытое занятие отличается от повседневных своей насыщенностью, оригинальностью, нестандартностью, разнообразием форм, которые присущи только вашей работе.</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 xml:space="preserve">При определении темы занятия постарайтесь внести в неё элементы </w:t>
      </w:r>
      <w:proofErr w:type="spellStart"/>
      <w:r w:rsidRPr="00B530B4">
        <w:rPr>
          <w:rFonts w:ascii="Times New Roman" w:eastAsia="Times New Roman" w:hAnsi="Times New Roman" w:cs="Times New Roman"/>
          <w:color w:val="000000"/>
          <w:sz w:val="24"/>
          <w:szCs w:val="24"/>
          <w:lang w:eastAsia="ru-RU"/>
        </w:rPr>
        <w:t>нетрадиционности</w:t>
      </w:r>
      <w:proofErr w:type="spellEnd"/>
      <w:r w:rsidRPr="00B530B4">
        <w:rPr>
          <w:rFonts w:ascii="Times New Roman" w:eastAsia="Times New Roman" w:hAnsi="Times New Roman" w:cs="Times New Roman"/>
          <w:color w:val="000000"/>
          <w:sz w:val="24"/>
          <w:szCs w:val="24"/>
          <w:lang w:eastAsia="ru-RU"/>
        </w:rPr>
        <w:t>, вызвать интерес к тому, что будет происходить на занятии. Подробно опишите ход занятия (с каких слов его начнёте, какие задания будете использовать, как подведёте итоги). Это поможет в процессе подготовки внести коррективы и дополнения.</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Подготовьте дополнительный экземпляр разработки занятия для изучения вашего опыта.</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Подумайте, какие материально-технические средства понадобятся.</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Выпишите на отдельные карточки задания, которые вы будете исследовать, игры, загадки, вопросы.</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 xml:space="preserve">Подготовьте своих </w:t>
      </w:r>
      <w:r>
        <w:rPr>
          <w:rFonts w:ascii="Times New Roman" w:eastAsia="Times New Roman" w:hAnsi="Times New Roman" w:cs="Times New Roman"/>
          <w:color w:val="000000"/>
          <w:sz w:val="24"/>
          <w:szCs w:val="24"/>
          <w:lang w:eastAsia="ru-RU"/>
        </w:rPr>
        <w:t xml:space="preserve">обучающихся </w:t>
      </w:r>
      <w:r w:rsidRPr="00B530B4">
        <w:rPr>
          <w:rFonts w:ascii="Times New Roman" w:eastAsia="Times New Roman" w:hAnsi="Times New Roman" w:cs="Times New Roman"/>
          <w:color w:val="000000"/>
          <w:sz w:val="24"/>
          <w:szCs w:val="24"/>
          <w:lang w:eastAsia="ru-RU"/>
        </w:rPr>
        <w:t>в к тому, что на предстоящем открытом занятии не только вы, но и они должны показать свои знания и умения.</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Помните, от вас ожидают интересного и творческого занятия, а не сухого стандартного урочного преподавания.</w:t>
      </w:r>
    </w:p>
    <w:p w:rsidR="00143A2E" w:rsidRPr="00B530B4" w:rsidRDefault="00143A2E" w:rsidP="00143A2E">
      <w:pPr>
        <w:shd w:val="clear" w:color="auto" w:fill="FFFFFF"/>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ab/>
      </w:r>
      <w:r w:rsidRPr="00B530B4">
        <w:rPr>
          <w:rFonts w:ascii="Times New Roman" w:eastAsia="Times New Roman" w:hAnsi="Times New Roman" w:cs="Times New Roman"/>
          <w:color w:val="000000"/>
          <w:sz w:val="24"/>
          <w:szCs w:val="24"/>
          <w:lang w:eastAsia="ru-RU"/>
        </w:rPr>
        <w:t>Подключите ваше мышление и воображение и творите своё занятие.</w:t>
      </w:r>
    </w:p>
    <w:p w:rsidR="00143A2E" w:rsidRDefault="00143A2E"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6B799B" w:rsidRDefault="006B799B" w:rsidP="00797090">
      <w:pPr>
        <w:spacing w:after="0"/>
        <w:rPr>
          <w:rFonts w:ascii="Times New Roman" w:hAnsi="Times New Roman" w:cs="Times New Roman"/>
          <w:b/>
          <w:sz w:val="24"/>
          <w:szCs w:val="24"/>
        </w:rPr>
      </w:pPr>
    </w:p>
    <w:p w:rsidR="00A62D42" w:rsidRDefault="00A62D42" w:rsidP="00143A2E">
      <w:pPr>
        <w:spacing w:after="0"/>
        <w:jc w:val="center"/>
        <w:rPr>
          <w:rFonts w:ascii="Times New Roman" w:hAnsi="Times New Roman" w:cs="Times New Roman"/>
          <w:b/>
          <w:sz w:val="24"/>
          <w:szCs w:val="24"/>
        </w:rPr>
      </w:pPr>
    </w:p>
    <w:p w:rsidR="006B799B" w:rsidRDefault="006B799B" w:rsidP="00143A2E">
      <w:pPr>
        <w:spacing w:after="0"/>
        <w:jc w:val="center"/>
        <w:rPr>
          <w:rFonts w:ascii="Times New Roman" w:hAnsi="Times New Roman" w:cs="Times New Roman"/>
          <w:b/>
          <w:sz w:val="24"/>
          <w:szCs w:val="24"/>
        </w:rPr>
      </w:pPr>
    </w:p>
    <w:p w:rsidR="00143A2E" w:rsidRDefault="00143A2E" w:rsidP="00143A2E">
      <w:pPr>
        <w:spacing w:after="0"/>
        <w:jc w:val="center"/>
        <w:rPr>
          <w:rFonts w:ascii="Times New Roman" w:hAnsi="Times New Roman" w:cs="Times New Roman"/>
          <w:b/>
          <w:sz w:val="28"/>
          <w:szCs w:val="28"/>
        </w:rPr>
      </w:pPr>
      <w:r w:rsidRPr="006B799B">
        <w:rPr>
          <w:rFonts w:ascii="Times New Roman" w:hAnsi="Times New Roman" w:cs="Times New Roman"/>
          <w:b/>
          <w:sz w:val="28"/>
          <w:szCs w:val="28"/>
        </w:rPr>
        <w:lastRenderedPageBreak/>
        <w:t>Условия эффективности занятия</w:t>
      </w:r>
    </w:p>
    <w:p w:rsidR="00A62D42" w:rsidRPr="006B799B" w:rsidRDefault="00A62D42" w:rsidP="00143A2E">
      <w:pPr>
        <w:spacing w:after="0"/>
        <w:jc w:val="center"/>
        <w:rPr>
          <w:rFonts w:ascii="Times New Roman" w:hAnsi="Times New Roman" w:cs="Times New Roman"/>
          <w:b/>
          <w:sz w:val="28"/>
          <w:szCs w:val="28"/>
        </w:rPr>
      </w:pPr>
    </w:p>
    <w:p w:rsidR="00143A2E" w:rsidRPr="003323E2" w:rsidRDefault="00143A2E" w:rsidP="00143A2E">
      <w:pPr>
        <w:widowControl w:val="0"/>
        <w:ind w:firstLine="567"/>
        <w:contextualSpacing/>
        <w:jc w:val="both"/>
        <w:rPr>
          <w:rFonts w:ascii="Times New Roman" w:hAnsi="Times New Roman" w:cs="Times New Roman"/>
          <w:sz w:val="24"/>
          <w:szCs w:val="24"/>
        </w:rPr>
      </w:pPr>
      <w:r w:rsidRPr="003323E2">
        <w:rPr>
          <w:rFonts w:ascii="Times New Roman" w:hAnsi="Times New Roman" w:cs="Times New Roman"/>
          <w:sz w:val="24"/>
          <w:szCs w:val="24"/>
        </w:rPr>
        <w:t>Педагогу необходимо помнить, что для достижения эффективности занятия необходимо соблюдение некоторых условий, к примеру:</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комплексность целей (обучающие, воспитательные, общеразвивающие задачи);</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адекватность содержания поставленным целям, а также их соответствие особенностям детского коллектива;</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соответствие способов работы поставленным целям и содержанию;</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наличие четко продуманной логики занятия, преемственности этапов;</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 xml:space="preserve">четкая организация начала занятия, мотивация </w:t>
      </w:r>
      <w:r>
        <w:rPr>
          <w:rFonts w:ascii="Times New Roman" w:hAnsi="Times New Roman" w:cs="Times New Roman"/>
          <w:sz w:val="24"/>
          <w:szCs w:val="24"/>
        </w:rPr>
        <w:t>обучающихся</w:t>
      </w:r>
      <w:r w:rsidRPr="003323E2">
        <w:rPr>
          <w:rFonts w:ascii="Times New Roman" w:hAnsi="Times New Roman" w:cs="Times New Roman"/>
          <w:sz w:val="24"/>
          <w:szCs w:val="24"/>
        </w:rPr>
        <w:t xml:space="preserve"> на учебную деятельность;</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наличие благоприятной психологической атмосферы;</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 xml:space="preserve">активная позиция </w:t>
      </w:r>
      <w:r>
        <w:rPr>
          <w:rFonts w:ascii="Times New Roman" w:hAnsi="Times New Roman" w:cs="Times New Roman"/>
          <w:sz w:val="24"/>
          <w:szCs w:val="24"/>
        </w:rPr>
        <w:t>обучающего</w:t>
      </w:r>
      <w:r w:rsidRPr="003323E2">
        <w:rPr>
          <w:rFonts w:ascii="Times New Roman" w:hAnsi="Times New Roman" w:cs="Times New Roman"/>
          <w:sz w:val="24"/>
          <w:szCs w:val="24"/>
        </w:rPr>
        <w:t xml:space="preserve"> (активизация познавательной и практической деятельности, включение каждого ребенка в деятельность);</w:t>
      </w:r>
    </w:p>
    <w:p w:rsidR="00143A2E" w:rsidRPr="003323E2" w:rsidRDefault="00143A2E" w:rsidP="00A62D42">
      <w:pPr>
        <w:widowControl w:val="0"/>
        <w:contextualSpacing/>
        <w:jc w:val="both"/>
        <w:rPr>
          <w:rFonts w:ascii="Times New Roman" w:hAnsi="Times New Roman" w:cs="Times New Roman"/>
          <w:sz w:val="24"/>
          <w:szCs w:val="24"/>
        </w:rPr>
      </w:pPr>
      <w:r w:rsidRPr="003323E2">
        <w:rPr>
          <w:rFonts w:ascii="Times New Roman" w:hAnsi="Times New Roman" w:cs="Times New Roman"/>
          <w:noProof/>
          <w:sz w:val="24"/>
          <w:szCs w:val="24"/>
        </w:rPr>
        <w:t xml:space="preserve">– </w:t>
      </w:r>
      <w:r w:rsidRPr="003323E2">
        <w:rPr>
          <w:rFonts w:ascii="Times New Roman" w:hAnsi="Times New Roman" w:cs="Times New Roman"/>
          <w:sz w:val="24"/>
          <w:szCs w:val="24"/>
        </w:rPr>
        <w:t>полное методическое обеспечение и оснащение занятия необходимыми средствами.</w:t>
      </w:r>
    </w:p>
    <w:p w:rsidR="006073FE" w:rsidRDefault="006073FE" w:rsidP="00A62D42">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B799B" w:rsidRPr="00B530B4" w:rsidRDefault="006B799B"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B530B4" w:rsidRDefault="00B530B4" w:rsidP="00B530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164D7">
        <w:rPr>
          <w:rFonts w:ascii="Times New Roman" w:eastAsia="Times New Roman" w:hAnsi="Times New Roman" w:cs="Times New Roman"/>
          <w:b/>
          <w:bCs/>
          <w:color w:val="000000"/>
          <w:sz w:val="28"/>
          <w:szCs w:val="28"/>
          <w:lang w:eastAsia="ru-RU"/>
        </w:rPr>
        <w:lastRenderedPageBreak/>
        <w:t>Ход занятия</w:t>
      </w:r>
    </w:p>
    <w:p w:rsidR="00A62D42" w:rsidRPr="003164D7" w:rsidRDefault="00A62D42" w:rsidP="00B530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073FE" w:rsidRDefault="0077284F"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073FE">
        <w:rPr>
          <w:rFonts w:ascii="Times New Roman" w:eastAsia="Times New Roman" w:hAnsi="Times New Roman" w:cs="Times New Roman"/>
          <w:color w:val="000000"/>
          <w:sz w:val="24"/>
          <w:szCs w:val="24"/>
          <w:lang w:eastAsia="ru-RU"/>
        </w:rPr>
        <w:t xml:space="preserve">Организационная часть: </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отметить присутствующих;</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B530B4" w:rsidRPr="00B530B4">
        <w:rPr>
          <w:rFonts w:ascii="Times New Roman" w:eastAsia="Times New Roman" w:hAnsi="Times New Roman" w:cs="Times New Roman"/>
          <w:color w:val="000000"/>
          <w:sz w:val="24"/>
          <w:szCs w:val="24"/>
          <w:lang w:eastAsia="ru-RU"/>
        </w:rPr>
        <w:t xml:space="preserve"> провести краткую беседу о событиях дома и в </w:t>
      </w:r>
      <w:r w:rsidR="0077284F">
        <w:rPr>
          <w:rFonts w:ascii="Times New Roman" w:eastAsia="Times New Roman" w:hAnsi="Times New Roman" w:cs="Times New Roman"/>
          <w:color w:val="000000"/>
          <w:sz w:val="24"/>
          <w:szCs w:val="24"/>
          <w:lang w:eastAsia="ru-RU"/>
        </w:rPr>
        <w:t xml:space="preserve">детском саду, </w:t>
      </w:r>
      <w:r>
        <w:rPr>
          <w:rFonts w:ascii="Times New Roman" w:eastAsia="Times New Roman" w:hAnsi="Times New Roman" w:cs="Times New Roman"/>
          <w:color w:val="000000"/>
          <w:sz w:val="24"/>
          <w:szCs w:val="24"/>
          <w:lang w:eastAsia="ru-RU"/>
        </w:rPr>
        <w:t>школе;</w:t>
      </w:r>
    </w:p>
    <w:p w:rsidR="00B530B4"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77284F">
        <w:rPr>
          <w:rFonts w:ascii="Times New Roman" w:eastAsia="Times New Roman" w:hAnsi="Times New Roman" w:cs="Times New Roman"/>
          <w:color w:val="000000"/>
          <w:sz w:val="24"/>
          <w:szCs w:val="24"/>
          <w:lang w:eastAsia="ru-RU"/>
        </w:rPr>
        <w:t>подвести к теме и цели</w:t>
      </w:r>
      <w:r>
        <w:rPr>
          <w:rFonts w:ascii="Times New Roman" w:eastAsia="Times New Roman" w:hAnsi="Times New Roman" w:cs="Times New Roman"/>
          <w:color w:val="000000"/>
          <w:sz w:val="24"/>
          <w:szCs w:val="24"/>
          <w:lang w:eastAsia="ru-RU"/>
        </w:rPr>
        <w:t xml:space="preserve"> занятия</w:t>
      </w:r>
      <w:r w:rsidR="00B530B4" w:rsidRPr="00B530B4">
        <w:rPr>
          <w:rFonts w:ascii="Times New Roman" w:eastAsia="Times New Roman" w:hAnsi="Times New Roman" w:cs="Times New Roman"/>
          <w:color w:val="000000"/>
          <w:sz w:val="24"/>
          <w:szCs w:val="24"/>
          <w:lang w:eastAsia="ru-RU"/>
        </w:rPr>
        <w:t>.</w:t>
      </w:r>
    </w:p>
    <w:p w:rsidR="0077284F" w:rsidRPr="00B530B4" w:rsidRDefault="0077284F"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2. Содержание занятия:</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а) повторение пройденного материала;</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б) изложение новой темы;</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в) закрепление пройденного;</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г) отработка практических навыков и умений;</w:t>
      </w:r>
    </w:p>
    <w:p w:rsidR="00B530B4" w:rsidRDefault="00B530B4" w:rsidP="00B530B4">
      <w:pPr>
        <w:shd w:val="clear" w:color="auto" w:fill="FFFFFF"/>
        <w:spacing w:after="0" w:line="240" w:lineRule="auto"/>
        <w:rPr>
          <w:rFonts w:ascii="Times New Roman" w:eastAsia="Times New Roman" w:hAnsi="Times New Roman" w:cs="Times New Roman"/>
          <w:color w:val="000000"/>
          <w:sz w:val="24"/>
          <w:szCs w:val="24"/>
          <w:lang w:eastAsia="ru-RU"/>
        </w:rPr>
      </w:pPr>
      <w:r w:rsidRPr="00B530B4">
        <w:rPr>
          <w:rFonts w:ascii="Times New Roman" w:eastAsia="Times New Roman" w:hAnsi="Times New Roman" w:cs="Times New Roman"/>
          <w:color w:val="000000"/>
          <w:sz w:val="24"/>
          <w:szCs w:val="24"/>
          <w:lang w:eastAsia="ru-RU"/>
        </w:rPr>
        <w:t xml:space="preserve">д) индивидуальная работа с </w:t>
      </w:r>
      <w:r w:rsidR="0077284F">
        <w:rPr>
          <w:rFonts w:ascii="Times New Roman" w:eastAsia="Times New Roman" w:hAnsi="Times New Roman" w:cs="Times New Roman"/>
          <w:color w:val="000000"/>
          <w:sz w:val="24"/>
          <w:szCs w:val="24"/>
          <w:lang w:eastAsia="ru-RU"/>
        </w:rPr>
        <w:t>обучающимися</w:t>
      </w:r>
      <w:r w:rsidRPr="00B530B4">
        <w:rPr>
          <w:rFonts w:ascii="Times New Roman" w:eastAsia="Times New Roman" w:hAnsi="Times New Roman" w:cs="Times New Roman"/>
          <w:color w:val="000000"/>
          <w:sz w:val="24"/>
          <w:szCs w:val="24"/>
          <w:lang w:eastAsia="ru-RU"/>
        </w:rPr>
        <w:t>.</w:t>
      </w:r>
    </w:p>
    <w:p w:rsidR="0077284F" w:rsidRPr="00B530B4" w:rsidRDefault="0077284F" w:rsidP="00B530B4">
      <w:pPr>
        <w:shd w:val="clear" w:color="auto" w:fill="FFFFFF"/>
        <w:spacing w:after="0" w:line="240" w:lineRule="auto"/>
        <w:rPr>
          <w:rFonts w:ascii="Times New Roman" w:eastAsia="Times New Roman" w:hAnsi="Times New Roman" w:cs="Times New Roman"/>
          <w:color w:val="000000"/>
          <w:sz w:val="19"/>
          <w:szCs w:val="19"/>
          <w:lang w:eastAsia="ru-RU"/>
        </w:rPr>
      </w:pPr>
    </w:p>
    <w:p w:rsidR="006073FE" w:rsidRDefault="00B530B4" w:rsidP="00B530B4">
      <w:pPr>
        <w:shd w:val="clear" w:color="auto" w:fill="FFFFFF"/>
        <w:spacing w:after="0" w:line="240" w:lineRule="auto"/>
        <w:rPr>
          <w:rFonts w:ascii="Times New Roman" w:eastAsia="Times New Roman" w:hAnsi="Times New Roman" w:cs="Times New Roman"/>
          <w:color w:val="000000"/>
          <w:sz w:val="24"/>
          <w:szCs w:val="24"/>
          <w:lang w:eastAsia="ru-RU"/>
        </w:rPr>
      </w:pPr>
      <w:r w:rsidRPr="00B530B4">
        <w:rPr>
          <w:rFonts w:ascii="Times New Roman" w:eastAsia="Times New Roman" w:hAnsi="Times New Roman" w:cs="Times New Roman"/>
          <w:color w:val="000000"/>
          <w:sz w:val="24"/>
          <w:szCs w:val="24"/>
          <w:lang w:eastAsia="ru-RU"/>
        </w:rPr>
        <w:t xml:space="preserve">3. Подведение итогов занятия: </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разобрать типичные ошибки;</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00B530B4" w:rsidRPr="00B530B4">
        <w:rPr>
          <w:rFonts w:ascii="Times New Roman" w:eastAsia="Times New Roman" w:hAnsi="Times New Roman" w:cs="Times New Roman"/>
          <w:color w:val="000000"/>
          <w:sz w:val="24"/>
          <w:szCs w:val="24"/>
          <w:lang w:eastAsia="ru-RU"/>
        </w:rPr>
        <w:t xml:space="preserve">отметить лучших </w:t>
      </w:r>
      <w:r w:rsidR="0077284F">
        <w:rPr>
          <w:rFonts w:ascii="Times New Roman" w:eastAsia="Times New Roman" w:hAnsi="Times New Roman" w:cs="Times New Roman"/>
          <w:color w:val="000000"/>
          <w:sz w:val="24"/>
          <w:szCs w:val="24"/>
          <w:lang w:eastAsia="ru-RU"/>
        </w:rPr>
        <w:t>обучающихся</w:t>
      </w:r>
      <w:r w:rsidR="00B530B4" w:rsidRPr="00B530B4">
        <w:rPr>
          <w:rFonts w:ascii="Times New Roman" w:eastAsia="Times New Roman" w:hAnsi="Times New Roman" w:cs="Times New Roman"/>
          <w:color w:val="000000"/>
          <w:sz w:val="24"/>
          <w:szCs w:val="24"/>
          <w:lang w:eastAsia="ru-RU"/>
        </w:rPr>
        <w:t xml:space="preserve">; </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B530B4" w:rsidRPr="00B530B4">
        <w:rPr>
          <w:rFonts w:ascii="Times New Roman" w:eastAsia="Times New Roman" w:hAnsi="Times New Roman" w:cs="Times New Roman"/>
          <w:color w:val="000000"/>
          <w:sz w:val="24"/>
          <w:szCs w:val="24"/>
          <w:lang w:eastAsia="ru-RU"/>
        </w:rPr>
        <w:t xml:space="preserve">ответить на вопросы; </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00B530B4" w:rsidRPr="00B530B4">
        <w:rPr>
          <w:rFonts w:ascii="Times New Roman" w:eastAsia="Times New Roman" w:hAnsi="Times New Roman" w:cs="Times New Roman"/>
          <w:color w:val="000000"/>
          <w:sz w:val="24"/>
          <w:szCs w:val="24"/>
          <w:lang w:eastAsia="ru-RU"/>
        </w:rPr>
        <w:t xml:space="preserve">обобщить изученное, </w:t>
      </w:r>
    </w:p>
    <w:p w:rsidR="006073FE" w:rsidRDefault="006073FE" w:rsidP="00B530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00B530B4" w:rsidRPr="00B530B4">
        <w:rPr>
          <w:rFonts w:ascii="Times New Roman" w:eastAsia="Times New Roman" w:hAnsi="Times New Roman" w:cs="Times New Roman"/>
          <w:color w:val="000000"/>
          <w:sz w:val="24"/>
          <w:szCs w:val="24"/>
          <w:lang w:eastAsia="ru-RU"/>
        </w:rPr>
        <w:t>сделать выводы;</w:t>
      </w:r>
    </w:p>
    <w:p w:rsidR="00143A2E" w:rsidRDefault="006073FE" w:rsidP="00143A2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рефлексия.</w:t>
      </w:r>
      <w:bookmarkStart w:id="3" w:name="_Toc377119425"/>
    </w:p>
    <w:p w:rsidR="006B799B" w:rsidRDefault="006B799B" w:rsidP="00143A2E">
      <w:pPr>
        <w:shd w:val="clear" w:color="auto" w:fill="FFFFFF"/>
        <w:spacing w:after="0" w:line="240" w:lineRule="auto"/>
        <w:jc w:val="center"/>
        <w:rPr>
          <w:rFonts w:ascii="Times New Roman" w:hAnsi="Times New Roman" w:cs="Times New Roman"/>
          <w:b/>
          <w:sz w:val="24"/>
          <w:szCs w:val="24"/>
        </w:rPr>
      </w:pPr>
    </w:p>
    <w:p w:rsidR="00212BEF" w:rsidRPr="00797090" w:rsidRDefault="00212BEF" w:rsidP="00143A2E">
      <w:pPr>
        <w:shd w:val="clear" w:color="auto" w:fill="FFFFFF"/>
        <w:spacing w:after="0" w:line="240" w:lineRule="auto"/>
        <w:jc w:val="center"/>
        <w:rPr>
          <w:rFonts w:ascii="Times New Roman" w:hAnsi="Times New Roman" w:cs="Times New Roman"/>
          <w:b/>
          <w:sz w:val="28"/>
          <w:szCs w:val="28"/>
        </w:rPr>
      </w:pPr>
      <w:r w:rsidRPr="00797090">
        <w:rPr>
          <w:rFonts w:ascii="Times New Roman" w:hAnsi="Times New Roman" w:cs="Times New Roman"/>
          <w:b/>
          <w:sz w:val="28"/>
          <w:szCs w:val="28"/>
        </w:rPr>
        <w:t>Оформление плана-конспекта</w:t>
      </w:r>
    </w:p>
    <w:p w:rsidR="006B799B" w:rsidRDefault="00212BEF" w:rsidP="00212BEF">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 ТИТУЛЬНЫЙ ЛИСТ</w:t>
      </w:r>
    </w:p>
    <w:p w:rsidR="00212BEF" w:rsidRDefault="00212BEF" w:rsidP="00212BEF">
      <w:pPr>
        <w:shd w:val="clear" w:color="auto" w:fill="FFFFFF"/>
        <w:spacing w:after="0" w:line="240" w:lineRule="auto"/>
        <w:rPr>
          <w:rFonts w:ascii="Times New Roman" w:hAnsi="Times New Roman" w:cs="Times New Roman"/>
          <w:b/>
          <w:sz w:val="24"/>
          <w:szCs w:val="24"/>
        </w:rPr>
      </w:pPr>
    </w:p>
    <w:p w:rsidR="00212BEF" w:rsidRPr="001F257B" w:rsidRDefault="00212BEF" w:rsidP="00212BEF">
      <w:pPr>
        <w:spacing w:after="0"/>
        <w:jc w:val="center"/>
        <w:rPr>
          <w:rFonts w:ascii="Times New Roman" w:hAnsi="Times New Roman" w:cs="Times New Roman"/>
        </w:rPr>
      </w:pPr>
      <w:r w:rsidRPr="001F257B">
        <w:rPr>
          <w:rFonts w:ascii="Times New Roman" w:hAnsi="Times New Roman" w:cs="Times New Roman"/>
        </w:rPr>
        <w:t xml:space="preserve">Муниципальное бюджетное учреждение </w:t>
      </w:r>
    </w:p>
    <w:p w:rsidR="00212BEF" w:rsidRPr="001F257B" w:rsidRDefault="00212BEF" w:rsidP="00212BEF">
      <w:pPr>
        <w:spacing w:after="0"/>
        <w:jc w:val="center"/>
        <w:rPr>
          <w:rFonts w:ascii="Times New Roman" w:hAnsi="Times New Roman" w:cs="Times New Roman"/>
        </w:rPr>
      </w:pPr>
      <w:r w:rsidRPr="001F257B">
        <w:rPr>
          <w:rFonts w:ascii="Times New Roman" w:hAnsi="Times New Roman" w:cs="Times New Roman"/>
        </w:rPr>
        <w:t>дополнительного образования «Дом детского творчества»</w:t>
      </w:r>
    </w:p>
    <w:p w:rsidR="00212BEF" w:rsidRPr="001F257B" w:rsidRDefault="00212BEF" w:rsidP="00212BEF">
      <w:pPr>
        <w:spacing w:after="0"/>
        <w:rPr>
          <w:rFonts w:ascii="Times New Roman" w:hAnsi="Times New Roman" w:cs="Times New Roman"/>
        </w:rPr>
      </w:pPr>
    </w:p>
    <w:p w:rsidR="00212BEF" w:rsidRPr="001F257B" w:rsidRDefault="00212BEF" w:rsidP="00212BEF">
      <w:pPr>
        <w:spacing w:after="0"/>
        <w:jc w:val="center"/>
        <w:rPr>
          <w:rFonts w:ascii="Times New Roman" w:hAnsi="Times New Roman" w:cs="Times New Roman"/>
        </w:rPr>
      </w:pPr>
    </w:p>
    <w:p w:rsidR="00212BEF" w:rsidRPr="001F257B" w:rsidRDefault="00212BEF" w:rsidP="00212BEF">
      <w:pPr>
        <w:spacing w:after="0"/>
        <w:jc w:val="center"/>
        <w:rPr>
          <w:rFonts w:ascii="Times New Roman" w:hAnsi="Times New Roman" w:cs="Times New Roman"/>
        </w:rPr>
      </w:pPr>
    </w:p>
    <w:p w:rsidR="00212BEF" w:rsidRPr="001F257B" w:rsidRDefault="00212BEF" w:rsidP="00212BEF">
      <w:pPr>
        <w:keepNext/>
        <w:spacing w:after="0"/>
        <w:jc w:val="center"/>
        <w:outlineLvl w:val="0"/>
        <w:rPr>
          <w:rFonts w:ascii="Times New Roman" w:hAnsi="Times New Roman" w:cs="Times New Roman"/>
          <w:b/>
          <w:sz w:val="28"/>
          <w:szCs w:val="28"/>
        </w:rPr>
      </w:pPr>
      <w:r w:rsidRPr="001F257B">
        <w:rPr>
          <w:rFonts w:ascii="Times New Roman" w:hAnsi="Times New Roman" w:cs="Times New Roman"/>
          <w:b/>
          <w:sz w:val="28"/>
          <w:szCs w:val="28"/>
        </w:rPr>
        <w:t>ПЛАН-КОНСПЕКТ ЗАНЯТИЯ</w:t>
      </w:r>
    </w:p>
    <w:p w:rsidR="00212BEF" w:rsidRDefault="00212BEF" w:rsidP="00212BE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 теме: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212BEF" w:rsidRDefault="00212BEF" w:rsidP="00212BEF">
      <w:pPr>
        <w:spacing w:after="0"/>
        <w:jc w:val="center"/>
        <w:rPr>
          <w:rFonts w:ascii="Times New Roman" w:hAnsi="Times New Roman" w:cs="Times New Roman"/>
          <w:b/>
          <w:sz w:val="28"/>
          <w:szCs w:val="28"/>
        </w:rPr>
      </w:pPr>
    </w:p>
    <w:p w:rsidR="00212BEF" w:rsidRPr="001F257B" w:rsidRDefault="00212BEF" w:rsidP="00212BEF">
      <w:pPr>
        <w:spacing w:after="0"/>
        <w:jc w:val="center"/>
        <w:rPr>
          <w:rFonts w:ascii="Times New Roman" w:hAnsi="Times New Roman" w:cs="Times New Roman"/>
          <w:b/>
          <w:sz w:val="28"/>
          <w:szCs w:val="28"/>
        </w:rPr>
      </w:pPr>
      <w:r w:rsidRPr="001F257B">
        <w:rPr>
          <w:rFonts w:ascii="Times New Roman" w:hAnsi="Times New Roman" w:cs="Times New Roman"/>
          <w:b/>
          <w:sz w:val="28"/>
          <w:szCs w:val="28"/>
        </w:rPr>
        <w:t>Дополнительная общеобразовательная (общеразвивающая) программа</w:t>
      </w:r>
    </w:p>
    <w:p w:rsidR="00212BEF" w:rsidRPr="00212BEF" w:rsidRDefault="00212BEF" w:rsidP="00212BEF">
      <w:pPr>
        <w:spacing w:after="0"/>
        <w:jc w:val="center"/>
        <w:rPr>
          <w:rFonts w:ascii="Times New Roman" w:hAnsi="Times New Roman" w:cs="Times New Roman"/>
          <w:b/>
          <w:sz w:val="28"/>
          <w:szCs w:val="28"/>
        </w:rPr>
      </w:pPr>
      <w:r w:rsidRPr="001F257B">
        <w:rPr>
          <w:rFonts w:ascii="Times New Roman" w:hAnsi="Times New Roman" w:cs="Times New Roman"/>
          <w:b/>
          <w:i/>
          <w:sz w:val="28"/>
          <w:szCs w:val="28"/>
        </w:rPr>
        <w:t>«</w:t>
      </w:r>
      <w:r>
        <w:rPr>
          <w:rFonts w:ascii="Times New Roman" w:hAnsi="Times New Roman" w:cs="Times New Roman"/>
          <w:b/>
          <w:i/>
          <w:sz w:val="28"/>
          <w:szCs w:val="28"/>
        </w:rPr>
        <w:t xml:space="preserve">      »</w:t>
      </w:r>
    </w:p>
    <w:p w:rsidR="00212BEF" w:rsidRPr="001F257B" w:rsidRDefault="00212BEF" w:rsidP="00212BEF">
      <w:pPr>
        <w:spacing w:after="0"/>
        <w:jc w:val="center"/>
        <w:rPr>
          <w:rFonts w:ascii="Times New Roman" w:hAnsi="Times New Roman" w:cs="Times New Roman"/>
        </w:rPr>
      </w:pPr>
      <w:r>
        <w:rPr>
          <w:rFonts w:ascii="Times New Roman" w:hAnsi="Times New Roman" w:cs="Times New Roman"/>
        </w:rPr>
        <w:t>Возраст обучающихся:</w:t>
      </w:r>
    </w:p>
    <w:p w:rsidR="00212BEF" w:rsidRPr="001F257B" w:rsidRDefault="00212BEF" w:rsidP="00212BEF">
      <w:pPr>
        <w:spacing w:after="0"/>
        <w:rPr>
          <w:rFonts w:ascii="Times New Roman" w:hAnsi="Times New Roman" w:cs="Times New Roman"/>
        </w:rPr>
      </w:pPr>
    </w:p>
    <w:p w:rsidR="00212BEF" w:rsidRPr="001F257B" w:rsidRDefault="00212BEF" w:rsidP="00212BEF">
      <w:pPr>
        <w:spacing w:after="0"/>
        <w:rPr>
          <w:rFonts w:ascii="Times New Roman" w:hAnsi="Times New Roman" w:cs="Times New Roman"/>
        </w:rPr>
      </w:pPr>
    </w:p>
    <w:p w:rsidR="00212BEF" w:rsidRPr="001F257B" w:rsidRDefault="00212BEF" w:rsidP="00212BEF">
      <w:pPr>
        <w:spacing w:after="0"/>
        <w:ind w:left="5041"/>
        <w:jc w:val="right"/>
        <w:rPr>
          <w:rFonts w:ascii="Times New Roman" w:hAnsi="Times New Roman" w:cs="Times New Roman"/>
        </w:rPr>
      </w:pPr>
      <w:r>
        <w:rPr>
          <w:rFonts w:ascii="Times New Roman" w:hAnsi="Times New Roman" w:cs="Times New Roman"/>
        </w:rPr>
        <w:t>Составил</w:t>
      </w:r>
      <w:r w:rsidRPr="001F257B">
        <w:rPr>
          <w:rFonts w:ascii="Times New Roman" w:hAnsi="Times New Roman" w:cs="Times New Roman"/>
        </w:rPr>
        <w:t>:</w:t>
      </w:r>
    </w:p>
    <w:p w:rsidR="00212BEF" w:rsidRPr="001F257B" w:rsidRDefault="00212BEF" w:rsidP="00212BEF">
      <w:pPr>
        <w:spacing w:after="0"/>
        <w:ind w:left="5041"/>
        <w:jc w:val="right"/>
        <w:rPr>
          <w:rFonts w:ascii="Times New Roman" w:hAnsi="Times New Roman" w:cs="Times New Roman"/>
          <w:b/>
        </w:rPr>
      </w:pPr>
      <w:r>
        <w:rPr>
          <w:rFonts w:ascii="Times New Roman" w:hAnsi="Times New Roman" w:cs="Times New Roman"/>
          <w:b/>
        </w:rPr>
        <w:t>ФИО,</w:t>
      </w:r>
    </w:p>
    <w:p w:rsidR="00212BEF" w:rsidRPr="001F257B" w:rsidRDefault="00212BEF" w:rsidP="00212BEF">
      <w:pPr>
        <w:spacing w:after="0"/>
        <w:ind w:left="5041"/>
        <w:jc w:val="right"/>
        <w:rPr>
          <w:rFonts w:ascii="Times New Roman" w:hAnsi="Times New Roman" w:cs="Times New Roman"/>
        </w:rPr>
      </w:pPr>
      <w:r w:rsidRPr="001F257B">
        <w:rPr>
          <w:rFonts w:ascii="Times New Roman" w:hAnsi="Times New Roman" w:cs="Times New Roman"/>
        </w:rPr>
        <w:t>педагог дополнительного образования</w:t>
      </w:r>
    </w:p>
    <w:p w:rsidR="00212BEF" w:rsidRPr="001F257B" w:rsidRDefault="00212BEF" w:rsidP="00212BEF">
      <w:pPr>
        <w:spacing w:after="0"/>
        <w:ind w:left="5041"/>
        <w:jc w:val="right"/>
        <w:rPr>
          <w:rFonts w:ascii="Times New Roman" w:hAnsi="Times New Roman" w:cs="Times New Roman"/>
        </w:rPr>
      </w:pPr>
      <w:r w:rsidRPr="001F257B">
        <w:rPr>
          <w:rFonts w:ascii="Times New Roman" w:hAnsi="Times New Roman" w:cs="Times New Roman"/>
        </w:rPr>
        <w:t>квалификационной категории</w:t>
      </w:r>
    </w:p>
    <w:p w:rsidR="00212BEF" w:rsidRPr="001F257B" w:rsidRDefault="00212BEF" w:rsidP="00212BEF">
      <w:pPr>
        <w:spacing w:after="0"/>
        <w:rPr>
          <w:rFonts w:ascii="Times New Roman" w:hAnsi="Times New Roman" w:cs="Times New Roman"/>
        </w:rPr>
      </w:pPr>
    </w:p>
    <w:p w:rsidR="00212BEF" w:rsidRPr="001F257B" w:rsidRDefault="00212BEF" w:rsidP="00212BEF">
      <w:pPr>
        <w:spacing w:after="0"/>
        <w:ind w:left="3540"/>
        <w:rPr>
          <w:rFonts w:ascii="Times New Roman" w:hAnsi="Times New Roman" w:cs="Times New Roman"/>
        </w:rPr>
      </w:pPr>
    </w:p>
    <w:p w:rsidR="00212BEF" w:rsidRDefault="00212BEF" w:rsidP="00212BEF">
      <w:pPr>
        <w:spacing w:after="0"/>
        <w:rPr>
          <w:rFonts w:ascii="Times New Roman" w:hAnsi="Times New Roman" w:cs="Times New Roman"/>
        </w:rPr>
      </w:pPr>
    </w:p>
    <w:p w:rsidR="00212BEF" w:rsidRPr="001F257B" w:rsidRDefault="00212BEF" w:rsidP="00212BEF">
      <w:pPr>
        <w:spacing w:after="0"/>
        <w:rPr>
          <w:rFonts w:ascii="Times New Roman" w:hAnsi="Times New Roman" w:cs="Times New Roman"/>
        </w:rPr>
      </w:pPr>
    </w:p>
    <w:p w:rsidR="00212BEF" w:rsidRPr="001F257B" w:rsidRDefault="00212BEF" w:rsidP="00212BEF">
      <w:pPr>
        <w:spacing w:after="0"/>
        <w:ind w:left="3538"/>
        <w:rPr>
          <w:rFonts w:ascii="Times New Roman" w:hAnsi="Times New Roman" w:cs="Times New Roman"/>
        </w:rPr>
      </w:pPr>
    </w:p>
    <w:p w:rsidR="00212BEF" w:rsidRDefault="00212BEF" w:rsidP="00212BEF">
      <w:pPr>
        <w:spacing w:after="0"/>
        <w:jc w:val="center"/>
        <w:rPr>
          <w:rFonts w:ascii="Times New Roman" w:hAnsi="Times New Roman" w:cs="Times New Roman"/>
        </w:rPr>
      </w:pPr>
      <w:r w:rsidRPr="001F257B">
        <w:rPr>
          <w:rFonts w:ascii="Times New Roman" w:hAnsi="Times New Roman" w:cs="Times New Roman"/>
        </w:rPr>
        <w:t>Бийск</w:t>
      </w:r>
    </w:p>
    <w:p w:rsidR="00212BEF" w:rsidRPr="001F257B" w:rsidRDefault="00212BEF" w:rsidP="00212BEF">
      <w:pPr>
        <w:spacing w:after="0"/>
        <w:jc w:val="center"/>
        <w:rPr>
          <w:rFonts w:ascii="Times New Roman" w:hAnsi="Times New Roman" w:cs="Times New Roman"/>
        </w:rPr>
      </w:pPr>
      <w:r>
        <w:rPr>
          <w:rFonts w:ascii="Times New Roman" w:hAnsi="Times New Roman" w:cs="Times New Roman"/>
        </w:rPr>
        <w:t>2021</w:t>
      </w:r>
    </w:p>
    <w:p w:rsidR="00212BEF" w:rsidRDefault="00212BEF" w:rsidP="00212BEF">
      <w:pPr>
        <w:spacing w:after="0"/>
        <w:jc w:val="both"/>
        <w:rPr>
          <w:rFonts w:ascii="Times New Roman" w:hAnsi="Times New Roman" w:cs="Times New Roman"/>
          <w:b/>
          <w:sz w:val="24"/>
          <w:szCs w:val="24"/>
        </w:rPr>
      </w:pPr>
    </w:p>
    <w:p w:rsidR="00212BEF" w:rsidRDefault="00212BEF" w:rsidP="00212BEF">
      <w:pPr>
        <w:spacing w:after="0"/>
        <w:jc w:val="both"/>
        <w:rPr>
          <w:rFonts w:ascii="Times New Roman" w:hAnsi="Times New Roman" w:cs="Times New Roman"/>
          <w:b/>
          <w:sz w:val="24"/>
          <w:szCs w:val="24"/>
        </w:rPr>
      </w:pPr>
      <w:r>
        <w:rPr>
          <w:rFonts w:ascii="Times New Roman" w:hAnsi="Times New Roman" w:cs="Times New Roman"/>
          <w:b/>
          <w:sz w:val="24"/>
          <w:szCs w:val="24"/>
        </w:rPr>
        <w:t>2 СОДЕРЖАНИЕ ПЛАНА-КОНСПЕКТА</w:t>
      </w:r>
    </w:p>
    <w:p w:rsidR="00212BEF" w:rsidRPr="001F257B" w:rsidRDefault="00212BEF" w:rsidP="00212BEF">
      <w:pPr>
        <w:spacing w:after="0"/>
        <w:jc w:val="both"/>
        <w:rPr>
          <w:rFonts w:ascii="Times New Roman" w:hAnsi="Times New Roman" w:cs="Times New Roman"/>
          <w:sz w:val="24"/>
          <w:szCs w:val="24"/>
        </w:rPr>
      </w:pPr>
      <w:r w:rsidRPr="001F257B">
        <w:rPr>
          <w:rFonts w:ascii="Times New Roman" w:hAnsi="Times New Roman" w:cs="Times New Roman"/>
          <w:b/>
          <w:sz w:val="24"/>
          <w:szCs w:val="24"/>
        </w:rPr>
        <w:t>Дата проведения:</w:t>
      </w:r>
    </w:p>
    <w:p w:rsidR="00212BEF" w:rsidRPr="001F257B" w:rsidRDefault="00212BEF" w:rsidP="00212BEF">
      <w:pPr>
        <w:spacing w:after="0"/>
        <w:jc w:val="both"/>
        <w:rPr>
          <w:rFonts w:ascii="Times New Roman" w:hAnsi="Times New Roman" w:cs="Times New Roman"/>
          <w:sz w:val="24"/>
          <w:szCs w:val="24"/>
        </w:rPr>
      </w:pPr>
      <w:r>
        <w:rPr>
          <w:rFonts w:ascii="Times New Roman" w:hAnsi="Times New Roman" w:cs="Times New Roman"/>
          <w:b/>
          <w:sz w:val="24"/>
          <w:szCs w:val="24"/>
        </w:rPr>
        <w:t>Время проведения:</w:t>
      </w:r>
    </w:p>
    <w:p w:rsidR="00212BEF" w:rsidRPr="001F257B" w:rsidRDefault="00212BEF" w:rsidP="00212BEF">
      <w:pPr>
        <w:spacing w:after="0"/>
        <w:jc w:val="both"/>
        <w:rPr>
          <w:rFonts w:ascii="Times New Roman" w:hAnsi="Times New Roman" w:cs="Times New Roman"/>
          <w:sz w:val="24"/>
          <w:szCs w:val="24"/>
        </w:rPr>
      </w:pPr>
      <w:r w:rsidRPr="001F257B">
        <w:rPr>
          <w:rFonts w:ascii="Times New Roman" w:hAnsi="Times New Roman" w:cs="Times New Roman"/>
          <w:b/>
          <w:sz w:val="24"/>
          <w:szCs w:val="24"/>
        </w:rPr>
        <w:t xml:space="preserve">Место </w:t>
      </w:r>
      <w:r>
        <w:rPr>
          <w:rFonts w:ascii="Times New Roman" w:hAnsi="Times New Roman" w:cs="Times New Roman"/>
          <w:b/>
          <w:sz w:val="24"/>
          <w:szCs w:val="24"/>
        </w:rPr>
        <w:t>проведения:</w:t>
      </w:r>
    </w:p>
    <w:p w:rsidR="00212BEF" w:rsidRPr="001F257B" w:rsidRDefault="00212BEF" w:rsidP="00212BEF">
      <w:pPr>
        <w:spacing w:after="0"/>
        <w:jc w:val="both"/>
        <w:rPr>
          <w:rFonts w:ascii="Times New Roman" w:hAnsi="Times New Roman" w:cs="Times New Roman"/>
          <w:sz w:val="24"/>
          <w:szCs w:val="24"/>
        </w:rPr>
      </w:pPr>
      <w:r>
        <w:rPr>
          <w:rFonts w:ascii="Times New Roman" w:hAnsi="Times New Roman" w:cs="Times New Roman"/>
          <w:b/>
          <w:sz w:val="24"/>
          <w:szCs w:val="24"/>
        </w:rPr>
        <w:t>Участники:</w:t>
      </w:r>
    </w:p>
    <w:p w:rsidR="00212BEF" w:rsidRPr="001F257B" w:rsidRDefault="00212BEF" w:rsidP="00212BEF">
      <w:pPr>
        <w:spacing w:after="0"/>
        <w:jc w:val="both"/>
        <w:rPr>
          <w:rFonts w:ascii="Times New Roman" w:hAnsi="Times New Roman" w:cs="Times New Roman"/>
          <w:sz w:val="24"/>
          <w:szCs w:val="24"/>
        </w:rPr>
      </w:pPr>
      <w:r>
        <w:rPr>
          <w:rFonts w:ascii="Times New Roman" w:hAnsi="Times New Roman" w:cs="Times New Roman"/>
          <w:b/>
          <w:sz w:val="24"/>
          <w:szCs w:val="24"/>
        </w:rPr>
        <w:t>Возраст детей:</w:t>
      </w:r>
    </w:p>
    <w:p w:rsidR="00212BEF" w:rsidRPr="001F257B" w:rsidRDefault="00212BEF" w:rsidP="00212BEF">
      <w:pPr>
        <w:spacing w:after="0"/>
        <w:jc w:val="both"/>
        <w:rPr>
          <w:rFonts w:ascii="Times New Roman" w:hAnsi="Times New Roman" w:cs="Times New Roman"/>
          <w:sz w:val="24"/>
          <w:szCs w:val="24"/>
        </w:rPr>
      </w:pPr>
      <w:r w:rsidRPr="001F257B">
        <w:rPr>
          <w:rFonts w:ascii="Times New Roman" w:hAnsi="Times New Roman" w:cs="Times New Roman"/>
          <w:b/>
          <w:sz w:val="24"/>
          <w:szCs w:val="24"/>
        </w:rPr>
        <w:t>Продолжительность:</w:t>
      </w:r>
    </w:p>
    <w:p w:rsidR="00212BEF" w:rsidRPr="001F257B" w:rsidRDefault="00212BEF" w:rsidP="00212BEF">
      <w:pPr>
        <w:spacing w:after="0"/>
        <w:rPr>
          <w:rFonts w:ascii="Times New Roman" w:hAnsi="Times New Roman" w:cs="Times New Roman"/>
          <w:sz w:val="24"/>
          <w:szCs w:val="24"/>
        </w:rPr>
      </w:pPr>
      <w:r w:rsidRPr="001F257B">
        <w:rPr>
          <w:rFonts w:ascii="Times New Roman" w:hAnsi="Times New Roman" w:cs="Times New Roman"/>
          <w:b/>
          <w:sz w:val="24"/>
          <w:szCs w:val="24"/>
        </w:rPr>
        <w:t xml:space="preserve">Тема: </w:t>
      </w:r>
    </w:p>
    <w:p w:rsidR="00212BEF" w:rsidRPr="001F257B" w:rsidRDefault="00212BEF" w:rsidP="00212BEF">
      <w:pPr>
        <w:tabs>
          <w:tab w:val="left" w:pos="2400"/>
        </w:tabs>
        <w:spacing w:after="0"/>
        <w:jc w:val="both"/>
        <w:rPr>
          <w:rFonts w:ascii="Times New Roman" w:hAnsi="Times New Roman" w:cs="Times New Roman"/>
          <w:b/>
          <w:sz w:val="24"/>
          <w:szCs w:val="24"/>
        </w:rPr>
      </w:pPr>
      <w:r>
        <w:rPr>
          <w:rFonts w:ascii="Times New Roman" w:hAnsi="Times New Roman" w:cs="Times New Roman"/>
          <w:b/>
          <w:sz w:val="24"/>
          <w:szCs w:val="24"/>
        </w:rPr>
        <w:t>Цель:</w:t>
      </w:r>
      <w:r w:rsidRPr="002C515F">
        <w:rPr>
          <w:rFonts w:ascii="Times New Roman" w:hAnsi="Times New Roman" w:cs="Times New Roman"/>
          <w:sz w:val="24"/>
          <w:szCs w:val="24"/>
        </w:rPr>
        <w:t xml:space="preserve"> </w:t>
      </w:r>
    </w:p>
    <w:p w:rsidR="00212BEF" w:rsidRPr="001F257B" w:rsidRDefault="00212BEF" w:rsidP="00212BEF">
      <w:pPr>
        <w:spacing w:after="0"/>
        <w:jc w:val="both"/>
        <w:rPr>
          <w:rFonts w:ascii="Times New Roman" w:hAnsi="Times New Roman" w:cs="Times New Roman"/>
          <w:snapToGrid w:val="0"/>
          <w:sz w:val="24"/>
          <w:szCs w:val="24"/>
        </w:rPr>
      </w:pPr>
      <w:r w:rsidRPr="001F257B">
        <w:rPr>
          <w:rFonts w:ascii="Times New Roman" w:hAnsi="Times New Roman" w:cs="Times New Roman"/>
          <w:b/>
          <w:sz w:val="24"/>
          <w:szCs w:val="24"/>
        </w:rPr>
        <w:t>Задачи:</w:t>
      </w:r>
    </w:p>
    <w:p w:rsidR="00212BEF" w:rsidRPr="004C027B" w:rsidRDefault="00212BEF" w:rsidP="00212BEF">
      <w:pPr>
        <w:spacing w:after="0"/>
        <w:rPr>
          <w:rFonts w:ascii="Times New Roman" w:hAnsi="Times New Roman" w:cs="Times New Roman"/>
          <w:snapToGrid w:val="0"/>
          <w:sz w:val="24"/>
          <w:szCs w:val="24"/>
        </w:rPr>
      </w:pPr>
      <w:r w:rsidRPr="001F257B">
        <w:rPr>
          <w:rFonts w:ascii="Times New Roman" w:hAnsi="Times New Roman" w:cs="Times New Roman"/>
          <w:b/>
          <w:i/>
          <w:sz w:val="24"/>
          <w:szCs w:val="24"/>
        </w:rPr>
        <w:t>Образовательная</w:t>
      </w:r>
      <w:r w:rsidRPr="004C027B">
        <w:rPr>
          <w:rFonts w:ascii="Times New Roman" w:hAnsi="Times New Roman" w:cs="Times New Roman"/>
          <w:snapToGrid w:val="0"/>
          <w:sz w:val="24"/>
          <w:szCs w:val="24"/>
        </w:rPr>
        <w:t xml:space="preserve">: </w:t>
      </w:r>
    </w:p>
    <w:p w:rsidR="00212BEF" w:rsidRPr="001F257B" w:rsidRDefault="00212BEF" w:rsidP="00212BEF">
      <w:pPr>
        <w:spacing w:after="0"/>
        <w:rPr>
          <w:rFonts w:ascii="Times New Roman" w:hAnsi="Times New Roman" w:cs="Times New Roman"/>
          <w:b/>
          <w:i/>
          <w:sz w:val="24"/>
          <w:szCs w:val="24"/>
        </w:rPr>
      </w:pPr>
      <w:r w:rsidRPr="001F257B">
        <w:rPr>
          <w:rFonts w:ascii="Times New Roman" w:hAnsi="Times New Roman" w:cs="Times New Roman"/>
          <w:b/>
          <w:i/>
          <w:sz w:val="24"/>
          <w:szCs w:val="24"/>
        </w:rPr>
        <w:t xml:space="preserve">Развивающая: </w:t>
      </w:r>
    </w:p>
    <w:p w:rsidR="00212BEF" w:rsidRPr="001F257B" w:rsidRDefault="00212BEF" w:rsidP="00212BEF">
      <w:pPr>
        <w:spacing w:after="0"/>
        <w:rPr>
          <w:rFonts w:ascii="Times New Roman" w:hAnsi="Times New Roman" w:cs="Times New Roman"/>
          <w:sz w:val="24"/>
          <w:szCs w:val="24"/>
        </w:rPr>
      </w:pPr>
      <w:r w:rsidRPr="001F257B">
        <w:rPr>
          <w:rFonts w:ascii="Times New Roman" w:hAnsi="Times New Roman" w:cs="Times New Roman"/>
          <w:b/>
          <w:i/>
          <w:sz w:val="24"/>
          <w:szCs w:val="24"/>
        </w:rPr>
        <w:t>Воспитательная</w:t>
      </w:r>
      <w:r w:rsidRPr="001F257B">
        <w:rPr>
          <w:rFonts w:ascii="Times New Roman" w:hAnsi="Times New Roman" w:cs="Times New Roman"/>
          <w:i/>
          <w:sz w:val="24"/>
          <w:szCs w:val="24"/>
        </w:rPr>
        <w:t>:</w:t>
      </w:r>
    </w:p>
    <w:p w:rsidR="00212BEF" w:rsidRDefault="00212BEF" w:rsidP="00212BEF">
      <w:pPr>
        <w:spacing w:after="0"/>
        <w:rPr>
          <w:rFonts w:ascii="Times New Roman" w:hAnsi="Times New Roman" w:cs="Times New Roman"/>
          <w:b/>
          <w:sz w:val="24"/>
          <w:szCs w:val="24"/>
        </w:rPr>
      </w:pPr>
      <w:r w:rsidRPr="001F257B">
        <w:rPr>
          <w:rFonts w:ascii="Times New Roman" w:hAnsi="Times New Roman" w:cs="Times New Roman"/>
          <w:b/>
          <w:sz w:val="24"/>
          <w:szCs w:val="24"/>
        </w:rPr>
        <w:t>Методы:</w:t>
      </w:r>
    </w:p>
    <w:p w:rsidR="00212BEF" w:rsidRPr="001F257B" w:rsidRDefault="00212BEF" w:rsidP="00212BEF">
      <w:pPr>
        <w:spacing w:after="0"/>
        <w:rPr>
          <w:rFonts w:ascii="Times New Roman" w:hAnsi="Times New Roman" w:cs="Times New Roman"/>
          <w:sz w:val="24"/>
          <w:szCs w:val="24"/>
        </w:rPr>
      </w:pPr>
      <w:r w:rsidRPr="001F257B">
        <w:rPr>
          <w:rFonts w:ascii="Times New Roman" w:hAnsi="Times New Roman" w:cs="Times New Roman"/>
          <w:b/>
          <w:sz w:val="24"/>
          <w:szCs w:val="24"/>
        </w:rPr>
        <w:t xml:space="preserve">Формы организации познавательной деятельности: </w:t>
      </w:r>
    </w:p>
    <w:p w:rsidR="00212BEF" w:rsidRPr="00212BEF" w:rsidRDefault="00212BEF" w:rsidP="00212BEF">
      <w:pPr>
        <w:spacing w:after="0"/>
        <w:rPr>
          <w:rFonts w:ascii="Times New Roman" w:hAnsi="Times New Roman" w:cs="Times New Roman"/>
          <w:b/>
          <w:sz w:val="24"/>
          <w:szCs w:val="24"/>
        </w:rPr>
      </w:pPr>
      <w:r w:rsidRPr="001F257B">
        <w:rPr>
          <w:rFonts w:ascii="Times New Roman" w:hAnsi="Times New Roman" w:cs="Times New Roman"/>
          <w:b/>
          <w:sz w:val="24"/>
          <w:szCs w:val="24"/>
        </w:rPr>
        <w:t xml:space="preserve">Оборудование: </w:t>
      </w:r>
    </w:p>
    <w:p w:rsidR="00212BEF" w:rsidRPr="00212BEF" w:rsidRDefault="00212BEF" w:rsidP="00212BEF">
      <w:pPr>
        <w:spacing w:after="0"/>
        <w:rPr>
          <w:rFonts w:ascii="Times New Roman" w:hAnsi="Times New Roman" w:cs="Times New Roman"/>
          <w:b/>
          <w:sz w:val="24"/>
          <w:szCs w:val="24"/>
        </w:rPr>
      </w:pPr>
      <w:r w:rsidRPr="001F257B">
        <w:rPr>
          <w:rFonts w:ascii="Times New Roman" w:hAnsi="Times New Roman" w:cs="Times New Roman"/>
          <w:b/>
          <w:sz w:val="24"/>
          <w:szCs w:val="24"/>
        </w:rPr>
        <w:t xml:space="preserve">Раздаточный материал: </w:t>
      </w:r>
    </w:p>
    <w:p w:rsidR="00212BEF" w:rsidRPr="001F257B" w:rsidRDefault="00212BEF" w:rsidP="00212BEF">
      <w:pPr>
        <w:spacing w:after="0"/>
        <w:rPr>
          <w:rFonts w:ascii="Times New Roman" w:hAnsi="Times New Roman" w:cs="Times New Roman"/>
          <w:sz w:val="24"/>
          <w:szCs w:val="24"/>
        </w:rPr>
      </w:pPr>
      <w:r w:rsidRPr="001F257B">
        <w:rPr>
          <w:rFonts w:ascii="Times New Roman" w:hAnsi="Times New Roman" w:cs="Times New Roman"/>
          <w:b/>
          <w:sz w:val="24"/>
          <w:szCs w:val="24"/>
        </w:rPr>
        <w:t>Структура занятия:</w:t>
      </w:r>
    </w:p>
    <w:p w:rsidR="00212BEF" w:rsidRPr="001F257B" w:rsidRDefault="00212BEF" w:rsidP="00212BEF">
      <w:pPr>
        <w:spacing w:after="0"/>
        <w:rPr>
          <w:rFonts w:ascii="Times New Roman" w:hAnsi="Times New Roman" w:cs="Times New Roman"/>
          <w:b/>
          <w:i/>
          <w:sz w:val="24"/>
          <w:szCs w:val="24"/>
        </w:rPr>
      </w:pPr>
      <w:r w:rsidRPr="001F257B">
        <w:rPr>
          <w:rFonts w:ascii="Times New Roman" w:hAnsi="Times New Roman" w:cs="Times New Roman"/>
          <w:b/>
          <w:i/>
          <w:sz w:val="24"/>
          <w:szCs w:val="24"/>
        </w:rPr>
        <w:t>Подготовительный этап (до начала занятия)</w:t>
      </w:r>
    </w:p>
    <w:p w:rsidR="00212BEF" w:rsidRDefault="00212BEF" w:rsidP="00212BE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Д</w:t>
      </w:r>
      <w:r w:rsidRPr="00F00B21">
        <w:rPr>
          <w:rFonts w:ascii="Times New Roman" w:eastAsia="Times New Roman" w:hAnsi="Times New Roman" w:cs="Times New Roman"/>
          <w:b/>
          <w:sz w:val="24"/>
          <w:szCs w:val="24"/>
          <w:lang w:eastAsia="ru-RU"/>
        </w:rPr>
        <w:t>емонстрационноераздаточное</w:t>
      </w:r>
      <w:proofErr w:type="spellEnd"/>
      <w:r w:rsidRPr="00F00B21">
        <w:rPr>
          <w:rFonts w:ascii="Times New Roman" w:eastAsia="Times New Roman" w:hAnsi="Times New Roman" w:cs="Times New Roman"/>
          <w:b/>
          <w:sz w:val="24"/>
          <w:szCs w:val="24"/>
          <w:lang w:eastAsia="ru-RU"/>
        </w:rPr>
        <w:t>:</w:t>
      </w:r>
    </w:p>
    <w:p w:rsidR="00212BEF" w:rsidRDefault="00212BEF" w:rsidP="00212B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Оборудование:</w:t>
      </w:r>
      <w:r>
        <w:rPr>
          <w:rFonts w:ascii="Times New Roman" w:eastAsia="Times New Roman" w:hAnsi="Times New Roman" w:cs="Times New Roman"/>
          <w:sz w:val="24"/>
          <w:szCs w:val="24"/>
          <w:lang w:eastAsia="ru-RU"/>
        </w:rPr>
        <w:t xml:space="preserve"> </w:t>
      </w:r>
    </w:p>
    <w:p w:rsidR="00212BEF" w:rsidRPr="00212BEF" w:rsidRDefault="00212BEF" w:rsidP="00212BEF">
      <w:pPr>
        <w:tabs>
          <w:tab w:val="left" w:pos="1440"/>
        </w:tabs>
        <w:spacing w:after="0" w:line="240" w:lineRule="auto"/>
        <w:ind w:left="1440" w:hanging="14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w:t>
      </w:r>
    </w:p>
    <w:p w:rsidR="00212BEF" w:rsidRDefault="00212BEF" w:rsidP="00212B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Предварительная работа</w:t>
      </w:r>
      <w:r w:rsidRPr="003C7AB2">
        <w:rPr>
          <w:rFonts w:ascii="Times New Roman" w:eastAsia="Times New Roman" w:hAnsi="Times New Roman" w:cs="Times New Roman"/>
          <w:sz w:val="24"/>
          <w:szCs w:val="24"/>
          <w:lang w:eastAsia="ru-RU"/>
        </w:rPr>
        <w:t xml:space="preserve">: </w:t>
      </w:r>
    </w:p>
    <w:p w:rsidR="00212BEF" w:rsidRPr="0006602E" w:rsidRDefault="00212BEF" w:rsidP="00212BEF">
      <w:pPr>
        <w:spacing w:after="0" w:line="240" w:lineRule="auto"/>
        <w:contextualSpacing/>
        <w:rPr>
          <w:rFonts w:ascii="Times New Roman" w:eastAsia="Times New Roman" w:hAnsi="Times New Roman" w:cs="Times New Roman"/>
          <w:sz w:val="24"/>
          <w:szCs w:val="24"/>
          <w:lang w:eastAsia="ru-RU"/>
        </w:rPr>
      </w:pPr>
    </w:p>
    <w:p w:rsidR="00212BEF" w:rsidRDefault="00212BEF" w:rsidP="00212B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занятия</w:t>
      </w:r>
    </w:p>
    <w:tbl>
      <w:tblPr>
        <w:tblStyle w:val="a9"/>
        <w:tblW w:w="0" w:type="auto"/>
        <w:tblLook w:val="04A0" w:firstRow="1" w:lastRow="0" w:firstColumn="1" w:lastColumn="0" w:noHBand="0" w:noVBand="1"/>
      </w:tblPr>
      <w:tblGrid>
        <w:gridCol w:w="3369"/>
        <w:gridCol w:w="4149"/>
        <w:gridCol w:w="2053"/>
      </w:tblGrid>
      <w:tr w:rsidR="00212BEF" w:rsidTr="00144843">
        <w:tc>
          <w:tcPr>
            <w:tcW w:w="9571" w:type="dxa"/>
            <w:gridSpan w:val="3"/>
            <w:tcBorders>
              <w:top w:val="single" w:sz="4" w:space="0" w:color="auto"/>
              <w:left w:val="single" w:sz="4" w:space="0" w:color="auto"/>
              <w:bottom w:val="single" w:sz="4" w:space="0" w:color="auto"/>
              <w:right w:val="single" w:sz="4" w:space="0" w:color="auto"/>
            </w:tcBorders>
            <w:hideMark/>
          </w:tcPr>
          <w:p w:rsidR="00212BEF" w:rsidRPr="00212BEF" w:rsidRDefault="00212BEF" w:rsidP="00144843">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I </w:t>
            </w:r>
            <w:r w:rsidRPr="00212BEF">
              <w:rPr>
                <w:rFonts w:ascii="Times New Roman" w:eastAsia="Times New Roman" w:hAnsi="Times New Roman" w:cs="Times New Roman"/>
                <w:b/>
                <w:sz w:val="24"/>
                <w:szCs w:val="24"/>
                <w:lang w:eastAsia="ru-RU"/>
              </w:rPr>
              <w:t>этап «Подготовительный».</w:t>
            </w:r>
          </w:p>
          <w:p w:rsidR="00212BEF" w:rsidRPr="00212BEF" w:rsidRDefault="00212BEF" w:rsidP="00144843">
            <w:pPr>
              <w:rPr>
                <w:rFonts w:ascii="Times New Roman" w:hAnsi="Times New Roman" w:cs="Times New Roman"/>
                <w:b/>
                <w:sz w:val="24"/>
                <w:szCs w:val="24"/>
              </w:rPr>
            </w:pPr>
            <w:r w:rsidRPr="00212BEF">
              <w:rPr>
                <w:rFonts w:ascii="Times New Roman" w:hAnsi="Times New Roman" w:cs="Times New Roman"/>
                <w:b/>
                <w:sz w:val="24"/>
                <w:szCs w:val="24"/>
              </w:rPr>
              <w:t xml:space="preserve">Цель этапа: </w:t>
            </w:r>
          </w:p>
          <w:p w:rsidR="00212BEF" w:rsidRDefault="00212BEF" w:rsidP="00212BEF">
            <w:pPr>
              <w:rPr>
                <w:rFonts w:ascii="Times New Roman" w:hAnsi="Times New Roman" w:cs="Times New Roman"/>
                <w:sz w:val="24"/>
                <w:szCs w:val="24"/>
              </w:rPr>
            </w:pPr>
            <w:r w:rsidRPr="00212BEF">
              <w:rPr>
                <w:rFonts w:ascii="Times New Roman" w:hAnsi="Times New Roman" w:cs="Times New Roman"/>
                <w:b/>
                <w:sz w:val="24"/>
                <w:szCs w:val="24"/>
              </w:rPr>
              <w:t>Задачи этапа:</w:t>
            </w:r>
          </w:p>
        </w:tc>
      </w:tr>
      <w:tr w:rsidR="00212BEF" w:rsidTr="00144843">
        <w:tc>
          <w:tcPr>
            <w:tcW w:w="3369"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c>
          <w:tcPr>
            <w:tcW w:w="4149"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053"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212BEF" w:rsidTr="00144843">
        <w:tc>
          <w:tcPr>
            <w:tcW w:w="9571" w:type="dxa"/>
            <w:gridSpan w:val="3"/>
            <w:tcBorders>
              <w:top w:val="single" w:sz="4" w:space="0" w:color="auto"/>
              <w:left w:val="single" w:sz="4" w:space="0" w:color="auto"/>
              <w:bottom w:val="single" w:sz="4" w:space="0" w:color="auto"/>
              <w:right w:val="single" w:sz="4" w:space="0" w:color="auto"/>
            </w:tcBorders>
          </w:tcPr>
          <w:p w:rsidR="00212BEF" w:rsidRDefault="00212BEF" w:rsidP="00144843">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этап «Основной»</w:t>
            </w:r>
          </w:p>
          <w:p w:rsidR="00212BEF" w:rsidRDefault="00212BEF" w:rsidP="00144843">
            <w:pPr>
              <w:tabs>
                <w:tab w:val="left" w:pos="540"/>
                <w:tab w:val="left" w:pos="900"/>
              </w:tabs>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Цель этапа: </w:t>
            </w:r>
          </w:p>
          <w:p w:rsidR="00212BEF" w:rsidRPr="00212BEF" w:rsidRDefault="00212BEF" w:rsidP="00144843">
            <w:pPr>
              <w:tabs>
                <w:tab w:val="left" w:pos="0"/>
              </w:tabs>
              <w:rPr>
                <w:rFonts w:ascii="Times New Roman" w:eastAsia="Times New Roman" w:hAnsi="Times New Roman" w:cs="Times New Roman"/>
                <w:b/>
                <w:sz w:val="24"/>
                <w:szCs w:val="24"/>
                <w:lang w:eastAsia="ru-RU"/>
              </w:rPr>
            </w:pPr>
            <w:r w:rsidRPr="00212BEF">
              <w:rPr>
                <w:rFonts w:ascii="Times New Roman" w:eastAsia="Times New Roman" w:hAnsi="Times New Roman" w:cs="Times New Roman"/>
                <w:b/>
                <w:sz w:val="24"/>
                <w:szCs w:val="24"/>
                <w:lang w:eastAsia="ru-RU"/>
              </w:rPr>
              <w:t>Задачи этапа:</w:t>
            </w:r>
          </w:p>
        </w:tc>
      </w:tr>
      <w:tr w:rsidR="00212BEF" w:rsidTr="00144843">
        <w:tc>
          <w:tcPr>
            <w:tcW w:w="3369"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c>
          <w:tcPr>
            <w:tcW w:w="4149"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2053" w:type="dxa"/>
            <w:tcBorders>
              <w:top w:val="single" w:sz="4" w:space="0" w:color="auto"/>
              <w:left w:val="single" w:sz="4" w:space="0" w:color="auto"/>
              <w:bottom w:val="single" w:sz="4" w:space="0" w:color="auto"/>
              <w:right w:val="single" w:sz="4" w:space="0" w:color="auto"/>
            </w:tcBorders>
            <w:hideMark/>
          </w:tcPr>
          <w:p w:rsidR="00212BEF" w:rsidRDefault="00212BEF" w:rsidP="00144843">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212BEF" w:rsidTr="00144843">
        <w:tc>
          <w:tcPr>
            <w:tcW w:w="9571" w:type="dxa"/>
            <w:gridSpan w:val="3"/>
            <w:tcBorders>
              <w:top w:val="single" w:sz="4" w:space="0" w:color="auto"/>
              <w:left w:val="single" w:sz="4" w:space="0" w:color="auto"/>
              <w:bottom w:val="single" w:sz="4" w:space="0" w:color="auto"/>
              <w:right w:val="single" w:sz="4" w:space="0" w:color="auto"/>
            </w:tcBorders>
            <w:hideMark/>
          </w:tcPr>
          <w:p w:rsidR="00212BEF" w:rsidRDefault="00212BEF" w:rsidP="00144843">
            <w:pP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этап «Итоговый»</w:t>
            </w:r>
          </w:p>
          <w:p w:rsidR="00212BEF" w:rsidRDefault="00212BEF" w:rsidP="00144843">
            <w:pPr>
              <w:rPr>
                <w:rFonts w:ascii="Times New Roman" w:hAnsi="Times New Roman" w:cs="Times New Roman"/>
                <w:sz w:val="24"/>
                <w:szCs w:val="24"/>
              </w:rPr>
            </w:pPr>
            <w:r>
              <w:rPr>
                <w:rFonts w:ascii="Times New Roman" w:hAnsi="Times New Roman" w:cs="Times New Roman"/>
                <w:b/>
                <w:sz w:val="24"/>
                <w:szCs w:val="24"/>
              </w:rPr>
              <w:t>Цель этапа:</w:t>
            </w:r>
            <w:r>
              <w:rPr>
                <w:rFonts w:ascii="Times New Roman" w:hAnsi="Times New Roman" w:cs="Times New Roman"/>
                <w:sz w:val="24"/>
                <w:szCs w:val="24"/>
              </w:rPr>
              <w:t xml:space="preserve"> </w:t>
            </w:r>
          </w:p>
          <w:p w:rsidR="00212BEF" w:rsidRDefault="00212BEF" w:rsidP="00212BEF">
            <w:pPr>
              <w:rPr>
                <w:rFonts w:ascii="Times New Roman" w:hAnsi="Times New Roman" w:cs="Times New Roman"/>
                <w:sz w:val="24"/>
                <w:szCs w:val="24"/>
              </w:rPr>
            </w:pPr>
            <w:r>
              <w:rPr>
                <w:rFonts w:ascii="Times New Roman" w:hAnsi="Times New Roman" w:cs="Times New Roman"/>
                <w:b/>
                <w:sz w:val="24"/>
                <w:szCs w:val="24"/>
              </w:rPr>
              <w:t>Задачи этапа:</w:t>
            </w:r>
            <w:r>
              <w:rPr>
                <w:rFonts w:ascii="Times New Roman" w:hAnsi="Times New Roman" w:cs="Times New Roman"/>
                <w:sz w:val="24"/>
                <w:szCs w:val="24"/>
              </w:rPr>
              <w:t xml:space="preserve"> </w:t>
            </w:r>
          </w:p>
        </w:tc>
      </w:tr>
      <w:tr w:rsidR="00212BEF" w:rsidTr="00212BEF">
        <w:trPr>
          <w:trHeight w:val="433"/>
        </w:trPr>
        <w:tc>
          <w:tcPr>
            <w:tcW w:w="3369" w:type="dxa"/>
            <w:tcBorders>
              <w:top w:val="single" w:sz="4" w:space="0" w:color="auto"/>
              <w:left w:val="single" w:sz="4" w:space="0" w:color="auto"/>
              <w:bottom w:val="single" w:sz="4" w:space="0" w:color="auto"/>
              <w:right w:val="single" w:sz="4" w:space="0" w:color="auto"/>
            </w:tcBorders>
            <w:hideMark/>
          </w:tcPr>
          <w:p w:rsidR="00212BEF" w:rsidRDefault="00212BEF" w:rsidP="00144843">
            <w:pPr>
              <w:rPr>
                <w:rFonts w:ascii="Times New Roman" w:hAnsi="Times New Roman" w:cs="Times New Roman"/>
                <w:b/>
                <w:sz w:val="24"/>
                <w:szCs w:val="24"/>
              </w:rPr>
            </w:pPr>
            <w:r>
              <w:rPr>
                <w:rFonts w:ascii="Times New Roman" w:hAnsi="Times New Roman" w:cs="Times New Roman"/>
                <w:b/>
                <w:sz w:val="24"/>
                <w:szCs w:val="24"/>
              </w:rPr>
              <w:t>Деятельность обучающихся</w:t>
            </w:r>
          </w:p>
        </w:tc>
        <w:tc>
          <w:tcPr>
            <w:tcW w:w="4149" w:type="dxa"/>
            <w:tcBorders>
              <w:top w:val="single" w:sz="4" w:space="0" w:color="auto"/>
              <w:left w:val="single" w:sz="4" w:space="0" w:color="auto"/>
              <w:bottom w:val="single" w:sz="4" w:space="0" w:color="auto"/>
              <w:right w:val="single" w:sz="4" w:space="0" w:color="auto"/>
            </w:tcBorders>
            <w:hideMark/>
          </w:tcPr>
          <w:p w:rsidR="00212BEF" w:rsidRDefault="00212BEF" w:rsidP="00144843">
            <w:pPr>
              <w:rPr>
                <w:rFonts w:ascii="Times New Roman" w:hAnsi="Times New Roman" w:cs="Times New Roman"/>
                <w:b/>
                <w:sz w:val="24"/>
                <w:szCs w:val="24"/>
              </w:rPr>
            </w:pPr>
            <w:r w:rsidRPr="00B66FB9">
              <w:rPr>
                <w:rFonts w:ascii="Times New Roman" w:hAnsi="Times New Roman" w:cs="Times New Roman"/>
                <w:b/>
                <w:sz w:val="24"/>
                <w:szCs w:val="24"/>
              </w:rPr>
              <w:t>Деятельность педагога</w:t>
            </w:r>
          </w:p>
          <w:p w:rsidR="00212BEF" w:rsidRPr="00210B98" w:rsidRDefault="00212BEF" w:rsidP="00212BEF">
            <w:pPr>
              <w:rPr>
                <w:rFonts w:ascii="Times New Roman" w:hAnsi="Times New Roman" w:cs="Times New Roman"/>
                <w:b/>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212BEF" w:rsidRDefault="00212BEF" w:rsidP="00144843">
            <w:pPr>
              <w:rPr>
                <w:rFonts w:ascii="Times New Roman" w:hAnsi="Times New Roman" w:cs="Times New Roman"/>
                <w:b/>
                <w:sz w:val="24"/>
                <w:szCs w:val="24"/>
              </w:rPr>
            </w:pPr>
            <w:r>
              <w:rPr>
                <w:rFonts w:ascii="Times New Roman" w:hAnsi="Times New Roman" w:cs="Times New Roman"/>
                <w:b/>
                <w:sz w:val="24"/>
                <w:szCs w:val="24"/>
              </w:rPr>
              <w:t>Примечание</w:t>
            </w:r>
          </w:p>
        </w:tc>
      </w:tr>
    </w:tbl>
    <w:p w:rsidR="00212BEF" w:rsidRDefault="00212BEF" w:rsidP="00212BEF"/>
    <w:p w:rsidR="006B799B" w:rsidRDefault="006B799B" w:rsidP="00143A2E">
      <w:pPr>
        <w:shd w:val="clear" w:color="auto" w:fill="FFFFFF"/>
        <w:spacing w:after="0" w:line="240" w:lineRule="auto"/>
        <w:jc w:val="center"/>
        <w:rPr>
          <w:rFonts w:ascii="Times New Roman" w:hAnsi="Times New Roman" w:cs="Times New Roman"/>
          <w:b/>
          <w:sz w:val="24"/>
          <w:szCs w:val="24"/>
        </w:rPr>
      </w:pPr>
    </w:p>
    <w:p w:rsidR="006B799B" w:rsidRDefault="006B799B" w:rsidP="00143A2E">
      <w:pPr>
        <w:shd w:val="clear" w:color="auto" w:fill="FFFFFF"/>
        <w:spacing w:after="0" w:line="240" w:lineRule="auto"/>
        <w:jc w:val="center"/>
        <w:rPr>
          <w:rFonts w:ascii="Times New Roman" w:hAnsi="Times New Roman" w:cs="Times New Roman"/>
          <w:b/>
          <w:sz w:val="24"/>
          <w:szCs w:val="24"/>
        </w:rPr>
      </w:pPr>
    </w:p>
    <w:p w:rsidR="006B799B" w:rsidRDefault="006B799B" w:rsidP="00143A2E">
      <w:pPr>
        <w:shd w:val="clear" w:color="auto" w:fill="FFFFFF"/>
        <w:spacing w:after="0" w:line="240" w:lineRule="auto"/>
        <w:jc w:val="center"/>
        <w:rPr>
          <w:rFonts w:ascii="Times New Roman" w:hAnsi="Times New Roman" w:cs="Times New Roman"/>
          <w:b/>
          <w:sz w:val="24"/>
          <w:szCs w:val="24"/>
        </w:rPr>
      </w:pPr>
    </w:p>
    <w:p w:rsidR="006B799B" w:rsidRDefault="006B799B" w:rsidP="00143A2E">
      <w:pPr>
        <w:shd w:val="clear" w:color="auto" w:fill="FFFFFF"/>
        <w:spacing w:after="0" w:line="240" w:lineRule="auto"/>
        <w:jc w:val="center"/>
        <w:rPr>
          <w:rFonts w:ascii="Times New Roman" w:hAnsi="Times New Roman" w:cs="Times New Roman"/>
          <w:b/>
          <w:sz w:val="24"/>
          <w:szCs w:val="24"/>
        </w:rPr>
      </w:pPr>
    </w:p>
    <w:p w:rsidR="006B799B" w:rsidRDefault="006B799B" w:rsidP="00212BEF">
      <w:pPr>
        <w:shd w:val="clear" w:color="auto" w:fill="FFFFFF"/>
        <w:spacing w:after="0" w:line="240" w:lineRule="auto"/>
        <w:rPr>
          <w:rFonts w:ascii="Times New Roman" w:hAnsi="Times New Roman" w:cs="Times New Roman"/>
          <w:b/>
          <w:sz w:val="24"/>
          <w:szCs w:val="24"/>
        </w:rPr>
      </w:pPr>
    </w:p>
    <w:p w:rsidR="005A700A" w:rsidRDefault="005A700A" w:rsidP="00212BEF">
      <w:pPr>
        <w:shd w:val="clear" w:color="auto" w:fill="FFFFFF"/>
        <w:spacing w:after="0" w:line="240" w:lineRule="auto"/>
        <w:rPr>
          <w:rFonts w:ascii="Times New Roman" w:hAnsi="Times New Roman" w:cs="Times New Roman"/>
          <w:b/>
          <w:sz w:val="24"/>
          <w:szCs w:val="24"/>
        </w:rPr>
      </w:pPr>
    </w:p>
    <w:p w:rsidR="00212BEF" w:rsidRDefault="00212BEF" w:rsidP="00212BEF">
      <w:pPr>
        <w:shd w:val="clear" w:color="auto" w:fill="FFFFFF"/>
        <w:spacing w:after="0" w:line="240" w:lineRule="auto"/>
        <w:rPr>
          <w:rFonts w:ascii="Times New Roman" w:hAnsi="Times New Roman" w:cs="Times New Roman"/>
          <w:b/>
          <w:sz w:val="24"/>
          <w:szCs w:val="24"/>
        </w:rPr>
      </w:pPr>
    </w:p>
    <w:p w:rsidR="00143A2E" w:rsidRPr="005A700A" w:rsidRDefault="00143A2E" w:rsidP="005A700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164D7">
        <w:rPr>
          <w:rFonts w:ascii="Times New Roman" w:hAnsi="Times New Roman" w:cs="Times New Roman"/>
          <w:b/>
          <w:sz w:val="28"/>
          <w:szCs w:val="28"/>
        </w:rPr>
        <w:lastRenderedPageBreak/>
        <w:t>Наблюдение за занятием</w:t>
      </w:r>
      <w:bookmarkEnd w:id="3"/>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Наблюдение за занятием должно охватывать:</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1</w:t>
      </w:r>
      <w:r w:rsidRPr="00143A2E">
        <w:rPr>
          <w:rFonts w:ascii="Times New Roman" w:hAnsi="Times New Roman" w:cs="Times New Roman"/>
          <w:i/>
          <w:sz w:val="24"/>
          <w:szCs w:val="24"/>
          <w:u w:val="single"/>
        </w:rPr>
        <w:t>) Организационную сторону занятия.</w:t>
      </w:r>
      <w:r w:rsidRPr="00143A2E">
        <w:rPr>
          <w:rFonts w:ascii="Times New Roman" w:hAnsi="Times New Roman" w:cs="Times New Roman"/>
          <w:sz w:val="24"/>
          <w:szCs w:val="24"/>
        </w:rPr>
        <w:t xml:space="preserve"> Присутствующий устанавливает, своевременно ли приходит педагог в учебное помещение, (кабинет), имеется ли в наличии план занятия, подготовлены ли пособия, оборудование, мел, доска, готовы ли ребята к занятию, санитарное состояние кабинета, дежурство и общий порядок;</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2</w:t>
      </w:r>
      <w:r w:rsidRPr="00143A2E">
        <w:rPr>
          <w:rFonts w:ascii="Times New Roman" w:hAnsi="Times New Roman" w:cs="Times New Roman"/>
          <w:i/>
          <w:sz w:val="24"/>
          <w:szCs w:val="24"/>
          <w:u w:val="single"/>
        </w:rPr>
        <w:t>) Содержание занятия</w:t>
      </w:r>
      <w:r w:rsidRPr="00143A2E">
        <w:rPr>
          <w:rFonts w:ascii="Times New Roman" w:hAnsi="Times New Roman" w:cs="Times New Roman"/>
          <w:sz w:val="24"/>
          <w:szCs w:val="24"/>
        </w:rPr>
        <w:t>. Оцениваются глубина и научность объяснений педагога, устанавливается ли связь с действительностью, используется ли материал занятия в воспитательных целях, привлекаются ли дополнительный материал, последние достижения науки, интересно ли ведется объяснение, применяются ли средства наглядности, чертежи, схемы, модели. Каково содержание ответов обучающихся, глубина их знаний, уровень самостоятельности, культура речи, система стимулирования;</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3</w:t>
      </w:r>
      <w:r w:rsidRPr="00143A2E">
        <w:rPr>
          <w:rFonts w:ascii="Times New Roman" w:hAnsi="Times New Roman" w:cs="Times New Roman"/>
          <w:i/>
          <w:sz w:val="24"/>
          <w:szCs w:val="24"/>
          <w:u w:val="single"/>
        </w:rPr>
        <w:t>) Воспитывающую роль занятия.</w:t>
      </w:r>
      <w:r w:rsidRPr="00143A2E">
        <w:rPr>
          <w:rFonts w:ascii="Times New Roman" w:hAnsi="Times New Roman" w:cs="Times New Roman"/>
          <w:sz w:val="24"/>
          <w:szCs w:val="24"/>
        </w:rPr>
        <w:t xml:space="preserve"> Использует ли педагог содержание материала в воспитательных целях, какова система педагогических требований. Приучены ли ребята к труду, самостоятельной работе, выполняют ли правила поведения. Обращает ли педагог внимание на поведение обучающихся, их отношение к работе, взаимопомощь, принципиальность, деловитость, дисциплину;</w:t>
      </w:r>
    </w:p>
    <w:p w:rsidR="00143A2E" w:rsidRPr="00143A2E" w:rsidRDefault="00143A2E" w:rsidP="00143A2E">
      <w:pPr>
        <w:ind w:firstLine="540"/>
        <w:contextualSpacing/>
        <w:jc w:val="both"/>
        <w:rPr>
          <w:rFonts w:ascii="Times New Roman" w:hAnsi="Times New Roman" w:cs="Times New Roman"/>
          <w:i/>
          <w:sz w:val="24"/>
          <w:szCs w:val="24"/>
          <w:u w:val="single"/>
        </w:rPr>
      </w:pPr>
      <w:r w:rsidRPr="00143A2E">
        <w:rPr>
          <w:rFonts w:ascii="Times New Roman" w:hAnsi="Times New Roman" w:cs="Times New Roman"/>
          <w:sz w:val="24"/>
          <w:szCs w:val="24"/>
        </w:rPr>
        <w:t xml:space="preserve">4) </w:t>
      </w:r>
      <w:r w:rsidRPr="00143A2E">
        <w:rPr>
          <w:rFonts w:ascii="Times New Roman" w:hAnsi="Times New Roman" w:cs="Times New Roman"/>
          <w:i/>
          <w:sz w:val="24"/>
          <w:szCs w:val="24"/>
          <w:u w:val="single"/>
        </w:rPr>
        <w:t xml:space="preserve">Методическую сторону занятия: </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а) руководитель (присутствующий методист, коллега) обращает внимание на методы опроса (если таковой необходим), приемы активизации группы во время опроса, на то, сколько времени уходит на опрос, углубление знания во время опроса;</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б) тщательно изучаются методы и приемы работы педагога во время объяснения: внимательно ли его слушают, какими приемами добивается преподаватель развития мышления обучающихся, их самостоятельности и индивидуальных способностей, что делает педагог для того, чтобы ребята прочно усваивали материал, какие из современных методов обучения используются;</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в) как применяются наглядные и технические средства обучения, как организованы опыты и практические работы;</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г) способы закрепления знаний, решения проблемных задач, выполнения самостоятельных работ;</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д) техника задания на дом и проверка домашних заданий (если таковые необходимы и используются);</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е) ведение рабочих тетрадей, записей, проверка этих тетрадей, выработка умений составлять конспекты, делать чертежи, схемы (если таковые необходимы);</w:t>
      </w:r>
    </w:p>
    <w:p w:rsidR="00143A2E" w:rsidRPr="00143A2E" w:rsidRDefault="00143A2E" w:rsidP="00143A2E">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 xml:space="preserve">5) </w:t>
      </w:r>
      <w:r w:rsidRPr="00143A2E">
        <w:rPr>
          <w:rFonts w:ascii="Times New Roman" w:hAnsi="Times New Roman" w:cs="Times New Roman"/>
          <w:i/>
          <w:sz w:val="24"/>
          <w:szCs w:val="24"/>
          <w:u w:val="single"/>
        </w:rPr>
        <w:t>Особенности поведения педагога на занятии.</w:t>
      </w:r>
      <w:r w:rsidRPr="00143A2E">
        <w:rPr>
          <w:rFonts w:ascii="Times New Roman" w:hAnsi="Times New Roman" w:cs="Times New Roman"/>
          <w:sz w:val="24"/>
          <w:szCs w:val="24"/>
        </w:rPr>
        <w:t xml:space="preserve"> Не меньший интерес для руководителя (методиста, коллеги) представляет и роль педагога на занятии как организатора и «дирижера», его культура, речь, такт, одежда, манеры, привычки, взаимоотношения с обучающимися.</w:t>
      </w:r>
    </w:p>
    <w:p w:rsidR="006B799B" w:rsidRPr="006B799B" w:rsidRDefault="00143A2E" w:rsidP="006B799B">
      <w:pPr>
        <w:ind w:firstLine="540"/>
        <w:contextualSpacing/>
        <w:jc w:val="both"/>
        <w:rPr>
          <w:rFonts w:ascii="Times New Roman" w:hAnsi="Times New Roman" w:cs="Times New Roman"/>
          <w:sz w:val="24"/>
          <w:szCs w:val="24"/>
        </w:rPr>
      </w:pPr>
      <w:r w:rsidRPr="00143A2E">
        <w:rPr>
          <w:rFonts w:ascii="Times New Roman" w:hAnsi="Times New Roman" w:cs="Times New Roman"/>
          <w:sz w:val="24"/>
          <w:szCs w:val="24"/>
        </w:rPr>
        <w:t xml:space="preserve">Таким образом, наблюдение за занятием имеет всесторонний, комплексный характер, охватывает все компоненты учебной работы. Наблюдение – это лишь первый этап контроля, второй – разбор занятий, всесторонний его анализ, выработка рекомендаций по совершенствованию работы </w:t>
      </w:r>
      <w:proofErr w:type="spellStart"/>
      <w:r w:rsidRPr="00143A2E">
        <w:rPr>
          <w:rFonts w:ascii="Times New Roman" w:hAnsi="Times New Roman" w:cs="Times New Roman"/>
          <w:sz w:val="24"/>
          <w:szCs w:val="24"/>
        </w:rPr>
        <w:t>педагога.Занятие</w:t>
      </w:r>
      <w:proofErr w:type="spellEnd"/>
      <w:r w:rsidRPr="00143A2E">
        <w:rPr>
          <w:rFonts w:ascii="Times New Roman" w:hAnsi="Times New Roman" w:cs="Times New Roman"/>
          <w:sz w:val="24"/>
          <w:szCs w:val="24"/>
        </w:rPr>
        <w:t xml:space="preserve"> нельзя анализировать абстрактно исходя из каких-то вечных, незыблемых критериев. Прежде всего, не следует искать </w:t>
      </w:r>
      <w:r w:rsidRPr="00143A2E">
        <w:rPr>
          <w:rFonts w:ascii="Times New Roman" w:hAnsi="Times New Roman" w:cs="Times New Roman"/>
          <w:b/>
          <w:i/>
          <w:sz w:val="24"/>
          <w:szCs w:val="24"/>
        </w:rPr>
        <w:t xml:space="preserve">на каждом занятии применения всех без исключения средств и методов работы. </w:t>
      </w:r>
      <w:r w:rsidRPr="00143A2E">
        <w:rPr>
          <w:rFonts w:ascii="Times New Roman" w:hAnsi="Times New Roman" w:cs="Times New Roman"/>
          <w:sz w:val="24"/>
          <w:szCs w:val="24"/>
        </w:rPr>
        <w:t>Требовать, чтобы все учебные занятия были комбинированными, включали все “элементы” — это значит схематизировать учебный процесс, упрощать его.</w:t>
      </w:r>
    </w:p>
    <w:p w:rsidR="00B530B4" w:rsidRDefault="00B530B4" w:rsidP="00B530B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164D7">
        <w:rPr>
          <w:rFonts w:ascii="Times New Roman" w:eastAsia="Times New Roman" w:hAnsi="Times New Roman" w:cs="Times New Roman"/>
          <w:b/>
          <w:bCs/>
          <w:color w:val="000000"/>
          <w:sz w:val="28"/>
          <w:szCs w:val="28"/>
          <w:lang w:eastAsia="ru-RU"/>
        </w:rPr>
        <w:lastRenderedPageBreak/>
        <w:t>Общий анализ занятия</w:t>
      </w:r>
    </w:p>
    <w:p w:rsidR="00A62D42" w:rsidRPr="003164D7" w:rsidRDefault="00A62D42" w:rsidP="00B530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530B4" w:rsidRPr="00B530B4" w:rsidRDefault="00B530B4" w:rsidP="00A95AC7">
      <w:pPr>
        <w:shd w:val="clear" w:color="auto" w:fill="FFFFFF"/>
        <w:spacing w:after="0" w:line="240" w:lineRule="auto"/>
        <w:jc w:val="both"/>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 Подготовка педагога к занятию (готовность оборудования, материалов, объектов практических работ, дидактических пособий).</w:t>
      </w:r>
    </w:p>
    <w:p w:rsidR="00B530B4" w:rsidRPr="00B530B4" w:rsidRDefault="00B530B4" w:rsidP="00A95AC7">
      <w:pPr>
        <w:shd w:val="clear" w:color="auto" w:fill="FFFFFF"/>
        <w:spacing w:after="0" w:line="240" w:lineRule="auto"/>
        <w:jc w:val="both"/>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2. Воспитательное воздействие занятия (воспитание его содержанием, организацией тех качеств, способностей, которые развиваются в ходе занятий и др.).</w:t>
      </w:r>
    </w:p>
    <w:p w:rsidR="00B530B4" w:rsidRPr="00B530B4" w:rsidRDefault="00B530B4" w:rsidP="00A95AC7">
      <w:pPr>
        <w:shd w:val="clear" w:color="auto" w:fill="FFFFFF"/>
        <w:spacing w:after="0" w:line="240" w:lineRule="auto"/>
        <w:jc w:val="both"/>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 xml:space="preserve">3. Методы и приёмы, используемые педагогом для обучения </w:t>
      </w:r>
      <w:r w:rsidR="00A95AC7">
        <w:rPr>
          <w:rFonts w:ascii="Times New Roman" w:eastAsia="Times New Roman" w:hAnsi="Times New Roman" w:cs="Times New Roman"/>
          <w:color w:val="000000"/>
          <w:sz w:val="24"/>
          <w:szCs w:val="24"/>
          <w:lang w:eastAsia="ru-RU"/>
        </w:rPr>
        <w:t>обучающихся</w:t>
      </w:r>
      <w:r w:rsidRPr="00B530B4">
        <w:rPr>
          <w:rFonts w:ascii="Times New Roman" w:eastAsia="Times New Roman" w:hAnsi="Times New Roman" w:cs="Times New Roman"/>
          <w:color w:val="000000"/>
          <w:sz w:val="24"/>
          <w:szCs w:val="24"/>
          <w:lang w:eastAsia="ru-RU"/>
        </w:rPr>
        <w:t xml:space="preserve"> рациональным приёмам труда, формирования правильных и прочных навыков. Осуществление связи с учебным материалом, изучаемым в школе. Систематический самоконтроль обучающихся. Уровень культуры труда воспитанников, привитие им навыков высокой культуры труда - аккуратности в работе, точности, скорости рабочих движений, соблюдения чистоты и порядка на рабочем месте.</w:t>
      </w:r>
    </w:p>
    <w:p w:rsidR="00B530B4" w:rsidRPr="00B530B4" w:rsidRDefault="00B530B4" w:rsidP="00A95AC7">
      <w:pPr>
        <w:shd w:val="clear" w:color="auto" w:fill="FFFFFF"/>
        <w:spacing w:after="0" w:line="240" w:lineRule="auto"/>
        <w:jc w:val="both"/>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4. Результативность проведённого занятия: выполнение намеченного плана, достижение цели занятия, продуктивность использования учебного времени, образовательный эффект занятия.</w:t>
      </w:r>
    </w:p>
    <w:p w:rsidR="00B530B4" w:rsidRPr="00B530B4" w:rsidRDefault="00B530B4" w:rsidP="00A95AC7">
      <w:pPr>
        <w:shd w:val="clear" w:color="auto" w:fill="FFFFFF"/>
        <w:spacing w:after="0" w:line="240" w:lineRule="auto"/>
        <w:jc w:val="both"/>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5. Безопасные условия проведения занятия, соблюдение требований гигиены труда и промышленной санитарии.</w:t>
      </w: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b/>
          <w:bCs/>
          <w:color w:val="000000"/>
          <w:sz w:val="24"/>
          <w:szCs w:val="24"/>
          <w:lang w:eastAsia="ru-RU"/>
        </w:rPr>
        <w:t>Анализ деятельности педагога</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 Соответствие цели занятия требованиям программы.</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2. Средства, используемые педагогом в течение занятия для достижения поставленной цели.</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3. Знание конкретного предмета, профессиональные умения и навыки, культура речи, общая культура педагога.</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4. Работа педагога по материальному оснащению, подбору методического фонда, оформлению кабинета.</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5. Методы работы по расширению и углублению базовых знаний.</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6. Работа педагога по закреплению получаемых обучающимися навыков.</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 xml:space="preserve">7. Проводимая работа по развитию творчества и самостоятельности </w:t>
      </w:r>
      <w:r w:rsidR="00A95AC7">
        <w:rPr>
          <w:rFonts w:ascii="Times New Roman" w:eastAsia="Times New Roman" w:hAnsi="Times New Roman" w:cs="Times New Roman"/>
          <w:color w:val="000000"/>
          <w:sz w:val="24"/>
          <w:szCs w:val="24"/>
          <w:lang w:eastAsia="ru-RU"/>
        </w:rPr>
        <w:t>обучающихся</w:t>
      </w:r>
      <w:r w:rsidRPr="00B530B4">
        <w:rPr>
          <w:rFonts w:ascii="Times New Roman" w:eastAsia="Times New Roman" w:hAnsi="Times New Roman" w:cs="Times New Roman"/>
          <w:color w:val="000000"/>
          <w:sz w:val="24"/>
          <w:szCs w:val="24"/>
          <w:lang w:eastAsia="ru-RU"/>
        </w:rPr>
        <w:t>.</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 xml:space="preserve">8. Соответствие применяемых педагогом методов, приёмов и способов обучения уровню развития </w:t>
      </w:r>
      <w:r w:rsidR="00A95AC7">
        <w:rPr>
          <w:rFonts w:ascii="Times New Roman" w:eastAsia="Times New Roman" w:hAnsi="Times New Roman" w:cs="Times New Roman"/>
          <w:color w:val="000000"/>
          <w:sz w:val="24"/>
          <w:szCs w:val="24"/>
          <w:lang w:eastAsia="ru-RU"/>
        </w:rPr>
        <w:t>обучающихся</w:t>
      </w:r>
      <w:r w:rsidRPr="00B530B4">
        <w:rPr>
          <w:rFonts w:ascii="Times New Roman" w:eastAsia="Times New Roman" w:hAnsi="Times New Roman" w:cs="Times New Roman"/>
          <w:color w:val="000000"/>
          <w:sz w:val="24"/>
          <w:szCs w:val="24"/>
          <w:lang w:eastAsia="ru-RU"/>
        </w:rPr>
        <w:t>.</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9. Влияние личности педагога на положительный эмоциональный фон занятия, воспитание личным примером.</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10. Использование педагогом разнообразных форм и приёмов воспитательной работы.</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 xml:space="preserve">11. Умение организовать коллектив с учётом индивидуальных особенностей </w:t>
      </w:r>
      <w:r w:rsidR="00A95AC7">
        <w:rPr>
          <w:rFonts w:ascii="Times New Roman" w:eastAsia="Times New Roman" w:hAnsi="Times New Roman" w:cs="Times New Roman"/>
          <w:color w:val="000000"/>
          <w:sz w:val="24"/>
          <w:szCs w:val="24"/>
          <w:lang w:eastAsia="ru-RU"/>
        </w:rPr>
        <w:t>обучающихся</w:t>
      </w:r>
      <w:r w:rsidRPr="00B530B4">
        <w:rPr>
          <w:rFonts w:ascii="Times New Roman" w:eastAsia="Times New Roman" w:hAnsi="Times New Roman" w:cs="Times New Roman"/>
          <w:color w:val="000000"/>
          <w:sz w:val="24"/>
          <w:szCs w:val="24"/>
          <w:lang w:eastAsia="ru-RU"/>
        </w:rPr>
        <w:t>.</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12. Реализация требований охраны труда, соблюдение санитарно-гигиенических правил.</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13. Умение подвести итоги занятия и деятельности обучающихся.</w:t>
      </w:r>
    </w:p>
    <w:p w:rsidR="002125B2" w:rsidRDefault="002125B2" w:rsidP="002125B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125B2" w:rsidRPr="00B530B4" w:rsidRDefault="002125B2" w:rsidP="002125B2">
      <w:pPr>
        <w:shd w:val="clear" w:color="auto" w:fill="FFFFFF"/>
        <w:spacing w:after="0" w:line="240" w:lineRule="auto"/>
        <w:jc w:val="center"/>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b/>
          <w:bCs/>
          <w:color w:val="000000"/>
          <w:sz w:val="24"/>
          <w:szCs w:val="24"/>
          <w:lang w:eastAsia="ru-RU"/>
        </w:rPr>
        <w:t xml:space="preserve">Анализ деятельности </w:t>
      </w:r>
      <w:r>
        <w:rPr>
          <w:rFonts w:ascii="Times New Roman" w:eastAsia="Times New Roman" w:hAnsi="Times New Roman" w:cs="Times New Roman"/>
          <w:b/>
          <w:bCs/>
          <w:color w:val="000000"/>
          <w:sz w:val="24"/>
          <w:szCs w:val="24"/>
          <w:lang w:eastAsia="ru-RU"/>
        </w:rPr>
        <w:t>обучающихся</w:t>
      </w:r>
      <w:r w:rsidRPr="00B530B4">
        <w:rPr>
          <w:rFonts w:ascii="Times New Roman" w:eastAsia="Times New Roman" w:hAnsi="Times New Roman" w:cs="Times New Roman"/>
          <w:b/>
          <w:bCs/>
          <w:color w:val="000000"/>
          <w:sz w:val="24"/>
          <w:szCs w:val="24"/>
          <w:lang w:eastAsia="ru-RU"/>
        </w:rPr>
        <w:t xml:space="preserve"> в ходе занятия</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 Качество знаний, умений и навыков, их полнота и осознанность; умение анализировать итоги своей деятельности.</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2. Познавательная активность, увлечённость в ходе занятий.</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3. Степень самостоятельности воспитанников, умение решать задачи проблемного и творческого характера.</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4. Умение работать коллективно, парно, индивидуально.</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5. Личные и коллективные успехи воспитанников, результаты занятий в объединении.</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6. Этика межличностных отношений, культура речи.</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7. Самоуправление в объединении, традиции.</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8. Степень организованности воспитанников, посещаемость, постоянство контингента.</w:t>
      </w:r>
    </w:p>
    <w:p w:rsidR="002125B2" w:rsidRPr="00B530B4" w:rsidRDefault="002125B2" w:rsidP="002125B2">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9. Рациональность труда на занятиях, знание и соблюдение основных правил техники безопасности.</w:t>
      </w:r>
    </w:p>
    <w:p w:rsidR="00A95AC7" w:rsidRDefault="00A95AC7" w:rsidP="00B530B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30B4" w:rsidRPr="00B530B4" w:rsidRDefault="00B530B4" w:rsidP="00B530B4">
      <w:pPr>
        <w:shd w:val="clear" w:color="auto" w:fill="FFFFFF"/>
        <w:spacing w:after="0" w:line="240" w:lineRule="auto"/>
        <w:jc w:val="center"/>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b/>
          <w:bCs/>
          <w:color w:val="000000"/>
          <w:sz w:val="24"/>
          <w:szCs w:val="24"/>
          <w:lang w:eastAsia="ru-RU"/>
        </w:rPr>
        <w:t>Анализ занятия по формированию умений</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1. Цели (по овладению умениями).</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lastRenderedPageBreak/>
        <w:t>2. Структура (по соотношению частей).</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3. Инструктаж (ориентировочная основа действий):</w:t>
      </w:r>
    </w:p>
    <w:p w:rsidR="00B530B4" w:rsidRPr="00B530B4" w:rsidRDefault="00B530B4" w:rsidP="00B530B4">
      <w:pPr>
        <w:numPr>
          <w:ilvl w:val="0"/>
          <w:numId w:val="2"/>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постановка цели;</w:t>
      </w:r>
    </w:p>
    <w:p w:rsidR="00B530B4" w:rsidRPr="00B530B4" w:rsidRDefault="00B530B4" w:rsidP="00B530B4">
      <w:pPr>
        <w:numPr>
          <w:ilvl w:val="0"/>
          <w:numId w:val="2"/>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разъяснение теоретических основ;</w:t>
      </w:r>
    </w:p>
    <w:p w:rsidR="00B530B4" w:rsidRPr="00B530B4" w:rsidRDefault="00B530B4" w:rsidP="00B530B4">
      <w:pPr>
        <w:numPr>
          <w:ilvl w:val="0"/>
          <w:numId w:val="2"/>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проверка готовности.</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4. Практическая работа:</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организация начала и завершения работы;</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дифференцированный и индивидуальный подход;</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самостоятельность;</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текущий контроль и самоконтроль;</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обеспечение рабочего места;</w:t>
      </w:r>
    </w:p>
    <w:p w:rsidR="00B530B4" w:rsidRPr="00B530B4" w:rsidRDefault="00B530B4" w:rsidP="00B530B4">
      <w:pPr>
        <w:numPr>
          <w:ilvl w:val="0"/>
          <w:numId w:val="3"/>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обработка и подготовка результатов.</w:t>
      </w:r>
    </w:p>
    <w:p w:rsidR="00B530B4" w:rsidRPr="00B530B4" w:rsidRDefault="00B530B4" w:rsidP="00B530B4">
      <w:pPr>
        <w:shd w:val="clear" w:color="auto" w:fill="FFFFFF"/>
        <w:spacing w:after="0" w:line="240" w:lineRule="auto"/>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5. Анализ результатов:</w:t>
      </w:r>
    </w:p>
    <w:p w:rsidR="00B530B4" w:rsidRPr="00B530B4" w:rsidRDefault="00B530B4" w:rsidP="00B530B4">
      <w:pPr>
        <w:numPr>
          <w:ilvl w:val="0"/>
          <w:numId w:val="4"/>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степень выполненной работы;</w:t>
      </w:r>
    </w:p>
    <w:p w:rsidR="00B530B4" w:rsidRPr="00B530B4" w:rsidRDefault="00B530B4" w:rsidP="00B530B4">
      <w:pPr>
        <w:numPr>
          <w:ilvl w:val="0"/>
          <w:numId w:val="4"/>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итоговый контроль (анализ работы);</w:t>
      </w:r>
    </w:p>
    <w:p w:rsidR="00B530B4" w:rsidRPr="00B530B4" w:rsidRDefault="00B530B4" w:rsidP="00B530B4">
      <w:pPr>
        <w:numPr>
          <w:ilvl w:val="0"/>
          <w:numId w:val="4"/>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соблюдение нормативных условий;</w:t>
      </w:r>
    </w:p>
    <w:p w:rsidR="00B530B4" w:rsidRPr="00B530B4" w:rsidRDefault="00B530B4" w:rsidP="00B530B4">
      <w:pPr>
        <w:numPr>
          <w:ilvl w:val="0"/>
          <w:numId w:val="4"/>
        </w:numPr>
        <w:shd w:val="clear" w:color="auto" w:fill="FFFFFF"/>
        <w:spacing w:after="0" w:line="240" w:lineRule="auto"/>
        <w:ind w:left="0"/>
        <w:rPr>
          <w:rFonts w:ascii="Times New Roman" w:eastAsia="Times New Roman" w:hAnsi="Times New Roman" w:cs="Times New Roman"/>
          <w:color w:val="000000"/>
          <w:sz w:val="19"/>
          <w:szCs w:val="19"/>
          <w:lang w:eastAsia="ru-RU"/>
        </w:rPr>
      </w:pPr>
      <w:r w:rsidRPr="00B530B4">
        <w:rPr>
          <w:rFonts w:ascii="Times New Roman" w:eastAsia="Times New Roman" w:hAnsi="Times New Roman" w:cs="Times New Roman"/>
          <w:color w:val="000000"/>
          <w:sz w:val="24"/>
          <w:szCs w:val="24"/>
          <w:lang w:eastAsia="ru-RU"/>
        </w:rPr>
        <w:t>обобщённое подведение итогов.</w:t>
      </w:r>
    </w:p>
    <w:p w:rsidR="00797090" w:rsidRDefault="00797090"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5A700A" w:rsidRDefault="005A700A" w:rsidP="00797090">
      <w:pPr>
        <w:spacing w:after="0" w:line="240" w:lineRule="auto"/>
        <w:rPr>
          <w:rFonts w:ascii="Times New Roman" w:hAnsi="Times New Roman" w:cs="Times New Roman"/>
          <w:b/>
          <w:color w:val="663300"/>
          <w:sz w:val="24"/>
          <w:szCs w:val="24"/>
        </w:rPr>
      </w:pPr>
    </w:p>
    <w:p w:rsidR="00797090" w:rsidRPr="00797090" w:rsidRDefault="00797090" w:rsidP="00797090">
      <w:pPr>
        <w:spacing w:after="0" w:line="240" w:lineRule="auto"/>
        <w:jc w:val="center"/>
        <w:rPr>
          <w:rFonts w:ascii="Times New Roman" w:hAnsi="Times New Roman" w:cs="Times New Roman"/>
          <w:b/>
          <w:sz w:val="24"/>
          <w:szCs w:val="24"/>
        </w:rPr>
      </w:pPr>
      <w:r w:rsidRPr="00797090">
        <w:rPr>
          <w:rFonts w:ascii="Times New Roman" w:hAnsi="Times New Roman" w:cs="Times New Roman"/>
          <w:b/>
          <w:sz w:val="24"/>
          <w:szCs w:val="24"/>
        </w:rPr>
        <w:lastRenderedPageBreak/>
        <w:t>Лист анализа и оценки учебного занятия</w:t>
      </w:r>
    </w:p>
    <w:p w:rsidR="00797090" w:rsidRPr="00797090" w:rsidRDefault="00797090" w:rsidP="00797090">
      <w:pPr>
        <w:spacing w:after="0" w:line="240" w:lineRule="auto"/>
        <w:rPr>
          <w:rFonts w:ascii="Times New Roman" w:hAnsi="Times New Roman" w:cs="Times New Roman"/>
          <w:sz w:val="24"/>
          <w:szCs w:val="24"/>
        </w:rPr>
      </w:pPr>
      <w:r w:rsidRPr="00797090">
        <w:rPr>
          <w:rFonts w:ascii="Times New Roman" w:hAnsi="Times New Roman" w:cs="Times New Roman"/>
          <w:b/>
          <w:sz w:val="24"/>
          <w:szCs w:val="24"/>
        </w:rPr>
        <w:t>Дата</w:t>
      </w:r>
      <w:r w:rsidRPr="00797090">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Объединение</w:t>
      </w:r>
      <w:r w:rsidRPr="00FF37EC">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797090">
        <w:rPr>
          <w:rFonts w:ascii="Times New Roman" w:hAnsi="Times New Roman" w:cs="Times New Roman"/>
          <w:b/>
          <w:sz w:val="24"/>
          <w:szCs w:val="24"/>
        </w:rPr>
        <w:t>Ф</w:t>
      </w:r>
      <w:r w:rsidRPr="00FF37EC">
        <w:rPr>
          <w:rFonts w:ascii="Times New Roman" w:hAnsi="Times New Roman" w:cs="Times New Roman"/>
          <w:b/>
          <w:sz w:val="24"/>
          <w:szCs w:val="24"/>
        </w:rPr>
        <w:t>.И.О.</w:t>
      </w:r>
      <w:r>
        <w:rPr>
          <w:rFonts w:ascii="Times New Roman" w:hAnsi="Times New Roman" w:cs="Times New Roman"/>
          <w:b/>
          <w:sz w:val="24"/>
          <w:szCs w:val="24"/>
        </w:rPr>
        <w:t xml:space="preserve"> </w:t>
      </w:r>
      <w:r w:rsidRPr="00FF37EC">
        <w:rPr>
          <w:rFonts w:ascii="Times New Roman" w:hAnsi="Times New Roman" w:cs="Times New Roman"/>
          <w:b/>
          <w:sz w:val="24"/>
          <w:szCs w:val="24"/>
        </w:rPr>
        <w:t>педагога</w:t>
      </w:r>
      <w:r w:rsidRPr="00FF37EC">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 группы</w:t>
      </w:r>
      <w:r>
        <w:rPr>
          <w:rFonts w:ascii="Times New Roman" w:hAnsi="Times New Roman" w:cs="Times New Roman"/>
          <w:sz w:val="24"/>
          <w:szCs w:val="24"/>
        </w:rPr>
        <w:t>:</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 xml:space="preserve">Количество </w:t>
      </w:r>
      <w:r>
        <w:rPr>
          <w:rFonts w:ascii="Times New Roman" w:hAnsi="Times New Roman" w:cs="Times New Roman"/>
          <w:b/>
          <w:sz w:val="24"/>
          <w:szCs w:val="24"/>
        </w:rPr>
        <w:t>обучающихся</w:t>
      </w:r>
      <w:r w:rsidRPr="00FF37EC">
        <w:rPr>
          <w:rFonts w:ascii="Times New Roman" w:hAnsi="Times New Roman" w:cs="Times New Roman"/>
          <w:b/>
          <w:sz w:val="24"/>
          <w:szCs w:val="24"/>
        </w:rPr>
        <w:t xml:space="preserve"> в группе</w:t>
      </w:r>
      <w:r w:rsidRPr="00FF37EC">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 xml:space="preserve">Возраст </w:t>
      </w:r>
      <w:proofErr w:type="spellStart"/>
      <w:r>
        <w:rPr>
          <w:rFonts w:ascii="Times New Roman" w:hAnsi="Times New Roman" w:cs="Times New Roman"/>
          <w:b/>
          <w:sz w:val="24"/>
          <w:szCs w:val="24"/>
        </w:rPr>
        <w:t>обучающичся</w:t>
      </w:r>
      <w:proofErr w:type="spellEnd"/>
      <w:r w:rsidRPr="00FF37EC">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Тема занятия</w:t>
      </w:r>
      <w:r w:rsidRPr="00FF37EC">
        <w:rPr>
          <w:rFonts w:ascii="Times New Roman" w:hAnsi="Times New Roman" w:cs="Times New Roman"/>
          <w:sz w:val="24"/>
          <w:szCs w:val="24"/>
        </w:rPr>
        <w:t xml:space="preserve">: </w:t>
      </w:r>
    </w:p>
    <w:p w:rsidR="00797090" w:rsidRPr="00FF37EC" w:rsidRDefault="00797090" w:rsidP="00797090">
      <w:pPr>
        <w:spacing w:after="0" w:line="240" w:lineRule="auto"/>
        <w:rPr>
          <w:rFonts w:ascii="Times New Roman" w:hAnsi="Times New Roman" w:cs="Times New Roman"/>
          <w:sz w:val="24"/>
          <w:szCs w:val="24"/>
        </w:rPr>
      </w:pPr>
      <w:r w:rsidRPr="00FF37EC">
        <w:rPr>
          <w:rFonts w:ascii="Times New Roman" w:hAnsi="Times New Roman" w:cs="Times New Roman"/>
          <w:b/>
          <w:sz w:val="24"/>
          <w:szCs w:val="24"/>
        </w:rPr>
        <w:t>Цель посещения</w:t>
      </w:r>
      <w:r w:rsidRPr="00FF37EC">
        <w:rPr>
          <w:rFonts w:ascii="Times New Roman" w:hAnsi="Times New Roman" w:cs="Times New Roman"/>
          <w:sz w:val="24"/>
          <w:szCs w:val="24"/>
        </w:rPr>
        <w:t xml:space="preserve">: </w:t>
      </w:r>
    </w:p>
    <w:p w:rsidR="00797090" w:rsidRPr="00B50353" w:rsidRDefault="00797090" w:rsidP="00797090">
      <w:pPr>
        <w:spacing w:after="0" w:line="240" w:lineRule="auto"/>
        <w:contextualSpacing/>
        <w:jc w:val="center"/>
        <w:rPr>
          <w:rFonts w:ascii="Times New Roman" w:hAnsi="Times New Roman" w:cs="Times New Rom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540"/>
        <w:gridCol w:w="540"/>
        <w:gridCol w:w="540"/>
        <w:gridCol w:w="3081"/>
        <w:gridCol w:w="567"/>
        <w:gridCol w:w="567"/>
        <w:gridCol w:w="473"/>
      </w:tblGrid>
      <w:tr w:rsidR="00797090" w:rsidRPr="00B50353" w:rsidTr="00144843">
        <w:trPr>
          <w:cantSplit/>
          <w:trHeight w:val="409"/>
          <w:jc w:val="center"/>
        </w:trPr>
        <w:tc>
          <w:tcPr>
            <w:tcW w:w="3430" w:type="dxa"/>
            <w:vMerge w:val="restart"/>
            <w:vAlign w:val="center"/>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Требования к</w:t>
            </w:r>
          </w:p>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деятельности педагога</w:t>
            </w:r>
          </w:p>
        </w:tc>
        <w:tc>
          <w:tcPr>
            <w:tcW w:w="1620" w:type="dxa"/>
            <w:gridSpan w:val="3"/>
            <w:vAlign w:val="center"/>
          </w:tcPr>
          <w:p w:rsidR="00797090" w:rsidRPr="00B50353" w:rsidRDefault="00797090" w:rsidP="00144843">
            <w:pPr>
              <w:spacing w:after="0" w:line="240" w:lineRule="auto"/>
              <w:contextualSpacing/>
              <w:jc w:val="center"/>
              <w:rPr>
                <w:rFonts w:ascii="Times New Roman" w:hAnsi="Times New Roman" w:cs="Times New Roman"/>
              </w:rPr>
            </w:pPr>
            <w:r w:rsidRPr="00B50353">
              <w:rPr>
                <w:rFonts w:ascii="Times New Roman" w:hAnsi="Times New Roman" w:cs="Times New Roman"/>
              </w:rPr>
              <w:t>оценка</w:t>
            </w:r>
          </w:p>
        </w:tc>
        <w:tc>
          <w:tcPr>
            <w:tcW w:w="3081" w:type="dxa"/>
            <w:vMerge w:val="restart"/>
            <w:vAlign w:val="center"/>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Требования к деятельности</w:t>
            </w:r>
          </w:p>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обучающихся</w:t>
            </w:r>
          </w:p>
        </w:tc>
        <w:tc>
          <w:tcPr>
            <w:tcW w:w="1607" w:type="dxa"/>
            <w:gridSpan w:val="3"/>
            <w:vAlign w:val="center"/>
          </w:tcPr>
          <w:p w:rsidR="00797090" w:rsidRPr="00B50353" w:rsidRDefault="00797090" w:rsidP="00144843">
            <w:pPr>
              <w:spacing w:after="0" w:line="240" w:lineRule="auto"/>
              <w:contextualSpacing/>
              <w:jc w:val="center"/>
              <w:rPr>
                <w:rFonts w:ascii="Times New Roman" w:hAnsi="Times New Roman" w:cs="Times New Roman"/>
              </w:rPr>
            </w:pPr>
            <w:r w:rsidRPr="00B50353">
              <w:rPr>
                <w:rFonts w:ascii="Times New Roman" w:hAnsi="Times New Roman" w:cs="Times New Roman"/>
              </w:rPr>
              <w:t>оценка</w:t>
            </w:r>
          </w:p>
        </w:tc>
      </w:tr>
      <w:tr w:rsidR="00797090" w:rsidRPr="00B50353" w:rsidTr="00144843">
        <w:trPr>
          <w:cantSplit/>
          <w:trHeight w:val="338"/>
          <w:jc w:val="center"/>
        </w:trPr>
        <w:tc>
          <w:tcPr>
            <w:tcW w:w="3430" w:type="dxa"/>
            <w:vMerge/>
          </w:tcPr>
          <w:p w:rsidR="00797090" w:rsidRPr="00B50353" w:rsidRDefault="00797090" w:rsidP="00144843">
            <w:pPr>
              <w:spacing w:after="0" w:line="240" w:lineRule="auto"/>
              <w:contextualSpacing/>
              <w:rPr>
                <w:rFonts w:ascii="Times New Roman" w:hAnsi="Times New Roman" w:cs="Times New Roman"/>
              </w:rPr>
            </w:pPr>
          </w:p>
        </w:tc>
        <w:tc>
          <w:tcPr>
            <w:tcW w:w="540"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уд.</w:t>
            </w:r>
          </w:p>
        </w:tc>
        <w:tc>
          <w:tcPr>
            <w:tcW w:w="540"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хор.</w:t>
            </w:r>
          </w:p>
        </w:tc>
        <w:tc>
          <w:tcPr>
            <w:tcW w:w="540" w:type="dxa"/>
          </w:tcPr>
          <w:p w:rsidR="00797090" w:rsidRPr="00B50353" w:rsidRDefault="00797090" w:rsidP="00144843">
            <w:pPr>
              <w:spacing w:after="0" w:line="240" w:lineRule="auto"/>
              <w:contextualSpacing/>
              <w:rPr>
                <w:rFonts w:ascii="Times New Roman" w:hAnsi="Times New Roman" w:cs="Times New Roman"/>
              </w:rPr>
            </w:pPr>
            <w:proofErr w:type="spellStart"/>
            <w:r w:rsidRPr="00B50353">
              <w:rPr>
                <w:rFonts w:ascii="Times New Roman" w:hAnsi="Times New Roman" w:cs="Times New Roman"/>
              </w:rPr>
              <w:t>отл</w:t>
            </w:r>
            <w:proofErr w:type="spellEnd"/>
            <w:r w:rsidRPr="00B50353">
              <w:rPr>
                <w:rFonts w:ascii="Times New Roman" w:hAnsi="Times New Roman" w:cs="Times New Roman"/>
              </w:rPr>
              <w:t>.</w:t>
            </w:r>
          </w:p>
        </w:tc>
        <w:tc>
          <w:tcPr>
            <w:tcW w:w="3081" w:type="dxa"/>
            <w:vMerge/>
          </w:tcPr>
          <w:p w:rsidR="00797090" w:rsidRPr="00B50353" w:rsidRDefault="00797090" w:rsidP="00144843">
            <w:pPr>
              <w:spacing w:after="0" w:line="240" w:lineRule="auto"/>
              <w:contextualSpacing/>
              <w:rPr>
                <w:rFonts w:ascii="Times New Roman" w:hAnsi="Times New Roman" w:cs="Times New Roman"/>
              </w:rPr>
            </w:pPr>
          </w:p>
        </w:tc>
        <w:tc>
          <w:tcPr>
            <w:tcW w:w="567"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уд.</w:t>
            </w:r>
          </w:p>
        </w:tc>
        <w:tc>
          <w:tcPr>
            <w:tcW w:w="567"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хор.</w:t>
            </w:r>
          </w:p>
        </w:tc>
        <w:tc>
          <w:tcPr>
            <w:tcW w:w="473" w:type="dxa"/>
          </w:tcPr>
          <w:p w:rsidR="00797090" w:rsidRPr="00B50353" w:rsidRDefault="00797090" w:rsidP="00144843">
            <w:pPr>
              <w:spacing w:after="0" w:line="240" w:lineRule="auto"/>
              <w:contextualSpacing/>
              <w:rPr>
                <w:rFonts w:ascii="Times New Roman" w:hAnsi="Times New Roman" w:cs="Times New Roman"/>
              </w:rPr>
            </w:pPr>
            <w:proofErr w:type="spellStart"/>
            <w:r w:rsidRPr="00B50353">
              <w:rPr>
                <w:rFonts w:ascii="Times New Roman" w:hAnsi="Times New Roman" w:cs="Times New Roman"/>
              </w:rPr>
              <w:t>отл</w:t>
            </w:r>
            <w:proofErr w:type="spellEnd"/>
            <w:r w:rsidRPr="00B50353">
              <w:rPr>
                <w:rFonts w:ascii="Times New Roman" w:hAnsi="Times New Roman" w:cs="Times New Roman"/>
              </w:rPr>
              <w:t>.</w:t>
            </w:r>
          </w:p>
        </w:tc>
      </w:tr>
      <w:tr w:rsidR="00797090" w:rsidRPr="00B50353" w:rsidTr="00144843">
        <w:trPr>
          <w:cantSplit/>
          <w:trHeight w:val="409"/>
          <w:jc w:val="center"/>
        </w:trPr>
        <w:tc>
          <w:tcPr>
            <w:tcW w:w="3430"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1. Начало занятия</w:t>
            </w: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3081"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1.Внимание детей на</w:t>
            </w:r>
            <w:r>
              <w:rPr>
                <w:rFonts w:ascii="Times New Roman" w:hAnsi="Times New Roman" w:cs="Times New Roman"/>
              </w:rPr>
              <w:t xml:space="preserve"> </w:t>
            </w:r>
            <w:r w:rsidRPr="00B50353">
              <w:rPr>
                <w:rFonts w:ascii="Times New Roman" w:hAnsi="Times New Roman" w:cs="Times New Roman"/>
              </w:rPr>
              <w:t>различных этапах:</w:t>
            </w:r>
          </w:p>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В начале</w:t>
            </w:r>
          </w:p>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В середине</w:t>
            </w:r>
          </w:p>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В конце</w:t>
            </w:r>
          </w:p>
        </w:tc>
        <w:tc>
          <w:tcPr>
            <w:tcW w:w="567"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 xml:space="preserve">2. Повторение и </w:t>
            </w:r>
            <w:proofErr w:type="gramStart"/>
            <w:r w:rsidRPr="00B50353">
              <w:rPr>
                <w:rFonts w:ascii="Times New Roman" w:hAnsi="Times New Roman" w:cs="Times New Roman"/>
              </w:rPr>
              <w:t>проверка  знаний</w:t>
            </w:r>
            <w:proofErr w:type="gramEnd"/>
          </w:p>
          <w:p w:rsidR="00797090" w:rsidRPr="00B50353" w:rsidRDefault="00797090" w:rsidP="00144843">
            <w:pPr>
              <w:spacing w:after="0" w:line="240" w:lineRule="auto"/>
              <w:contextualSpacing/>
              <w:rPr>
                <w:rFonts w:ascii="Times New Roman" w:hAnsi="Times New Roman" w:cs="Times New Roman"/>
              </w:rPr>
            </w:pP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3081" w:type="dxa"/>
          </w:tcPr>
          <w:p w:rsidR="00797090" w:rsidRPr="00B50353" w:rsidRDefault="00797090" w:rsidP="00144843">
            <w:pPr>
              <w:spacing w:after="0" w:line="240" w:lineRule="auto"/>
              <w:contextualSpacing/>
              <w:rPr>
                <w:rFonts w:ascii="Times New Roman" w:hAnsi="Times New Roman" w:cs="Times New Roman"/>
              </w:rPr>
            </w:pPr>
            <w:r w:rsidRPr="00B50353">
              <w:rPr>
                <w:rFonts w:ascii="Times New Roman" w:hAnsi="Times New Roman" w:cs="Times New Roman"/>
              </w:rPr>
              <w:t>2. Интерес к теме</w:t>
            </w:r>
          </w:p>
          <w:p w:rsidR="00797090" w:rsidRPr="00B50353" w:rsidRDefault="00797090" w:rsidP="00144843">
            <w:pPr>
              <w:spacing w:after="0" w:line="240" w:lineRule="auto"/>
              <w:contextualSpacing/>
              <w:rPr>
                <w:rFonts w:ascii="Times New Roman" w:hAnsi="Times New Roman" w:cs="Times New Roman"/>
              </w:rPr>
            </w:pPr>
          </w:p>
        </w:tc>
        <w:tc>
          <w:tcPr>
            <w:tcW w:w="567"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144843">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3.Теоретический уровень</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    изложения:</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Научность</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Логичность</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Систематичность</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Последовательность</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Доступность</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proofErr w:type="gramStart"/>
            <w:r w:rsidRPr="00B50353">
              <w:rPr>
                <w:rFonts w:ascii="Times New Roman" w:hAnsi="Times New Roman" w:cs="Times New Roman"/>
              </w:rPr>
              <w:t>3 .Активность</w:t>
            </w:r>
            <w:proofErr w:type="gramEnd"/>
            <w:r w:rsidRPr="00B50353">
              <w:rPr>
                <w:rFonts w:ascii="Times New Roman" w:hAnsi="Times New Roman" w:cs="Times New Roman"/>
              </w:rPr>
              <w:t xml:space="preserve"> детей при   опросе:</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при изучении</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при закреплении</w:t>
            </w: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4.Раскрытие темы</w:t>
            </w:r>
          </w:p>
          <w:p w:rsidR="00797090" w:rsidRPr="00B50353" w:rsidRDefault="00797090" w:rsidP="00797090">
            <w:pPr>
              <w:spacing w:after="0" w:line="240" w:lineRule="auto"/>
              <w:contextualSpacing/>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4.Прочность </w:t>
            </w:r>
            <w:proofErr w:type="gramStart"/>
            <w:r w:rsidRPr="00B50353">
              <w:rPr>
                <w:rFonts w:ascii="Times New Roman" w:hAnsi="Times New Roman" w:cs="Times New Roman"/>
              </w:rPr>
              <w:t xml:space="preserve">знаний,   </w:t>
            </w:r>
            <w:proofErr w:type="gramEnd"/>
            <w:r w:rsidRPr="00B50353">
              <w:rPr>
                <w:rFonts w:ascii="Times New Roman" w:hAnsi="Times New Roman" w:cs="Times New Roman"/>
              </w:rPr>
              <w:t>умений, навыков</w:t>
            </w: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5. Отбор материала</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proofErr w:type="gramStart"/>
            <w:r w:rsidRPr="00B50353">
              <w:rPr>
                <w:rFonts w:ascii="Times New Roman" w:hAnsi="Times New Roman" w:cs="Times New Roman"/>
              </w:rPr>
              <w:t>5.Самостоятельность  суждений</w:t>
            </w:r>
            <w:proofErr w:type="gramEnd"/>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6. Организация внимания </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   детей</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6.Отношение к педагогу</w:t>
            </w:r>
          </w:p>
          <w:p w:rsidR="00797090" w:rsidRPr="00B50353" w:rsidRDefault="00797090" w:rsidP="00797090">
            <w:pPr>
              <w:spacing w:after="0" w:line="240" w:lineRule="auto"/>
              <w:contextualSpacing/>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7.Воспитательная </w:t>
            </w:r>
            <w:proofErr w:type="gramStart"/>
            <w:r w:rsidRPr="00B50353">
              <w:rPr>
                <w:rFonts w:ascii="Times New Roman" w:hAnsi="Times New Roman" w:cs="Times New Roman"/>
              </w:rPr>
              <w:t>сторона  занятия</w:t>
            </w:r>
            <w:proofErr w:type="gramEnd"/>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7.Культура труда</w:t>
            </w: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8.  Использование ТСО, наглядности, </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дидактического материала</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8.Речь</w:t>
            </w:r>
          </w:p>
          <w:p w:rsidR="00797090" w:rsidRPr="00B50353" w:rsidRDefault="00797090" w:rsidP="00797090">
            <w:pPr>
              <w:spacing w:after="0" w:line="240" w:lineRule="auto"/>
              <w:contextualSpacing/>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9.Индивидуальный подход</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9.Вопросы к педагогу</w:t>
            </w: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10. Эмоциональность</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10. Самоконтроль</w:t>
            </w:r>
          </w:p>
          <w:p w:rsidR="00797090" w:rsidRPr="00B50353" w:rsidRDefault="00797090" w:rsidP="00797090">
            <w:pPr>
              <w:spacing w:after="0" w:line="240" w:lineRule="auto"/>
              <w:contextualSpacing/>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11.Педагогический такт</w:t>
            </w:r>
          </w:p>
          <w:p w:rsidR="00797090" w:rsidRPr="00B50353" w:rsidRDefault="00797090" w:rsidP="00797090">
            <w:pPr>
              <w:spacing w:after="0" w:line="240" w:lineRule="auto"/>
              <w:contextualSpacing/>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3081"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11. Дисциплина:</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готовность к занятию</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во время занятия</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во время самостоятельной работы</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во время объяснения</w:t>
            </w: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67"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73"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12.Речь</w:t>
            </w:r>
          </w:p>
          <w:p w:rsidR="00797090" w:rsidRPr="00B50353" w:rsidRDefault="00797090" w:rsidP="00797090">
            <w:pPr>
              <w:spacing w:after="0" w:line="240" w:lineRule="auto"/>
              <w:contextualSpacing/>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688" w:type="dxa"/>
            <w:gridSpan w:val="4"/>
            <w:vMerge w:val="restart"/>
          </w:tcPr>
          <w:p w:rsidR="00797090" w:rsidRPr="00FF37EC" w:rsidRDefault="00797090" w:rsidP="00797090">
            <w:pPr>
              <w:spacing w:after="0" w:line="240" w:lineRule="auto"/>
              <w:contextualSpacing/>
              <w:rPr>
                <w:rFonts w:ascii="Times New Roman" w:hAnsi="Times New Roman" w:cs="Times New Roman"/>
                <w:sz w:val="24"/>
                <w:szCs w:val="24"/>
              </w:rPr>
            </w:pPr>
            <w:r w:rsidRPr="00FF37EC">
              <w:rPr>
                <w:rFonts w:ascii="Times New Roman" w:hAnsi="Times New Roman" w:cs="Times New Roman"/>
                <w:b/>
                <w:sz w:val="24"/>
                <w:szCs w:val="24"/>
              </w:rPr>
              <w:t xml:space="preserve">вывод: </w:t>
            </w: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13. Расчет времени</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688" w:type="dxa"/>
            <w:gridSpan w:val="4"/>
            <w:vMerge/>
          </w:tcPr>
          <w:p w:rsidR="00797090" w:rsidRPr="00B50353" w:rsidRDefault="00797090" w:rsidP="00797090">
            <w:pPr>
              <w:spacing w:after="0" w:line="240" w:lineRule="auto"/>
              <w:contextualSpacing/>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lastRenderedPageBreak/>
              <w:t xml:space="preserve">14. Организация самостоятельной </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 xml:space="preserve">      работы:</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содержание</w:t>
            </w:r>
          </w:p>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методика</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688" w:type="dxa"/>
            <w:gridSpan w:val="4"/>
            <w:vMerge/>
          </w:tcPr>
          <w:p w:rsidR="00797090" w:rsidRPr="00B50353" w:rsidRDefault="00797090" w:rsidP="00797090">
            <w:pPr>
              <w:spacing w:after="0" w:line="240" w:lineRule="auto"/>
              <w:contextualSpacing/>
              <w:rPr>
                <w:rFonts w:ascii="Times New Roman" w:hAnsi="Times New Roman" w:cs="Times New Roman"/>
              </w:rPr>
            </w:pPr>
          </w:p>
        </w:tc>
      </w:tr>
      <w:tr w:rsidR="00797090" w:rsidRPr="00B50353" w:rsidTr="00144843">
        <w:trPr>
          <w:cantSplit/>
          <w:trHeight w:val="409"/>
          <w:jc w:val="center"/>
        </w:trPr>
        <w:tc>
          <w:tcPr>
            <w:tcW w:w="3430" w:type="dxa"/>
          </w:tcPr>
          <w:p w:rsidR="00797090" w:rsidRPr="00B50353" w:rsidRDefault="00797090" w:rsidP="00797090">
            <w:pPr>
              <w:spacing w:after="0" w:line="240" w:lineRule="auto"/>
              <w:contextualSpacing/>
              <w:rPr>
                <w:rFonts w:ascii="Times New Roman" w:hAnsi="Times New Roman" w:cs="Times New Roman"/>
              </w:rPr>
            </w:pPr>
            <w:r w:rsidRPr="00B50353">
              <w:rPr>
                <w:rFonts w:ascii="Times New Roman" w:hAnsi="Times New Roman" w:cs="Times New Roman"/>
              </w:rPr>
              <w:t>15. Объективность</w:t>
            </w: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540" w:type="dxa"/>
            <w:textDirection w:val="btLr"/>
          </w:tcPr>
          <w:p w:rsidR="00797090" w:rsidRPr="00B50353" w:rsidRDefault="00797090" w:rsidP="00797090">
            <w:pPr>
              <w:spacing w:after="0" w:line="240" w:lineRule="auto"/>
              <w:contextualSpacing/>
              <w:jc w:val="center"/>
              <w:rPr>
                <w:rFonts w:ascii="Times New Roman" w:hAnsi="Times New Roman" w:cs="Times New Roman"/>
              </w:rPr>
            </w:pPr>
          </w:p>
        </w:tc>
        <w:tc>
          <w:tcPr>
            <w:tcW w:w="4688" w:type="dxa"/>
            <w:gridSpan w:val="4"/>
            <w:vMerge/>
          </w:tcPr>
          <w:p w:rsidR="00797090" w:rsidRPr="00B50353" w:rsidRDefault="00797090" w:rsidP="00797090">
            <w:pPr>
              <w:spacing w:after="0" w:line="240" w:lineRule="auto"/>
              <w:contextualSpacing/>
              <w:rPr>
                <w:rFonts w:ascii="Times New Roman" w:hAnsi="Times New Roman" w:cs="Times New Roman"/>
              </w:rPr>
            </w:pPr>
          </w:p>
        </w:tc>
      </w:tr>
    </w:tbl>
    <w:p w:rsidR="00797090" w:rsidRDefault="00797090" w:rsidP="00797090">
      <w:pPr>
        <w:spacing w:after="0" w:line="240" w:lineRule="auto"/>
        <w:rPr>
          <w:rFonts w:ascii="Times New Roman" w:hAnsi="Times New Roman" w:cs="Times New Roman"/>
        </w:rPr>
      </w:pPr>
      <w:r w:rsidRPr="00B50353">
        <w:rPr>
          <w:rFonts w:ascii="Times New Roman" w:hAnsi="Times New Roman" w:cs="Times New Roman"/>
        </w:rPr>
        <w:t xml:space="preserve"> </w:t>
      </w:r>
    </w:p>
    <w:p w:rsidR="00797090" w:rsidRPr="00B50353" w:rsidRDefault="00797090" w:rsidP="00797090">
      <w:pPr>
        <w:spacing w:after="0" w:line="240" w:lineRule="auto"/>
        <w:rPr>
          <w:rFonts w:ascii="Times New Roman" w:hAnsi="Times New Roman" w:cs="Times New Roman"/>
        </w:rPr>
      </w:pPr>
      <w:r w:rsidRPr="00B50353">
        <w:rPr>
          <w:rFonts w:ascii="Times New Roman" w:hAnsi="Times New Roman" w:cs="Times New Roman"/>
        </w:rPr>
        <w:t xml:space="preserve"> /подпись педагога/__________________________________</w:t>
      </w: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line="240" w:lineRule="auto"/>
        <w:rPr>
          <w:rFonts w:ascii="Times New Roman" w:hAnsi="Times New Roman" w:cs="Times New Roman"/>
        </w:rPr>
      </w:pPr>
    </w:p>
    <w:p w:rsidR="00797090" w:rsidRPr="00B50353" w:rsidRDefault="00797090" w:rsidP="00797090">
      <w:pPr>
        <w:spacing w:after="0" w:line="240" w:lineRule="auto"/>
        <w:rPr>
          <w:rFonts w:ascii="Times New Roman" w:hAnsi="Times New Roman" w:cs="Times New Roman"/>
        </w:rPr>
      </w:pPr>
      <w:r w:rsidRPr="00B50353">
        <w:rPr>
          <w:rFonts w:ascii="Times New Roman" w:hAnsi="Times New Roman" w:cs="Times New Roman"/>
        </w:rPr>
        <w:t xml:space="preserve"> /подпись </w:t>
      </w:r>
      <w:r>
        <w:rPr>
          <w:rFonts w:ascii="Times New Roman" w:hAnsi="Times New Roman" w:cs="Times New Roman"/>
        </w:rPr>
        <w:t>проверяющего/__________________________</w:t>
      </w:r>
      <w:r w:rsidRPr="00B50353">
        <w:rPr>
          <w:rFonts w:ascii="Times New Roman" w:hAnsi="Times New Roman" w:cs="Times New Roman"/>
        </w:rPr>
        <w:t>___</w:t>
      </w: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797090" w:rsidRDefault="00797090" w:rsidP="00797090">
      <w:pPr>
        <w:spacing w:after="0"/>
        <w:rPr>
          <w:rFonts w:ascii="Times New Roman" w:hAnsi="Times New Roman" w:cs="Times New Roman"/>
          <w:b/>
          <w:color w:val="663300"/>
          <w:sz w:val="24"/>
          <w:szCs w:val="24"/>
        </w:rPr>
      </w:pPr>
    </w:p>
    <w:p w:rsidR="005A700A" w:rsidRDefault="005A700A" w:rsidP="00797090">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43420" w:rsidRPr="003164D7" w:rsidRDefault="00F43420" w:rsidP="00F43420">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4" w:name="_Toc377119433"/>
      <w:r w:rsidRPr="003164D7">
        <w:rPr>
          <w:rFonts w:ascii="Times New Roman" w:hAnsi="Times New Roman" w:cs="Times New Roman"/>
          <w:b/>
          <w:sz w:val="28"/>
          <w:szCs w:val="28"/>
        </w:rPr>
        <w:t>Литература</w:t>
      </w:r>
      <w:bookmarkEnd w:id="4"/>
    </w:p>
    <w:p w:rsidR="00F43420" w:rsidRPr="00F43420" w:rsidRDefault="00F43420" w:rsidP="00F43420">
      <w:pPr>
        <w:pStyle w:val="a4"/>
        <w:numPr>
          <w:ilvl w:val="0"/>
          <w:numId w:val="33"/>
        </w:numPr>
        <w:tabs>
          <w:tab w:val="clear" w:pos="720"/>
          <w:tab w:val="num" w:pos="0"/>
        </w:tabs>
        <w:ind w:left="0" w:firstLine="0"/>
        <w:jc w:val="both"/>
        <w:rPr>
          <w:rStyle w:val="a7"/>
          <w:rFonts w:eastAsiaTheme="majorEastAsia"/>
          <w:b w:val="0"/>
        </w:rPr>
      </w:pPr>
      <w:r w:rsidRPr="00F43420">
        <w:rPr>
          <w:rStyle w:val="a7"/>
          <w:rFonts w:eastAsiaTheme="majorEastAsia"/>
          <w:b w:val="0"/>
        </w:rPr>
        <w:t xml:space="preserve">Учебно-методическое пособие «Организация методической службы УДОД». Л.Н. </w:t>
      </w:r>
      <w:proofErr w:type="spellStart"/>
      <w:r w:rsidRPr="00F43420">
        <w:rPr>
          <w:rStyle w:val="a7"/>
          <w:rFonts w:eastAsiaTheme="majorEastAsia"/>
          <w:b w:val="0"/>
        </w:rPr>
        <w:t>Буйлова</w:t>
      </w:r>
      <w:proofErr w:type="spellEnd"/>
      <w:r w:rsidRPr="00F43420">
        <w:rPr>
          <w:rStyle w:val="a7"/>
          <w:rFonts w:eastAsiaTheme="majorEastAsia"/>
          <w:b w:val="0"/>
        </w:rPr>
        <w:t>, С.В. Кочнева, М.,  2001г.</w:t>
      </w:r>
    </w:p>
    <w:p w:rsidR="00F43420" w:rsidRPr="00F43420" w:rsidRDefault="00F43420" w:rsidP="00F43420">
      <w:pPr>
        <w:pStyle w:val="a4"/>
        <w:numPr>
          <w:ilvl w:val="0"/>
          <w:numId w:val="33"/>
        </w:numPr>
        <w:tabs>
          <w:tab w:val="clear" w:pos="720"/>
          <w:tab w:val="num" w:pos="0"/>
        </w:tabs>
        <w:ind w:left="0" w:firstLine="0"/>
        <w:jc w:val="both"/>
        <w:rPr>
          <w:bCs/>
        </w:rPr>
      </w:pPr>
      <w:r w:rsidRPr="00F43420">
        <w:rPr>
          <w:iCs/>
        </w:rPr>
        <w:t>Логинова Л.Г. Качество дополнительного образования детей. Менеджмент. Изд. 2-е – М. Академический Проект: Мир, 2006.</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r w:rsidRPr="00F43420">
        <w:rPr>
          <w:rFonts w:ascii="Times New Roman" w:hAnsi="Times New Roman" w:cs="Times New Roman"/>
          <w:iCs/>
          <w:sz w:val="24"/>
          <w:szCs w:val="24"/>
        </w:rPr>
        <w:t>Ситник А.П.</w:t>
      </w:r>
      <w:r w:rsidRPr="00F43420">
        <w:rPr>
          <w:rFonts w:ascii="Times New Roman" w:hAnsi="Times New Roman" w:cs="Times New Roman"/>
          <w:sz w:val="24"/>
          <w:szCs w:val="24"/>
        </w:rPr>
        <w:t xml:space="preserve"> </w:t>
      </w:r>
      <w:proofErr w:type="spellStart"/>
      <w:r w:rsidRPr="00F43420">
        <w:rPr>
          <w:rFonts w:ascii="Times New Roman" w:hAnsi="Times New Roman" w:cs="Times New Roman"/>
          <w:sz w:val="24"/>
          <w:szCs w:val="24"/>
        </w:rPr>
        <w:t>Внутришкольная</w:t>
      </w:r>
      <w:proofErr w:type="spellEnd"/>
      <w:r w:rsidRPr="00F43420">
        <w:rPr>
          <w:rFonts w:ascii="Times New Roman" w:hAnsi="Times New Roman" w:cs="Times New Roman"/>
          <w:sz w:val="24"/>
          <w:szCs w:val="24"/>
        </w:rPr>
        <w:t xml:space="preserve"> методическая работа в современных условиях. – М.:  Изд-во МГОПИ «Альфа», 1993.</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r w:rsidRPr="00F43420">
        <w:rPr>
          <w:rFonts w:ascii="Times New Roman" w:hAnsi="Times New Roman" w:cs="Times New Roman"/>
          <w:iCs/>
          <w:sz w:val="24"/>
          <w:szCs w:val="24"/>
        </w:rPr>
        <w:t xml:space="preserve">Фомин А.А. </w:t>
      </w:r>
      <w:r w:rsidRPr="00F43420">
        <w:rPr>
          <w:rFonts w:ascii="Times New Roman" w:hAnsi="Times New Roman" w:cs="Times New Roman"/>
          <w:sz w:val="24"/>
          <w:szCs w:val="24"/>
        </w:rPr>
        <w:t>Соблюдение педагогических требований как фактор, повышающий профессиональную компетентность современного учителя.// Завуч. – №1. – 2000.</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proofErr w:type="spellStart"/>
      <w:r w:rsidRPr="00F43420">
        <w:rPr>
          <w:rFonts w:ascii="Times New Roman" w:hAnsi="Times New Roman" w:cs="Times New Roman"/>
          <w:sz w:val="24"/>
          <w:szCs w:val="24"/>
        </w:rPr>
        <w:t>Буйлова</w:t>
      </w:r>
      <w:proofErr w:type="spellEnd"/>
      <w:r w:rsidRPr="00F43420">
        <w:rPr>
          <w:rFonts w:ascii="Times New Roman" w:hAnsi="Times New Roman" w:cs="Times New Roman"/>
          <w:sz w:val="24"/>
          <w:szCs w:val="24"/>
        </w:rPr>
        <w:t xml:space="preserve"> Л.Н. Учебное занятие в учреждении дополнительного образования. – М.: ЦДЮТ «Бибирево», 2001.</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r w:rsidRPr="00F43420">
        <w:rPr>
          <w:rFonts w:ascii="Times New Roman" w:hAnsi="Times New Roman" w:cs="Times New Roman"/>
          <w:sz w:val="24"/>
          <w:szCs w:val="24"/>
        </w:rPr>
        <w:t>Ушакова М.В. Учебное занятие в учреждении дополнительного образования //Внешкольник. – 1997. - №1.</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proofErr w:type="spellStart"/>
      <w:r w:rsidRPr="00F43420">
        <w:rPr>
          <w:rFonts w:ascii="Times New Roman" w:hAnsi="Times New Roman" w:cs="Times New Roman"/>
          <w:sz w:val="24"/>
          <w:szCs w:val="24"/>
        </w:rPr>
        <w:t>Мякинченко</w:t>
      </w:r>
      <w:proofErr w:type="spellEnd"/>
      <w:r w:rsidRPr="00F43420">
        <w:rPr>
          <w:rFonts w:ascii="Times New Roman" w:hAnsi="Times New Roman" w:cs="Times New Roman"/>
          <w:sz w:val="24"/>
          <w:szCs w:val="24"/>
        </w:rPr>
        <w:t xml:space="preserve"> Л.П., Ушакова Т.В. Современный урок. Схемы анализа урока.//Настольная книга завуча школы.– 2006.</w:t>
      </w:r>
    </w:p>
    <w:p w:rsidR="00F43420" w:rsidRPr="00F43420" w:rsidRDefault="00F43420" w:rsidP="00F43420">
      <w:pPr>
        <w:numPr>
          <w:ilvl w:val="0"/>
          <w:numId w:val="33"/>
        </w:numPr>
        <w:tabs>
          <w:tab w:val="clear" w:pos="720"/>
          <w:tab w:val="num" w:pos="0"/>
        </w:tabs>
        <w:spacing w:before="100" w:beforeAutospacing="1" w:after="100" w:afterAutospacing="1" w:line="240" w:lineRule="auto"/>
        <w:ind w:left="0" w:firstLine="0"/>
        <w:jc w:val="both"/>
        <w:rPr>
          <w:rFonts w:ascii="Times New Roman" w:hAnsi="Times New Roman" w:cs="Times New Roman"/>
          <w:sz w:val="24"/>
          <w:szCs w:val="24"/>
        </w:rPr>
      </w:pPr>
      <w:proofErr w:type="spellStart"/>
      <w:r w:rsidRPr="00F43420">
        <w:rPr>
          <w:rFonts w:ascii="Times New Roman" w:hAnsi="Times New Roman" w:cs="Times New Roman"/>
          <w:sz w:val="24"/>
          <w:szCs w:val="24"/>
        </w:rPr>
        <w:t>Гребёнкина</w:t>
      </w:r>
      <w:proofErr w:type="spellEnd"/>
      <w:r w:rsidRPr="00F43420">
        <w:rPr>
          <w:rFonts w:ascii="Times New Roman" w:hAnsi="Times New Roman" w:cs="Times New Roman"/>
          <w:sz w:val="24"/>
          <w:szCs w:val="24"/>
        </w:rPr>
        <w:t xml:space="preserve"> Л.К., </w:t>
      </w:r>
      <w:proofErr w:type="spellStart"/>
      <w:r w:rsidRPr="00F43420">
        <w:rPr>
          <w:rFonts w:ascii="Times New Roman" w:hAnsi="Times New Roman" w:cs="Times New Roman"/>
          <w:sz w:val="24"/>
          <w:szCs w:val="24"/>
        </w:rPr>
        <w:t>Анциперова</w:t>
      </w:r>
      <w:proofErr w:type="spellEnd"/>
      <w:r w:rsidRPr="00F43420">
        <w:rPr>
          <w:rFonts w:ascii="Times New Roman" w:hAnsi="Times New Roman" w:cs="Times New Roman"/>
          <w:sz w:val="24"/>
          <w:szCs w:val="24"/>
        </w:rPr>
        <w:t xml:space="preserve"> Н.С. Критерии эффективности наблюдения, анализа и оценки урока //Технология управленческой деятельности заместителя директора школы.</w:t>
      </w:r>
    </w:p>
    <w:p w:rsidR="00F43420" w:rsidRPr="00F43420" w:rsidRDefault="00F43420" w:rsidP="00F43420">
      <w:pPr>
        <w:numPr>
          <w:ilvl w:val="0"/>
          <w:numId w:val="33"/>
        </w:numPr>
        <w:tabs>
          <w:tab w:val="clear" w:pos="720"/>
          <w:tab w:val="num" w:pos="0"/>
          <w:tab w:val="num" w:pos="426"/>
        </w:tabs>
        <w:spacing w:before="100" w:beforeAutospacing="1" w:after="100" w:afterAutospacing="1" w:line="240" w:lineRule="auto"/>
        <w:ind w:left="0" w:firstLine="0"/>
        <w:jc w:val="both"/>
        <w:rPr>
          <w:rFonts w:ascii="Times New Roman" w:hAnsi="Times New Roman" w:cs="Times New Roman"/>
          <w:sz w:val="24"/>
          <w:szCs w:val="24"/>
        </w:rPr>
      </w:pPr>
      <w:r w:rsidRPr="00F43420">
        <w:rPr>
          <w:rFonts w:ascii="Times New Roman" w:hAnsi="Times New Roman" w:cs="Times New Roman"/>
          <w:sz w:val="24"/>
          <w:szCs w:val="24"/>
        </w:rPr>
        <w:t>Плешакова Л.В., Савельев В.В. Анализ и самоанализ занятия педагога дополнительного образования //Методические рекомендации , 2003.</w:t>
      </w:r>
    </w:p>
    <w:p w:rsidR="00456C93" w:rsidRDefault="00456C93" w:rsidP="00F43420">
      <w:pPr>
        <w:tabs>
          <w:tab w:val="num" w:pos="0"/>
        </w:tabs>
      </w:pPr>
    </w:p>
    <w:sectPr w:rsidR="00456C93" w:rsidSect="00797090">
      <w:footerReference w:type="default" r:id="rId7"/>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D8" w:rsidRDefault="00FB5AD8" w:rsidP="00797090">
      <w:pPr>
        <w:spacing w:after="0" w:line="240" w:lineRule="auto"/>
      </w:pPr>
      <w:r>
        <w:separator/>
      </w:r>
    </w:p>
  </w:endnote>
  <w:endnote w:type="continuationSeparator" w:id="0">
    <w:p w:rsidR="00FB5AD8" w:rsidRDefault="00FB5AD8" w:rsidP="0079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f5">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90" w:rsidRDefault="00797090">
    <w:pPr>
      <w:pStyle w:val="ac"/>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A700A">
      <w:rPr>
        <w:caps/>
        <w:noProof/>
        <w:color w:val="4F81BD" w:themeColor="accent1"/>
      </w:rPr>
      <w:t>13</w:t>
    </w:r>
    <w:r>
      <w:rPr>
        <w:caps/>
        <w:color w:val="4F81BD" w:themeColor="accent1"/>
      </w:rPr>
      <w:fldChar w:fldCharType="end"/>
    </w:r>
  </w:p>
  <w:p w:rsidR="00797090" w:rsidRDefault="007970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D8" w:rsidRDefault="00FB5AD8" w:rsidP="00797090">
      <w:pPr>
        <w:spacing w:after="0" w:line="240" w:lineRule="auto"/>
      </w:pPr>
      <w:r>
        <w:separator/>
      </w:r>
    </w:p>
  </w:footnote>
  <w:footnote w:type="continuationSeparator" w:id="0">
    <w:p w:rsidR="00FB5AD8" w:rsidRDefault="00FB5AD8" w:rsidP="00797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E9B"/>
    <w:multiLevelType w:val="multilevel"/>
    <w:tmpl w:val="208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D26EA"/>
    <w:multiLevelType w:val="multilevel"/>
    <w:tmpl w:val="2E4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D1C76"/>
    <w:multiLevelType w:val="multilevel"/>
    <w:tmpl w:val="2AC6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74356"/>
    <w:multiLevelType w:val="multilevel"/>
    <w:tmpl w:val="E51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B3AC3"/>
    <w:multiLevelType w:val="multilevel"/>
    <w:tmpl w:val="203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51D5E"/>
    <w:multiLevelType w:val="multilevel"/>
    <w:tmpl w:val="87D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54ABF"/>
    <w:multiLevelType w:val="multilevel"/>
    <w:tmpl w:val="A24A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E42AC"/>
    <w:multiLevelType w:val="multilevel"/>
    <w:tmpl w:val="F15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6780D"/>
    <w:multiLevelType w:val="hybridMultilevel"/>
    <w:tmpl w:val="BFCC67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7C3306"/>
    <w:multiLevelType w:val="multilevel"/>
    <w:tmpl w:val="4030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F4B74"/>
    <w:multiLevelType w:val="multilevel"/>
    <w:tmpl w:val="DAA6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6008F"/>
    <w:multiLevelType w:val="multilevel"/>
    <w:tmpl w:val="417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AB6D4C"/>
    <w:multiLevelType w:val="multilevel"/>
    <w:tmpl w:val="7602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70B32"/>
    <w:multiLevelType w:val="hybridMultilevel"/>
    <w:tmpl w:val="C4BE42AC"/>
    <w:lvl w:ilvl="0" w:tplc="687CC838">
      <w:start w:val="1"/>
      <w:numFmt w:val="decimal"/>
      <w:lvlText w:val="%1."/>
      <w:lvlJc w:val="left"/>
      <w:pPr>
        <w:ind w:left="2565" w:hanging="360"/>
      </w:pPr>
      <w:rPr>
        <w:rFonts w:asciiTheme="minorHAnsi" w:eastAsiaTheme="minorHAnsi"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9A5423"/>
    <w:multiLevelType w:val="multilevel"/>
    <w:tmpl w:val="F380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0E473B"/>
    <w:multiLevelType w:val="multilevel"/>
    <w:tmpl w:val="D7F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67E4B"/>
    <w:multiLevelType w:val="multilevel"/>
    <w:tmpl w:val="D298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0173A"/>
    <w:multiLevelType w:val="multilevel"/>
    <w:tmpl w:val="706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53FB7"/>
    <w:multiLevelType w:val="multilevel"/>
    <w:tmpl w:val="0C92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382C7E"/>
    <w:multiLevelType w:val="multilevel"/>
    <w:tmpl w:val="350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E6E5C"/>
    <w:multiLevelType w:val="multilevel"/>
    <w:tmpl w:val="055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16479"/>
    <w:multiLevelType w:val="multilevel"/>
    <w:tmpl w:val="826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28202B"/>
    <w:multiLevelType w:val="hybridMultilevel"/>
    <w:tmpl w:val="1AB618B8"/>
    <w:lvl w:ilvl="0" w:tplc="A040337E">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FB3A16"/>
    <w:multiLevelType w:val="multilevel"/>
    <w:tmpl w:val="21EA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03E42"/>
    <w:multiLevelType w:val="multilevel"/>
    <w:tmpl w:val="4E14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C65B1F"/>
    <w:multiLevelType w:val="hybridMultilevel"/>
    <w:tmpl w:val="84D0A46C"/>
    <w:lvl w:ilvl="0" w:tplc="B7B67A5C">
      <w:start w:val="1"/>
      <w:numFmt w:val="decimal"/>
      <w:lvlText w:val="%1."/>
      <w:lvlJc w:val="left"/>
      <w:pPr>
        <w:ind w:left="24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2A3F13"/>
    <w:multiLevelType w:val="multilevel"/>
    <w:tmpl w:val="D81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4D61F2"/>
    <w:multiLevelType w:val="multilevel"/>
    <w:tmpl w:val="92CC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9C3651"/>
    <w:multiLevelType w:val="multilevel"/>
    <w:tmpl w:val="FCE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23086E"/>
    <w:multiLevelType w:val="multilevel"/>
    <w:tmpl w:val="4742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CE41C0"/>
    <w:multiLevelType w:val="multilevel"/>
    <w:tmpl w:val="548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52091"/>
    <w:multiLevelType w:val="multilevel"/>
    <w:tmpl w:val="03EA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254C77"/>
    <w:multiLevelType w:val="multilevel"/>
    <w:tmpl w:val="505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3F1DAA"/>
    <w:multiLevelType w:val="multilevel"/>
    <w:tmpl w:val="770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DD4144"/>
    <w:multiLevelType w:val="multilevel"/>
    <w:tmpl w:val="3E6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0436E8"/>
    <w:multiLevelType w:val="multilevel"/>
    <w:tmpl w:val="21EC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7"/>
  </w:num>
  <w:num w:numId="3">
    <w:abstractNumId w:val="9"/>
  </w:num>
  <w:num w:numId="4">
    <w:abstractNumId w:val="34"/>
  </w:num>
  <w:num w:numId="5">
    <w:abstractNumId w:val="23"/>
  </w:num>
  <w:num w:numId="6">
    <w:abstractNumId w:val="5"/>
  </w:num>
  <w:num w:numId="7">
    <w:abstractNumId w:val="20"/>
  </w:num>
  <w:num w:numId="8">
    <w:abstractNumId w:val="12"/>
  </w:num>
  <w:num w:numId="9">
    <w:abstractNumId w:val="18"/>
  </w:num>
  <w:num w:numId="10">
    <w:abstractNumId w:val="3"/>
  </w:num>
  <w:num w:numId="11">
    <w:abstractNumId w:val="35"/>
  </w:num>
  <w:num w:numId="12">
    <w:abstractNumId w:val="33"/>
  </w:num>
  <w:num w:numId="13">
    <w:abstractNumId w:val="11"/>
  </w:num>
  <w:num w:numId="14">
    <w:abstractNumId w:val="14"/>
  </w:num>
  <w:num w:numId="15">
    <w:abstractNumId w:val="15"/>
  </w:num>
  <w:num w:numId="16">
    <w:abstractNumId w:val="21"/>
  </w:num>
  <w:num w:numId="17">
    <w:abstractNumId w:val="0"/>
  </w:num>
  <w:num w:numId="18">
    <w:abstractNumId w:val="29"/>
  </w:num>
  <w:num w:numId="19">
    <w:abstractNumId w:val="26"/>
  </w:num>
  <w:num w:numId="20">
    <w:abstractNumId w:val="6"/>
  </w:num>
  <w:num w:numId="21">
    <w:abstractNumId w:val="4"/>
  </w:num>
  <w:num w:numId="22">
    <w:abstractNumId w:val="10"/>
  </w:num>
  <w:num w:numId="23">
    <w:abstractNumId w:val="32"/>
  </w:num>
  <w:num w:numId="24">
    <w:abstractNumId w:val="1"/>
  </w:num>
  <w:num w:numId="25">
    <w:abstractNumId w:val="16"/>
  </w:num>
  <w:num w:numId="26">
    <w:abstractNumId w:val="2"/>
  </w:num>
  <w:num w:numId="27">
    <w:abstractNumId w:val="31"/>
  </w:num>
  <w:num w:numId="28">
    <w:abstractNumId w:val="7"/>
  </w:num>
  <w:num w:numId="29">
    <w:abstractNumId w:val="30"/>
  </w:num>
  <w:num w:numId="30">
    <w:abstractNumId w:val="19"/>
  </w:num>
  <w:num w:numId="31">
    <w:abstractNumId w:val="28"/>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30B4"/>
    <w:rsid w:val="00106302"/>
    <w:rsid w:val="00143A2E"/>
    <w:rsid w:val="002125B2"/>
    <w:rsid w:val="00212BEF"/>
    <w:rsid w:val="003164D7"/>
    <w:rsid w:val="003323E2"/>
    <w:rsid w:val="004469F5"/>
    <w:rsid w:val="00456C93"/>
    <w:rsid w:val="005A700A"/>
    <w:rsid w:val="006073FE"/>
    <w:rsid w:val="00614710"/>
    <w:rsid w:val="006B799B"/>
    <w:rsid w:val="0077284F"/>
    <w:rsid w:val="00797090"/>
    <w:rsid w:val="00A62D42"/>
    <w:rsid w:val="00A95AC7"/>
    <w:rsid w:val="00B530B4"/>
    <w:rsid w:val="00F43420"/>
    <w:rsid w:val="00FB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F3655-93D2-4494-800A-E7909FE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C93"/>
  </w:style>
  <w:style w:type="paragraph" w:styleId="1">
    <w:name w:val="heading 1"/>
    <w:basedOn w:val="a"/>
    <w:link w:val="10"/>
    <w:uiPriority w:val="9"/>
    <w:qFormat/>
    <w:rsid w:val="00B53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469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6">
    <w:name w:val="ff6"/>
    <w:basedOn w:val="a0"/>
    <w:rsid w:val="00B530B4"/>
  </w:style>
  <w:style w:type="character" w:customStyle="1" w:styleId="ff1">
    <w:name w:val="ff1"/>
    <w:basedOn w:val="a0"/>
    <w:rsid w:val="00B530B4"/>
  </w:style>
  <w:style w:type="character" w:customStyle="1" w:styleId="a3">
    <w:name w:val="_"/>
    <w:basedOn w:val="a0"/>
    <w:rsid w:val="00B530B4"/>
  </w:style>
  <w:style w:type="character" w:customStyle="1" w:styleId="ff2">
    <w:name w:val="ff2"/>
    <w:basedOn w:val="a0"/>
    <w:rsid w:val="00B530B4"/>
  </w:style>
  <w:style w:type="character" w:customStyle="1" w:styleId="ff4">
    <w:name w:val="ff4"/>
    <w:basedOn w:val="a0"/>
    <w:rsid w:val="00B530B4"/>
  </w:style>
  <w:style w:type="character" w:customStyle="1" w:styleId="ls4">
    <w:name w:val="ls4"/>
    <w:basedOn w:val="a0"/>
    <w:rsid w:val="00B530B4"/>
  </w:style>
  <w:style w:type="character" w:customStyle="1" w:styleId="ff3">
    <w:name w:val="ff3"/>
    <w:basedOn w:val="a0"/>
    <w:rsid w:val="00B530B4"/>
  </w:style>
  <w:style w:type="character" w:customStyle="1" w:styleId="ls5">
    <w:name w:val="ls5"/>
    <w:basedOn w:val="a0"/>
    <w:rsid w:val="00B530B4"/>
  </w:style>
  <w:style w:type="character" w:customStyle="1" w:styleId="ls0">
    <w:name w:val="ls0"/>
    <w:basedOn w:val="a0"/>
    <w:rsid w:val="00B530B4"/>
  </w:style>
  <w:style w:type="character" w:customStyle="1" w:styleId="10">
    <w:name w:val="Заголовок 1 Знак"/>
    <w:basedOn w:val="a0"/>
    <w:link w:val="1"/>
    <w:uiPriority w:val="9"/>
    <w:rsid w:val="00B530B4"/>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B53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B530B4"/>
    <w:pPr>
      <w:spacing w:after="0" w:line="240" w:lineRule="auto"/>
    </w:pPr>
    <w:rPr>
      <w:rFonts w:ascii="Calibri" w:eastAsia="Times New Roman" w:hAnsi="Calibri" w:cs="Times New Roman"/>
      <w:lang w:val="en-US" w:bidi="en-US"/>
    </w:rPr>
  </w:style>
  <w:style w:type="paragraph" w:customStyle="1" w:styleId="c3">
    <w:name w:val="c3"/>
    <w:basedOn w:val="a"/>
    <w:rsid w:val="00446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4469F5"/>
  </w:style>
  <w:style w:type="paragraph" w:customStyle="1" w:styleId="c49">
    <w:name w:val="c49"/>
    <w:basedOn w:val="a"/>
    <w:rsid w:val="00446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469F5"/>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3323E2"/>
    <w:pPr>
      <w:ind w:left="720"/>
      <w:contextualSpacing/>
      <w:jc w:val="center"/>
    </w:pPr>
    <w:rPr>
      <w:rFonts w:ascii="Times New Roman" w:hAnsi="Times New Roman"/>
      <w:sz w:val="24"/>
    </w:rPr>
  </w:style>
  <w:style w:type="character" w:styleId="a7">
    <w:name w:val="Strong"/>
    <w:basedOn w:val="a0"/>
    <w:qFormat/>
    <w:rsid w:val="00F43420"/>
    <w:rPr>
      <w:b/>
      <w:bCs/>
    </w:rPr>
  </w:style>
  <w:style w:type="character" w:customStyle="1" w:styleId="a8">
    <w:name w:val="Основной текст_"/>
    <w:basedOn w:val="a0"/>
    <w:link w:val="11"/>
    <w:locked/>
    <w:rsid w:val="00212BEF"/>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8"/>
    <w:rsid w:val="00212BEF"/>
    <w:pPr>
      <w:shd w:val="clear" w:color="auto" w:fill="FFFFFF"/>
      <w:spacing w:after="0" w:line="240" w:lineRule="exact"/>
      <w:jc w:val="both"/>
    </w:pPr>
    <w:rPr>
      <w:rFonts w:ascii="Times New Roman" w:eastAsia="Times New Roman" w:hAnsi="Times New Roman" w:cs="Times New Roman"/>
      <w:sz w:val="20"/>
      <w:szCs w:val="20"/>
    </w:rPr>
  </w:style>
  <w:style w:type="table" w:styleId="a9">
    <w:name w:val="Table Grid"/>
    <w:basedOn w:val="a1"/>
    <w:uiPriority w:val="59"/>
    <w:rsid w:val="002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12BE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a">
    <w:name w:val="header"/>
    <w:basedOn w:val="a"/>
    <w:link w:val="ab"/>
    <w:uiPriority w:val="99"/>
    <w:unhideWhenUsed/>
    <w:rsid w:val="007970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7090"/>
  </w:style>
  <w:style w:type="paragraph" w:styleId="ac">
    <w:name w:val="footer"/>
    <w:basedOn w:val="a"/>
    <w:link w:val="ad"/>
    <w:uiPriority w:val="99"/>
    <w:unhideWhenUsed/>
    <w:rsid w:val="007970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7090"/>
  </w:style>
  <w:style w:type="paragraph" w:customStyle="1" w:styleId="FR2">
    <w:name w:val="FR2"/>
    <w:rsid w:val="00797090"/>
    <w:pPr>
      <w:widowControl w:val="0"/>
      <w:spacing w:after="0" w:line="240" w:lineRule="auto"/>
    </w:pPr>
    <w:rPr>
      <w:rFonts w:ascii="Arial" w:eastAsia="Times New Roman" w:hAnsi="Arial" w:cs="Times New Roman"/>
      <w:sz w:val="28"/>
      <w:szCs w:val="20"/>
      <w:lang w:eastAsia="ru-RU"/>
    </w:rPr>
  </w:style>
  <w:style w:type="paragraph" w:customStyle="1" w:styleId="12">
    <w:name w:val="Абзац списка1"/>
    <w:basedOn w:val="a"/>
    <w:rsid w:val="00797090"/>
    <w:pPr>
      <w:tabs>
        <w:tab w:val="left" w:pos="709"/>
      </w:tabs>
      <w:suppressAutoHyphens/>
      <w:spacing w:line="276" w:lineRule="atLeast"/>
    </w:pPr>
    <w:rPr>
      <w:rFonts w:ascii="Calibri" w:eastAsia="SimSun" w:hAnsi="Calibri" w:cs="Mangal"/>
      <w:color w:val="00000A"/>
      <w:kern w:val="1"/>
      <w:lang w:eastAsia="ar-SA"/>
    </w:rPr>
  </w:style>
  <w:style w:type="paragraph" w:styleId="ae">
    <w:name w:val="Balloon Text"/>
    <w:basedOn w:val="a"/>
    <w:link w:val="af"/>
    <w:uiPriority w:val="99"/>
    <w:semiHidden/>
    <w:unhideWhenUsed/>
    <w:rsid w:val="005A70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A7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525">
      <w:bodyDiv w:val="1"/>
      <w:marLeft w:val="0"/>
      <w:marRight w:val="0"/>
      <w:marTop w:val="0"/>
      <w:marBottom w:val="0"/>
      <w:divBdr>
        <w:top w:val="none" w:sz="0" w:space="0" w:color="auto"/>
        <w:left w:val="none" w:sz="0" w:space="0" w:color="auto"/>
        <w:bottom w:val="none" w:sz="0" w:space="0" w:color="auto"/>
        <w:right w:val="none" w:sz="0" w:space="0" w:color="auto"/>
      </w:divBdr>
    </w:div>
    <w:div w:id="1308123394">
      <w:bodyDiv w:val="1"/>
      <w:marLeft w:val="0"/>
      <w:marRight w:val="0"/>
      <w:marTop w:val="0"/>
      <w:marBottom w:val="0"/>
      <w:divBdr>
        <w:top w:val="none" w:sz="0" w:space="0" w:color="auto"/>
        <w:left w:val="none" w:sz="0" w:space="0" w:color="auto"/>
        <w:bottom w:val="none" w:sz="0" w:space="0" w:color="auto"/>
        <w:right w:val="none" w:sz="0" w:space="0" w:color="auto"/>
      </w:divBdr>
    </w:div>
    <w:div w:id="1455978409">
      <w:bodyDiv w:val="1"/>
      <w:marLeft w:val="0"/>
      <w:marRight w:val="0"/>
      <w:marTop w:val="0"/>
      <w:marBottom w:val="0"/>
      <w:divBdr>
        <w:top w:val="none" w:sz="0" w:space="0" w:color="auto"/>
        <w:left w:val="none" w:sz="0" w:space="0" w:color="auto"/>
        <w:bottom w:val="none" w:sz="0" w:space="0" w:color="auto"/>
        <w:right w:val="none" w:sz="0" w:space="0" w:color="auto"/>
      </w:divBdr>
      <w:divsChild>
        <w:div w:id="1108740722">
          <w:marLeft w:val="0"/>
          <w:marRight w:val="0"/>
          <w:marTop w:val="177"/>
          <w:marBottom w:val="0"/>
          <w:divBdr>
            <w:top w:val="none" w:sz="0" w:space="0" w:color="auto"/>
            <w:left w:val="none" w:sz="0" w:space="0" w:color="auto"/>
            <w:bottom w:val="none" w:sz="0" w:space="0" w:color="auto"/>
            <w:right w:val="none" w:sz="0" w:space="0" w:color="auto"/>
          </w:divBdr>
          <w:divsChild>
            <w:div w:id="729155096">
              <w:marLeft w:val="0"/>
              <w:marRight w:val="0"/>
              <w:marTop w:val="0"/>
              <w:marBottom w:val="0"/>
              <w:divBdr>
                <w:top w:val="none" w:sz="0" w:space="0" w:color="auto"/>
                <w:left w:val="none" w:sz="0" w:space="0" w:color="auto"/>
                <w:bottom w:val="none" w:sz="0" w:space="0" w:color="auto"/>
                <w:right w:val="none" w:sz="0" w:space="0" w:color="auto"/>
              </w:divBdr>
              <w:divsChild>
                <w:div w:id="950042205">
                  <w:marLeft w:val="0"/>
                  <w:marRight w:val="0"/>
                  <w:marTop w:val="0"/>
                  <w:marBottom w:val="0"/>
                  <w:divBdr>
                    <w:top w:val="none" w:sz="0" w:space="0" w:color="auto"/>
                    <w:left w:val="none" w:sz="0" w:space="0" w:color="auto"/>
                    <w:bottom w:val="none" w:sz="0" w:space="0" w:color="auto"/>
                    <w:right w:val="none" w:sz="0" w:space="0" w:color="auto"/>
                  </w:divBdr>
                </w:div>
                <w:div w:id="1772120540">
                  <w:marLeft w:val="0"/>
                  <w:marRight w:val="0"/>
                  <w:marTop w:val="0"/>
                  <w:marBottom w:val="0"/>
                  <w:divBdr>
                    <w:top w:val="none" w:sz="0" w:space="0" w:color="auto"/>
                    <w:left w:val="none" w:sz="0" w:space="0" w:color="auto"/>
                    <w:bottom w:val="none" w:sz="0" w:space="0" w:color="auto"/>
                    <w:right w:val="none" w:sz="0" w:space="0" w:color="auto"/>
                  </w:divBdr>
                </w:div>
                <w:div w:id="1293946159">
                  <w:marLeft w:val="0"/>
                  <w:marRight w:val="0"/>
                  <w:marTop w:val="0"/>
                  <w:marBottom w:val="0"/>
                  <w:divBdr>
                    <w:top w:val="none" w:sz="0" w:space="0" w:color="auto"/>
                    <w:left w:val="none" w:sz="0" w:space="0" w:color="auto"/>
                    <w:bottom w:val="none" w:sz="0" w:space="0" w:color="auto"/>
                    <w:right w:val="none" w:sz="0" w:space="0" w:color="auto"/>
                  </w:divBdr>
                </w:div>
                <w:div w:id="1387291830">
                  <w:marLeft w:val="0"/>
                  <w:marRight w:val="0"/>
                  <w:marTop w:val="0"/>
                  <w:marBottom w:val="0"/>
                  <w:divBdr>
                    <w:top w:val="none" w:sz="0" w:space="0" w:color="auto"/>
                    <w:left w:val="none" w:sz="0" w:space="0" w:color="auto"/>
                    <w:bottom w:val="none" w:sz="0" w:space="0" w:color="auto"/>
                    <w:right w:val="none" w:sz="0" w:space="0" w:color="auto"/>
                  </w:divBdr>
                </w:div>
                <w:div w:id="814570676">
                  <w:marLeft w:val="0"/>
                  <w:marRight w:val="0"/>
                  <w:marTop w:val="0"/>
                  <w:marBottom w:val="0"/>
                  <w:divBdr>
                    <w:top w:val="none" w:sz="0" w:space="0" w:color="auto"/>
                    <w:left w:val="none" w:sz="0" w:space="0" w:color="auto"/>
                    <w:bottom w:val="none" w:sz="0" w:space="0" w:color="auto"/>
                    <w:right w:val="none" w:sz="0" w:space="0" w:color="auto"/>
                  </w:divBdr>
                </w:div>
                <w:div w:id="287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221">
          <w:marLeft w:val="0"/>
          <w:marRight w:val="0"/>
          <w:marTop w:val="177"/>
          <w:marBottom w:val="0"/>
          <w:divBdr>
            <w:top w:val="none" w:sz="0" w:space="0" w:color="auto"/>
            <w:left w:val="none" w:sz="0" w:space="0" w:color="auto"/>
            <w:bottom w:val="none" w:sz="0" w:space="0" w:color="auto"/>
            <w:right w:val="none" w:sz="0" w:space="0" w:color="auto"/>
          </w:divBdr>
          <w:divsChild>
            <w:div w:id="512260883">
              <w:marLeft w:val="-408"/>
              <w:marRight w:val="0"/>
              <w:marTop w:val="0"/>
              <w:marBottom w:val="0"/>
              <w:divBdr>
                <w:top w:val="none" w:sz="0" w:space="0" w:color="auto"/>
                <w:left w:val="none" w:sz="0" w:space="0" w:color="auto"/>
                <w:bottom w:val="none" w:sz="0" w:space="0" w:color="auto"/>
                <w:right w:val="none" w:sz="0" w:space="0" w:color="auto"/>
              </w:divBdr>
              <w:divsChild>
                <w:div w:id="1012298229">
                  <w:marLeft w:val="0"/>
                  <w:marRight w:val="0"/>
                  <w:marTop w:val="0"/>
                  <w:marBottom w:val="0"/>
                  <w:divBdr>
                    <w:top w:val="none" w:sz="0" w:space="0" w:color="auto"/>
                    <w:left w:val="none" w:sz="0" w:space="0" w:color="auto"/>
                    <w:bottom w:val="none" w:sz="0" w:space="0" w:color="auto"/>
                    <w:right w:val="none" w:sz="0" w:space="0" w:color="auto"/>
                  </w:divBdr>
                </w:div>
                <w:div w:id="1895115358">
                  <w:marLeft w:val="0"/>
                  <w:marRight w:val="0"/>
                  <w:marTop w:val="0"/>
                  <w:marBottom w:val="0"/>
                  <w:divBdr>
                    <w:top w:val="none" w:sz="0" w:space="0" w:color="auto"/>
                    <w:left w:val="none" w:sz="0" w:space="0" w:color="auto"/>
                    <w:bottom w:val="none" w:sz="0" w:space="0" w:color="auto"/>
                    <w:right w:val="none" w:sz="0" w:space="0" w:color="auto"/>
                  </w:divBdr>
                </w:div>
                <w:div w:id="2053769663">
                  <w:marLeft w:val="0"/>
                  <w:marRight w:val="0"/>
                  <w:marTop w:val="0"/>
                  <w:marBottom w:val="0"/>
                  <w:divBdr>
                    <w:top w:val="none" w:sz="0" w:space="0" w:color="auto"/>
                    <w:left w:val="none" w:sz="0" w:space="0" w:color="auto"/>
                    <w:bottom w:val="none" w:sz="0" w:space="0" w:color="auto"/>
                    <w:right w:val="none" w:sz="0" w:space="0" w:color="auto"/>
                  </w:divBdr>
                </w:div>
                <w:div w:id="1546989031">
                  <w:marLeft w:val="0"/>
                  <w:marRight w:val="0"/>
                  <w:marTop w:val="0"/>
                  <w:marBottom w:val="0"/>
                  <w:divBdr>
                    <w:top w:val="none" w:sz="0" w:space="0" w:color="auto"/>
                    <w:left w:val="none" w:sz="0" w:space="0" w:color="auto"/>
                    <w:bottom w:val="none" w:sz="0" w:space="0" w:color="auto"/>
                    <w:right w:val="none" w:sz="0" w:space="0" w:color="auto"/>
                  </w:divBdr>
                </w:div>
                <w:div w:id="2097047855">
                  <w:marLeft w:val="0"/>
                  <w:marRight w:val="0"/>
                  <w:marTop w:val="0"/>
                  <w:marBottom w:val="0"/>
                  <w:divBdr>
                    <w:top w:val="none" w:sz="0" w:space="0" w:color="auto"/>
                    <w:left w:val="none" w:sz="0" w:space="0" w:color="auto"/>
                    <w:bottom w:val="none" w:sz="0" w:space="0" w:color="auto"/>
                    <w:right w:val="none" w:sz="0" w:space="0" w:color="auto"/>
                  </w:divBdr>
                </w:div>
                <w:div w:id="1398362738">
                  <w:marLeft w:val="0"/>
                  <w:marRight w:val="0"/>
                  <w:marTop w:val="0"/>
                  <w:marBottom w:val="0"/>
                  <w:divBdr>
                    <w:top w:val="none" w:sz="0" w:space="0" w:color="auto"/>
                    <w:left w:val="none" w:sz="0" w:space="0" w:color="auto"/>
                    <w:bottom w:val="none" w:sz="0" w:space="0" w:color="auto"/>
                    <w:right w:val="none" w:sz="0" w:space="0" w:color="auto"/>
                  </w:divBdr>
                </w:div>
                <w:div w:id="1913273152">
                  <w:marLeft w:val="0"/>
                  <w:marRight w:val="0"/>
                  <w:marTop w:val="0"/>
                  <w:marBottom w:val="0"/>
                  <w:divBdr>
                    <w:top w:val="none" w:sz="0" w:space="0" w:color="auto"/>
                    <w:left w:val="none" w:sz="0" w:space="0" w:color="auto"/>
                    <w:bottom w:val="none" w:sz="0" w:space="0" w:color="auto"/>
                    <w:right w:val="none" w:sz="0" w:space="0" w:color="auto"/>
                  </w:divBdr>
                </w:div>
                <w:div w:id="481313895">
                  <w:marLeft w:val="0"/>
                  <w:marRight w:val="0"/>
                  <w:marTop w:val="0"/>
                  <w:marBottom w:val="0"/>
                  <w:divBdr>
                    <w:top w:val="none" w:sz="0" w:space="0" w:color="auto"/>
                    <w:left w:val="none" w:sz="0" w:space="0" w:color="auto"/>
                    <w:bottom w:val="none" w:sz="0" w:space="0" w:color="auto"/>
                    <w:right w:val="none" w:sz="0" w:space="0" w:color="auto"/>
                  </w:divBdr>
                </w:div>
                <w:div w:id="1170289072">
                  <w:marLeft w:val="0"/>
                  <w:marRight w:val="0"/>
                  <w:marTop w:val="0"/>
                  <w:marBottom w:val="0"/>
                  <w:divBdr>
                    <w:top w:val="none" w:sz="0" w:space="0" w:color="auto"/>
                    <w:left w:val="none" w:sz="0" w:space="0" w:color="auto"/>
                    <w:bottom w:val="none" w:sz="0" w:space="0" w:color="auto"/>
                    <w:right w:val="none" w:sz="0" w:space="0" w:color="auto"/>
                  </w:divBdr>
                </w:div>
                <w:div w:id="1036083669">
                  <w:marLeft w:val="0"/>
                  <w:marRight w:val="0"/>
                  <w:marTop w:val="0"/>
                  <w:marBottom w:val="0"/>
                  <w:divBdr>
                    <w:top w:val="none" w:sz="0" w:space="0" w:color="auto"/>
                    <w:left w:val="none" w:sz="0" w:space="0" w:color="auto"/>
                    <w:bottom w:val="none" w:sz="0" w:space="0" w:color="auto"/>
                    <w:right w:val="none" w:sz="0" w:space="0" w:color="auto"/>
                  </w:divBdr>
                </w:div>
                <w:div w:id="1443961277">
                  <w:marLeft w:val="0"/>
                  <w:marRight w:val="0"/>
                  <w:marTop w:val="0"/>
                  <w:marBottom w:val="0"/>
                  <w:divBdr>
                    <w:top w:val="none" w:sz="0" w:space="0" w:color="auto"/>
                    <w:left w:val="none" w:sz="0" w:space="0" w:color="auto"/>
                    <w:bottom w:val="none" w:sz="0" w:space="0" w:color="auto"/>
                    <w:right w:val="none" w:sz="0" w:space="0" w:color="auto"/>
                  </w:divBdr>
                </w:div>
                <w:div w:id="1727416041">
                  <w:marLeft w:val="0"/>
                  <w:marRight w:val="0"/>
                  <w:marTop w:val="0"/>
                  <w:marBottom w:val="0"/>
                  <w:divBdr>
                    <w:top w:val="none" w:sz="0" w:space="0" w:color="auto"/>
                    <w:left w:val="none" w:sz="0" w:space="0" w:color="auto"/>
                    <w:bottom w:val="none" w:sz="0" w:space="0" w:color="auto"/>
                    <w:right w:val="none" w:sz="0" w:space="0" w:color="auto"/>
                  </w:divBdr>
                </w:div>
                <w:div w:id="1736390793">
                  <w:marLeft w:val="0"/>
                  <w:marRight w:val="0"/>
                  <w:marTop w:val="0"/>
                  <w:marBottom w:val="0"/>
                  <w:divBdr>
                    <w:top w:val="none" w:sz="0" w:space="0" w:color="auto"/>
                    <w:left w:val="none" w:sz="0" w:space="0" w:color="auto"/>
                    <w:bottom w:val="none" w:sz="0" w:space="0" w:color="auto"/>
                    <w:right w:val="none" w:sz="0" w:space="0" w:color="auto"/>
                  </w:divBdr>
                </w:div>
                <w:div w:id="68160057">
                  <w:marLeft w:val="0"/>
                  <w:marRight w:val="0"/>
                  <w:marTop w:val="0"/>
                  <w:marBottom w:val="0"/>
                  <w:divBdr>
                    <w:top w:val="none" w:sz="0" w:space="0" w:color="auto"/>
                    <w:left w:val="none" w:sz="0" w:space="0" w:color="auto"/>
                    <w:bottom w:val="none" w:sz="0" w:space="0" w:color="auto"/>
                    <w:right w:val="none" w:sz="0" w:space="0" w:color="auto"/>
                  </w:divBdr>
                </w:div>
                <w:div w:id="1169783750">
                  <w:marLeft w:val="0"/>
                  <w:marRight w:val="0"/>
                  <w:marTop w:val="0"/>
                  <w:marBottom w:val="0"/>
                  <w:divBdr>
                    <w:top w:val="none" w:sz="0" w:space="0" w:color="auto"/>
                    <w:left w:val="none" w:sz="0" w:space="0" w:color="auto"/>
                    <w:bottom w:val="none" w:sz="0" w:space="0" w:color="auto"/>
                    <w:right w:val="none" w:sz="0" w:space="0" w:color="auto"/>
                  </w:divBdr>
                </w:div>
                <w:div w:id="213810332">
                  <w:marLeft w:val="0"/>
                  <w:marRight w:val="0"/>
                  <w:marTop w:val="0"/>
                  <w:marBottom w:val="0"/>
                  <w:divBdr>
                    <w:top w:val="none" w:sz="0" w:space="0" w:color="auto"/>
                    <w:left w:val="none" w:sz="0" w:space="0" w:color="auto"/>
                    <w:bottom w:val="none" w:sz="0" w:space="0" w:color="auto"/>
                    <w:right w:val="none" w:sz="0" w:space="0" w:color="auto"/>
                  </w:divBdr>
                </w:div>
                <w:div w:id="241838669">
                  <w:marLeft w:val="0"/>
                  <w:marRight w:val="0"/>
                  <w:marTop w:val="0"/>
                  <w:marBottom w:val="0"/>
                  <w:divBdr>
                    <w:top w:val="none" w:sz="0" w:space="0" w:color="auto"/>
                    <w:left w:val="none" w:sz="0" w:space="0" w:color="auto"/>
                    <w:bottom w:val="none" w:sz="0" w:space="0" w:color="auto"/>
                    <w:right w:val="none" w:sz="0" w:space="0" w:color="auto"/>
                  </w:divBdr>
                </w:div>
                <w:div w:id="1461532714">
                  <w:marLeft w:val="0"/>
                  <w:marRight w:val="0"/>
                  <w:marTop w:val="0"/>
                  <w:marBottom w:val="0"/>
                  <w:divBdr>
                    <w:top w:val="none" w:sz="0" w:space="0" w:color="auto"/>
                    <w:left w:val="none" w:sz="0" w:space="0" w:color="auto"/>
                    <w:bottom w:val="none" w:sz="0" w:space="0" w:color="auto"/>
                    <w:right w:val="none" w:sz="0" w:space="0" w:color="auto"/>
                  </w:divBdr>
                </w:div>
                <w:div w:id="946348330">
                  <w:marLeft w:val="0"/>
                  <w:marRight w:val="0"/>
                  <w:marTop w:val="0"/>
                  <w:marBottom w:val="0"/>
                  <w:divBdr>
                    <w:top w:val="none" w:sz="0" w:space="0" w:color="auto"/>
                    <w:left w:val="none" w:sz="0" w:space="0" w:color="auto"/>
                    <w:bottom w:val="none" w:sz="0" w:space="0" w:color="auto"/>
                    <w:right w:val="none" w:sz="0" w:space="0" w:color="auto"/>
                  </w:divBdr>
                </w:div>
                <w:div w:id="1261991641">
                  <w:marLeft w:val="0"/>
                  <w:marRight w:val="0"/>
                  <w:marTop w:val="0"/>
                  <w:marBottom w:val="0"/>
                  <w:divBdr>
                    <w:top w:val="none" w:sz="0" w:space="0" w:color="auto"/>
                    <w:left w:val="none" w:sz="0" w:space="0" w:color="auto"/>
                    <w:bottom w:val="none" w:sz="0" w:space="0" w:color="auto"/>
                    <w:right w:val="none" w:sz="0" w:space="0" w:color="auto"/>
                  </w:divBdr>
                </w:div>
                <w:div w:id="550771497">
                  <w:marLeft w:val="0"/>
                  <w:marRight w:val="0"/>
                  <w:marTop w:val="0"/>
                  <w:marBottom w:val="0"/>
                  <w:divBdr>
                    <w:top w:val="none" w:sz="0" w:space="0" w:color="auto"/>
                    <w:left w:val="none" w:sz="0" w:space="0" w:color="auto"/>
                    <w:bottom w:val="none" w:sz="0" w:space="0" w:color="auto"/>
                    <w:right w:val="none" w:sz="0" w:space="0" w:color="auto"/>
                  </w:divBdr>
                </w:div>
                <w:div w:id="260261385">
                  <w:marLeft w:val="0"/>
                  <w:marRight w:val="0"/>
                  <w:marTop w:val="0"/>
                  <w:marBottom w:val="0"/>
                  <w:divBdr>
                    <w:top w:val="none" w:sz="0" w:space="0" w:color="auto"/>
                    <w:left w:val="none" w:sz="0" w:space="0" w:color="auto"/>
                    <w:bottom w:val="none" w:sz="0" w:space="0" w:color="auto"/>
                    <w:right w:val="none" w:sz="0" w:space="0" w:color="auto"/>
                  </w:divBdr>
                </w:div>
                <w:div w:id="1946182391">
                  <w:marLeft w:val="0"/>
                  <w:marRight w:val="0"/>
                  <w:marTop w:val="0"/>
                  <w:marBottom w:val="0"/>
                  <w:divBdr>
                    <w:top w:val="none" w:sz="0" w:space="0" w:color="auto"/>
                    <w:left w:val="none" w:sz="0" w:space="0" w:color="auto"/>
                    <w:bottom w:val="none" w:sz="0" w:space="0" w:color="auto"/>
                    <w:right w:val="none" w:sz="0" w:space="0" w:color="auto"/>
                  </w:divBdr>
                </w:div>
                <w:div w:id="963730718">
                  <w:marLeft w:val="0"/>
                  <w:marRight w:val="0"/>
                  <w:marTop w:val="0"/>
                  <w:marBottom w:val="0"/>
                  <w:divBdr>
                    <w:top w:val="none" w:sz="0" w:space="0" w:color="auto"/>
                    <w:left w:val="none" w:sz="0" w:space="0" w:color="auto"/>
                    <w:bottom w:val="none" w:sz="0" w:space="0" w:color="auto"/>
                    <w:right w:val="none" w:sz="0" w:space="0" w:color="auto"/>
                  </w:divBdr>
                </w:div>
                <w:div w:id="1704593679">
                  <w:marLeft w:val="0"/>
                  <w:marRight w:val="0"/>
                  <w:marTop w:val="0"/>
                  <w:marBottom w:val="0"/>
                  <w:divBdr>
                    <w:top w:val="none" w:sz="0" w:space="0" w:color="auto"/>
                    <w:left w:val="none" w:sz="0" w:space="0" w:color="auto"/>
                    <w:bottom w:val="none" w:sz="0" w:space="0" w:color="auto"/>
                    <w:right w:val="none" w:sz="0" w:space="0" w:color="auto"/>
                  </w:divBdr>
                </w:div>
                <w:div w:id="570042943">
                  <w:marLeft w:val="0"/>
                  <w:marRight w:val="0"/>
                  <w:marTop w:val="0"/>
                  <w:marBottom w:val="0"/>
                  <w:divBdr>
                    <w:top w:val="none" w:sz="0" w:space="0" w:color="auto"/>
                    <w:left w:val="none" w:sz="0" w:space="0" w:color="auto"/>
                    <w:bottom w:val="none" w:sz="0" w:space="0" w:color="auto"/>
                    <w:right w:val="none" w:sz="0" w:space="0" w:color="auto"/>
                  </w:divBdr>
                </w:div>
                <w:div w:id="1371999187">
                  <w:marLeft w:val="0"/>
                  <w:marRight w:val="0"/>
                  <w:marTop w:val="0"/>
                  <w:marBottom w:val="0"/>
                  <w:divBdr>
                    <w:top w:val="none" w:sz="0" w:space="0" w:color="auto"/>
                    <w:left w:val="none" w:sz="0" w:space="0" w:color="auto"/>
                    <w:bottom w:val="none" w:sz="0" w:space="0" w:color="auto"/>
                    <w:right w:val="none" w:sz="0" w:space="0" w:color="auto"/>
                  </w:divBdr>
                </w:div>
                <w:div w:id="618801123">
                  <w:marLeft w:val="0"/>
                  <w:marRight w:val="0"/>
                  <w:marTop w:val="0"/>
                  <w:marBottom w:val="0"/>
                  <w:divBdr>
                    <w:top w:val="none" w:sz="0" w:space="0" w:color="auto"/>
                    <w:left w:val="none" w:sz="0" w:space="0" w:color="auto"/>
                    <w:bottom w:val="none" w:sz="0" w:space="0" w:color="auto"/>
                    <w:right w:val="none" w:sz="0" w:space="0" w:color="auto"/>
                  </w:divBdr>
                </w:div>
                <w:div w:id="999382917">
                  <w:marLeft w:val="0"/>
                  <w:marRight w:val="0"/>
                  <w:marTop w:val="0"/>
                  <w:marBottom w:val="0"/>
                  <w:divBdr>
                    <w:top w:val="none" w:sz="0" w:space="0" w:color="auto"/>
                    <w:left w:val="none" w:sz="0" w:space="0" w:color="auto"/>
                    <w:bottom w:val="none" w:sz="0" w:space="0" w:color="auto"/>
                    <w:right w:val="none" w:sz="0" w:space="0" w:color="auto"/>
                  </w:divBdr>
                </w:div>
                <w:div w:id="234170956">
                  <w:marLeft w:val="0"/>
                  <w:marRight w:val="0"/>
                  <w:marTop w:val="0"/>
                  <w:marBottom w:val="0"/>
                  <w:divBdr>
                    <w:top w:val="none" w:sz="0" w:space="0" w:color="auto"/>
                    <w:left w:val="none" w:sz="0" w:space="0" w:color="auto"/>
                    <w:bottom w:val="none" w:sz="0" w:space="0" w:color="auto"/>
                    <w:right w:val="none" w:sz="0" w:space="0" w:color="auto"/>
                  </w:divBdr>
                </w:div>
                <w:div w:id="909197009">
                  <w:marLeft w:val="0"/>
                  <w:marRight w:val="0"/>
                  <w:marTop w:val="0"/>
                  <w:marBottom w:val="0"/>
                  <w:divBdr>
                    <w:top w:val="none" w:sz="0" w:space="0" w:color="auto"/>
                    <w:left w:val="none" w:sz="0" w:space="0" w:color="auto"/>
                    <w:bottom w:val="none" w:sz="0" w:space="0" w:color="auto"/>
                    <w:right w:val="none" w:sz="0" w:space="0" w:color="auto"/>
                  </w:divBdr>
                </w:div>
                <w:div w:id="1904677802">
                  <w:marLeft w:val="0"/>
                  <w:marRight w:val="0"/>
                  <w:marTop w:val="0"/>
                  <w:marBottom w:val="0"/>
                  <w:divBdr>
                    <w:top w:val="none" w:sz="0" w:space="0" w:color="auto"/>
                    <w:left w:val="none" w:sz="0" w:space="0" w:color="auto"/>
                    <w:bottom w:val="none" w:sz="0" w:space="0" w:color="auto"/>
                    <w:right w:val="none" w:sz="0" w:space="0" w:color="auto"/>
                  </w:divBdr>
                </w:div>
                <w:div w:id="1608612599">
                  <w:marLeft w:val="0"/>
                  <w:marRight w:val="0"/>
                  <w:marTop w:val="0"/>
                  <w:marBottom w:val="0"/>
                  <w:divBdr>
                    <w:top w:val="none" w:sz="0" w:space="0" w:color="auto"/>
                    <w:left w:val="none" w:sz="0" w:space="0" w:color="auto"/>
                    <w:bottom w:val="none" w:sz="0" w:space="0" w:color="auto"/>
                    <w:right w:val="none" w:sz="0" w:space="0" w:color="auto"/>
                  </w:divBdr>
                </w:div>
                <w:div w:id="263848615">
                  <w:marLeft w:val="0"/>
                  <w:marRight w:val="0"/>
                  <w:marTop w:val="0"/>
                  <w:marBottom w:val="0"/>
                  <w:divBdr>
                    <w:top w:val="none" w:sz="0" w:space="0" w:color="auto"/>
                    <w:left w:val="none" w:sz="0" w:space="0" w:color="auto"/>
                    <w:bottom w:val="none" w:sz="0" w:space="0" w:color="auto"/>
                    <w:right w:val="none" w:sz="0" w:space="0" w:color="auto"/>
                  </w:divBdr>
                </w:div>
                <w:div w:id="948045998">
                  <w:marLeft w:val="0"/>
                  <w:marRight w:val="0"/>
                  <w:marTop w:val="0"/>
                  <w:marBottom w:val="0"/>
                  <w:divBdr>
                    <w:top w:val="none" w:sz="0" w:space="0" w:color="auto"/>
                    <w:left w:val="none" w:sz="0" w:space="0" w:color="auto"/>
                    <w:bottom w:val="none" w:sz="0" w:space="0" w:color="auto"/>
                    <w:right w:val="none" w:sz="0" w:space="0" w:color="auto"/>
                  </w:divBdr>
                </w:div>
                <w:div w:id="1399671">
                  <w:marLeft w:val="0"/>
                  <w:marRight w:val="0"/>
                  <w:marTop w:val="0"/>
                  <w:marBottom w:val="0"/>
                  <w:divBdr>
                    <w:top w:val="none" w:sz="0" w:space="0" w:color="auto"/>
                    <w:left w:val="none" w:sz="0" w:space="0" w:color="auto"/>
                    <w:bottom w:val="none" w:sz="0" w:space="0" w:color="auto"/>
                    <w:right w:val="none" w:sz="0" w:space="0" w:color="auto"/>
                  </w:divBdr>
                </w:div>
                <w:div w:id="2044747283">
                  <w:marLeft w:val="0"/>
                  <w:marRight w:val="0"/>
                  <w:marTop w:val="0"/>
                  <w:marBottom w:val="0"/>
                  <w:divBdr>
                    <w:top w:val="none" w:sz="0" w:space="0" w:color="auto"/>
                    <w:left w:val="none" w:sz="0" w:space="0" w:color="auto"/>
                    <w:bottom w:val="none" w:sz="0" w:space="0" w:color="auto"/>
                    <w:right w:val="none" w:sz="0" w:space="0" w:color="auto"/>
                  </w:divBdr>
                </w:div>
                <w:div w:id="895579795">
                  <w:marLeft w:val="0"/>
                  <w:marRight w:val="0"/>
                  <w:marTop w:val="0"/>
                  <w:marBottom w:val="0"/>
                  <w:divBdr>
                    <w:top w:val="none" w:sz="0" w:space="0" w:color="auto"/>
                    <w:left w:val="none" w:sz="0" w:space="0" w:color="auto"/>
                    <w:bottom w:val="none" w:sz="0" w:space="0" w:color="auto"/>
                    <w:right w:val="none" w:sz="0" w:space="0" w:color="auto"/>
                  </w:divBdr>
                </w:div>
                <w:div w:id="407922810">
                  <w:marLeft w:val="0"/>
                  <w:marRight w:val="0"/>
                  <w:marTop w:val="0"/>
                  <w:marBottom w:val="0"/>
                  <w:divBdr>
                    <w:top w:val="none" w:sz="0" w:space="0" w:color="auto"/>
                    <w:left w:val="none" w:sz="0" w:space="0" w:color="auto"/>
                    <w:bottom w:val="none" w:sz="0" w:space="0" w:color="auto"/>
                    <w:right w:val="none" w:sz="0" w:space="0" w:color="auto"/>
                  </w:divBdr>
                </w:div>
                <w:div w:id="655305928">
                  <w:marLeft w:val="0"/>
                  <w:marRight w:val="0"/>
                  <w:marTop w:val="0"/>
                  <w:marBottom w:val="0"/>
                  <w:divBdr>
                    <w:top w:val="none" w:sz="0" w:space="0" w:color="auto"/>
                    <w:left w:val="none" w:sz="0" w:space="0" w:color="auto"/>
                    <w:bottom w:val="none" w:sz="0" w:space="0" w:color="auto"/>
                    <w:right w:val="none" w:sz="0" w:space="0" w:color="auto"/>
                  </w:divBdr>
                </w:div>
                <w:div w:id="404688974">
                  <w:marLeft w:val="0"/>
                  <w:marRight w:val="0"/>
                  <w:marTop w:val="0"/>
                  <w:marBottom w:val="0"/>
                  <w:divBdr>
                    <w:top w:val="none" w:sz="0" w:space="0" w:color="auto"/>
                    <w:left w:val="none" w:sz="0" w:space="0" w:color="auto"/>
                    <w:bottom w:val="none" w:sz="0" w:space="0" w:color="auto"/>
                    <w:right w:val="none" w:sz="0" w:space="0" w:color="auto"/>
                  </w:divBdr>
                </w:div>
                <w:div w:id="50541656">
                  <w:marLeft w:val="0"/>
                  <w:marRight w:val="0"/>
                  <w:marTop w:val="0"/>
                  <w:marBottom w:val="0"/>
                  <w:divBdr>
                    <w:top w:val="none" w:sz="0" w:space="0" w:color="auto"/>
                    <w:left w:val="none" w:sz="0" w:space="0" w:color="auto"/>
                    <w:bottom w:val="none" w:sz="0" w:space="0" w:color="auto"/>
                    <w:right w:val="none" w:sz="0" w:space="0" w:color="auto"/>
                  </w:divBdr>
                </w:div>
                <w:div w:id="476529899">
                  <w:marLeft w:val="0"/>
                  <w:marRight w:val="0"/>
                  <w:marTop w:val="0"/>
                  <w:marBottom w:val="0"/>
                  <w:divBdr>
                    <w:top w:val="none" w:sz="0" w:space="0" w:color="auto"/>
                    <w:left w:val="none" w:sz="0" w:space="0" w:color="auto"/>
                    <w:bottom w:val="none" w:sz="0" w:space="0" w:color="auto"/>
                    <w:right w:val="none" w:sz="0" w:space="0" w:color="auto"/>
                  </w:divBdr>
                </w:div>
                <w:div w:id="282346922">
                  <w:marLeft w:val="0"/>
                  <w:marRight w:val="0"/>
                  <w:marTop w:val="0"/>
                  <w:marBottom w:val="0"/>
                  <w:divBdr>
                    <w:top w:val="none" w:sz="0" w:space="0" w:color="auto"/>
                    <w:left w:val="none" w:sz="0" w:space="0" w:color="auto"/>
                    <w:bottom w:val="none" w:sz="0" w:space="0" w:color="auto"/>
                    <w:right w:val="none" w:sz="0" w:space="0" w:color="auto"/>
                  </w:divBdr>
                </w:div>
                <w:div w:id="370231408">
                  <w:marLeft w:val="0"/>
                  <w:marRight w:val="0"/>
                  <w:marTop w:val="0"/>
                  <w:marBottom w:val="0"/>
                  <w:divBdr>
                    <w:top w:val="none" w:sz="0" w:space="0" w:color="auto"/>
                    <w:left w:val="none" w:sz="0" w:space="0" w:color="auto"/>
                    <w:bottom w:val="none" w:sz="0" w:space="0" w:color="auto"/>
                    <w:right w:val="none" w:sz="0" w:space="0" w:color="auto"/>
                  </w:divBdr>
                </w:div>
                <w:div w:id="544296436">
                  <w:marLeft w:val="0"/>
                  <w:marRight w:val="0"/>
                  <w:marTop w:val="0"/>
                  <w:marBottom w:val="0"/>
                  <w:divBdr>
                    <w:top w:val="none" w:sz="0" w:space="0" w:color="auto"/>
                    <w:left w:val="none" w:sz="0" w:space="0" w:color="auto"/>
                    <w:bottom w:val="none" w:sz="0" w:space="0" w:color="auto"/>
                    <w:right w:val="none" w:sz="0" w:space="0" w:color="auto"/>
                  </w:divBdr>
                </w:div>
                <w:div w:id="438380153">
                  <w:marLeft w:val="0"/>
                  <w:marRight w:val="0"/>
                  <w:marTop w:val="0"/>
                  <w:marBottom w:val="0"/>
                  <w:divBdr>
                    <w:top w:val="none" w:sz="0" w:space="0" w:color="auto"/>
                    <w:left w:val="none" w:sz="0" w:space="0" w:color="auto"/>
                    <w:bottom w:val="none" w:sz="0" w:space="0" w:color="auto"/>
                    <w:right w:val="none" w:sz="0" w:space="0" w:color="auto"/>
                  </w:divBdr>
                </w:div>
                <w:div w:id="3005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3188">
          <w:marLeft w:val="0"/>
          <w:marRight w:val="0"/>
          <w:marTop w:val="177"/>
          <w:marBottom w:val="0"/>
          <w:divBdr>
            <w:top w:val="none" w:sz="0" w:space="0" w:color="auto"/>
            <w:left w:val="none" w:sz="0" w:space="0" w:color="auto"/>
            <w:bottom w:val="none" w:sz="0" w:space="0" w:color="auto"/>
            <w:right w:val="none" w:sz="0" w:space="0" w:color="auto"/>
          </w:divBdr>
          <w:divsChild>
            <w:div w:id="1009983064">
              <w:marLeft w:val="-408"/>
              <w:marRight w:val="0"/>
              <w:marTop w:val="0"/>
              <w:marBottom w:val="0"/>
              <w:divBdr>
                <w:top w:val="none" w:sz="0" w:space="0" w:color="auto"/>
                <w:left w:val="none" w:sz="0" w:space="0" w:color="auto"/>
                <w:bottom w:val="none" w:sz="0" w:space="0" w:color="auto"/>
                <w:right w:val="none" w:sz="0" w:space="0" w:color="auto"/>
              </w:divBdr>
              <w:divsChild>
                <w:div w:id="1703435653">
                  <w:marLeft w:val="0"/>
                  <w:marRight w:val="0"/>
                  <w:marTop w:val="0"/>
                  <w:marBottom w:val="0"/>
                  <w:divBdr>
                    <w:top w:val="none" w:sz="0" w:space="0" w:color="auto"/>
                    <w:left w:val="none" w:sz="0" w:space="0" w:color="auto"/>
                    <w:bottom w:val="none" w:sz="0" w:space="0" w:color="auto"/>
                    <w:right w:val="none" w:sz="0" w:space="0" w:color="auto"/>
                  </w:divBdr>
                </w:div>
                <w:div w:id="1771007533">
                  <w:marLeft w:val="0"/>
                  <w:marRight w:val="0"/>
                  <w:marTop w:val="0"/>
                  <w:marBottom w:val="0"/>
                  <w:divBdr>
                    <w:top w:val="none" w:sz="0" w:space="0" w:color="auto"/>
                    <w:left w:val="none" w:sz="0" w:space="0" w:color="auto"/>
                    <w:bottom w:val="none" w:sz="0" w:space="0" w:color="auto"/>
                    <w:right w:val="none" w:sz="0" w:space="0" w:color="auto"/>
                  </w:divBdr>
                </w:div>
                <w:div w:id="1246066993">
                  <w:marLeft w:val="0"/>
                  <w:marRight w:val="0"/>
                  <w:marTop w:val="0"/>
                  <w:marBottom w:val="0"/>
                  <w:divBdr>
                    <w:top w:val="none" w:sz="0" w:space="0" w:color="auto"/>
                    <w:left w:val="none" w:sz="0" w:space="0" w:color="auto"/>
                    <w:bottom w:val="none" w:sz="0" w:space="0" w:color="auto"/>
                    <w:right w:val="none" w:sz="0" w:space="0" w:color="auto"/>
                  </w:divBdr>
                </w:div>
                <w:div w:id="1936789800">
                  <w:marLeft w:val="0"/>
                  <w:marRight w:val="0"/>
                  <w:marTop w:val="0"/>
                  <w:marBottom w:val="0"/>
                  <w:divBdr>
                    <w:top w:val="none" w:sz="0" w:space="0" w:color="auto"/>
                    <w:left w:val="none" w:sz="0" w:space="0" w:color="auto"/>
                    <w:bottom w:val="none" w:sz="0" w:space="0" w:color="auto"/>
                    <w:right w:val="none" w:sz="0" w:space="0" w:color="auto"/>
                  </w:divBdr>
                </w:div>
                <w:div w:id="752043284">
                  <w:marLeft w:val="0"/>
                  <w:marRight w:val="0"/>
                  <w:marTop w:val="0"/>
                  <w:marBottom w:val="0"/>
                  <w:divBdr>
                    <w:top w:val="none" w:sz="0" w:space="0" w:color="auto"/>
                    <w:left w:val="none" w:sz="0" w:space="0" w:color="auto"/>
                    <w:bottom w:val="none" w:sz="0" w:space="0" w:color="auto"/>
                    <w:right w:val="none" w:sz="0" w:space="0" w:color="auto"/>
                  </w:divBdr>
                </w:div>
                <w:div w:id="813134598">
                  <w:marLeft w:val="0"/>
                  <w:marRight w:val="0"/>
                  <w:marTop w:val="0"/>
                  <w:marBottom w:val="0"/>
                  <w:divBdr>
                    <w:top w:val="none" w:sz="0" w:space="0" w:color="auto"/>
                    <w:left w:val="none" w:sz="0" w:space="0" w:color="auto"/>
                    <w:bottom w:val="none" w:sz="0" w:space="0" w:color="auto"/>
                    <w:right w:val="none" w:sz="0" w:space="0" w:color="auto"/>
                  </w:divBdr>
                </w:div>
                <w:div w:id="1635064612">
                  <w:marLeft w:val="0"/>
                  <w:marRight w:val="0"/>
                  <w:marTop w:val="0"/>
                  <w:marBottom w:val="0"/>
                  <w:divBdr>
                    <w:top w:val="none" w:sz="0" w:space="0" w:color="auto"/>
                    <w:left w:val="none" w:sz="0" w:space="0" w:color="auto"/>
                    <w:bottom w:val="none" w:sz="0" w:space="0" w:color="auto"/>
                    <w:right w:val="none" w:sz="0" w:space="0" w:color="auto"/>
                  </w:divBdr>
                </w:div>
                <w:div w:id="1327246284">
                  <w:marLeft w:val="0"/>
                  <w:marRight w:val="0"/>
                  <w:marTop w:val="0"/>
                  <w:marBottom w:val="0"/>
                  <w:divBdr>
                    <w:top w:val="none" w:sz="0" w:space="0" w:color="auto"/>
                    <w:left w:val="none" w:sz="0" w:space="0" w:color="auto"/>
                    <w:bottom w:val="none" w:sz="0" w:space="0" w:color="auto"/>
                    <w:right w:val="none" w:sz="0" w:space="0" w:color="auto"/>
                  </w:divBdr>
                </w:div>
                <w:div w:id="1218127218">
                  <w:marLeft w:val="0"/>
                  <w:marRight w:val="0"/>
                  <w:marTop w:val="0"/>
                  <w:marBottom w:val="0"/>
                  <w:divBdr>
                    <w:top w:val="none" w:sz="0" w:space="0" w:color="auto"/>
                    <w:left w:val="none" w:sz="0" w:space="0" w:color="auto"/>
                    <w:bottom w:val="none" w:sz="0" w:space="0" w:color="auto"/>
                    <w:right w:val="none" w:sz="0" w:space="0" w:color="auto"/>
                  </w:divBdr>
                </w:div>
                <w:div w:id="458567566">
                  <w:marLeft w:val="0"/>
                  <w:marRight w:val="0"/>
                  <w:marTop w:val="0"/>
                  <w:marBottom w:val="0"/>
                  <w:divBdr>
                    <w:top w:val="none" w:sz="0" w:space="0" w:color="auto"/>
                    <w:left w:val="none" w:sz="0" w:space="0" w:color="auto"/>
                    <w:bottom w:val="none" w:sz="0" w:space="0" w:color="auto"/>
                    <w:right w:val="none" w:sz="0" w:space="0" w:color="auto"/>
                  </w:divBdr>
                </w:div>
                <w:div w:id="2078090531">
                  <w:marLeft w:val="0"/>
                  <w:marRight w:val="0"/>
                  <w:marTop w:val="0"/>
                  <w:marBottom w:val="0"/>
                  <w:divBdr>
                    <w:top w:val="none" w:sz="0" w:space="0" w:color="auto"/>
                    <w:left w:val="none" w:sz="0" w:space="0" w:color="auto"/>
                    <w:bottom w:val="none" w:sz="0" w:space="0" w:color="auto"/>
                    <w:right w:val="none" w:sz="0" w:space="0" w:color="auto"/>
                  </w:divBdr>
                </w:div>
                <w:div w:id="942767598">
                  <w:marLeft w:val="0"/>
                  <w:marRight w:val="0"/>
                  <w:marTop w:val="0"/>
                  <w:marBottom w:val="0"/>
                  <w:divBdr>
                    <w:top w:val="none" w:sz="0" w:space="0" w:color="auto"/>
                    <w:left w:val="none" w:sz="0" w:space="0" w:color="auto"/>
                    <w:bottom w:val="none" w:sz="0" w:space="0" w:color="auto"/>
                    <w:right w:val="none" w:sz="0" w:space="0" w:color="auto"/>
                  </w:divBdr>
                </w:div>
                <w:div w:id="1373962445">
                  <w:marLeft w:val="0"/>
                  <w:marRight w:val="0"/>
                  <w:marTop w:val="0"/>
                  <w:marBottom w:val="0"/>
                  <w:divBdr>
                    <w:top w:val="none" w:sz="0" w:space="0" w:color="auto"/>
                    <w:left w:val="none" w:sz="0" w:space="0" w:color="auto"/>
                    <w:bottom w:val="none" w:sz="0" w:space="0" w:color="auto"/>
                    <w:right w:val="none" w:sz="0" w:space="0" w:color="auto"/>
                  </w:divBdr>
                </w:div>
                <w:div w:id="769203081">
                  <w:marLeft w:val="0"/>
                  <w:marRight w:val="0"/>
                  <w:marTop w:val="0"/>
                  <w:marBottom w:val="0"/>
                  <w:divBdr>
                    <w:top w:val="none" w:sz="0" w:space="0" w:color="auto"/>
                    <w:left w:val="none" w:sz="0" w:space="0" w:color="auto"/>
                    <w:bottom w:val="none" w:sz="0" w:space="0" w:color="auto"/>
                    <w:right w:val="none" w:sz="0" w:space="0" w:color="auto"/>
                  </w:divBdr>
                </w:div>
                <w:div w:id="1686636576">
                  <w:marLeft w:val="0"/>
                  <w:marRight w:val="0"/>
                  <w:marTop w:val="0"/>
                  <w:marBottom w:val="0"/>
                  <w:divBdr>
                    <w:top w:val="none" w:sz="0" w:space="0" w:color="auto"/>
                    <w:left w:val="none" w:sz="0" w:space="0" w:color="auto"/>
                    <w:bottom w:val="none" w:sz="0" w:space="0" w:color="auto"/>
                    <w:right w:val="none" w:sz="0" w:space="0" w:color="auto"/>
                  </w:divBdr>
                </w:div>
                <w:div w:id="922180796">
                  <w:marLeft w:val="0"/>
                  <w:marRight w:val="0"/>
                  <w:marTop w:val="0"/>
                  <w:marBottom w:val="0"/>
                  <w:divBdr>
                    <w:top w:val="none" w:sz="0" w:space="0" w:color="auto"/>
                    <w:left w:val="none" w:sz="0" w:space="0" w:color="auto"/>
                    <w:bottom w:val="none" w:sz="0" w:space="0" w:color="auto"/>
                    <w:right w:val="none" w:sz="0" w:space="0" w:color="auto"/>
                  </w:divBdr>
                </w:div>
                <w:div w:id="920528504">
                  <w:marLeft w:val="0"/>
                  <w:marRight w:val="0"/>
                  <w:marTop w:val="0"/>
                  <w:marBottom w:val="0"/>
                  <w:divBdr>
                    <w:top w:val="none" w:sz="0" w:space="0" w:color="auto"/>
                    <w:left w:val="none" w:sz="0" w:space="0" w:color="auto"/>
                    <w:bottom w:val="none" w:sz="0" w:space="0" w:color="auto"/>
                    <w:right w:val="none" w:sz="0" w:space="0" w:color="auto"/>
                  </w:divBdr>
                </w:div>
                <w:div w:id="1387220212">
                  <w:marLeft w:val="0"/>
                  <w:marRight w:val="0"/>
                  <w:marTop w:val="0"/>
                  <w:marBottom w:val="0"/>
                  <w:divBdr>
                    <w:top w:val="none" w:sz="0" w:space="0" w:color="auto"/>
                    <w:left w:val="none" w:sz="0" w:space="0" w:color="auto"/>
                    <w:bottom w:val="none" w:sz="0" w:space="0" w:color="auto"/>
                    <w:right w:val="none" w:sz="0" w:space="0" w:color="auto"/>
                  </w:divBdr>
                </w:div>
                <w:div w:id="1382905620">
                  <w:marLeft w:val="0"/>
                  <w:marRight w:val="0"/>
                  <w:marTop w:val="0"/>
                  <w:marBottom w:val="0"/>
                  <w:divBdr>
                    <w:top w:val="none" w:sz="0" w:space="0" w:color="auto"/>
                    <w:left w:val="none" w:sz="0" w:space="0" w:color="auto"/>
                    <w:bottom w:val="none" w:sz="0" w:space="0" w:color="auto"/>
                    <w:right w:val="none" w:sz="0" w:space="0" w:color="auto"/>
                  </w:divBdr>
                </w:div>
                <w:div w:id="1581870458">
                  <w:marLeft w:val="0"/>
                  <w:marRight w:val="0"/>
                  <w:marTop w:val="0"/>
                  <w:marBottom w:val="0"/>
                  <w:divBdr>
                    <w:top w:val="none" w:sz="0" w:space="0" w:color="auto"/>
                    <w:left w:val="none" w:sz="0" w:space="0" w:color="auto"/>
                    <w:bottom w:val="none" w:sz="0" w:space="0" w:color="auto"/>
                    <w:right w:val="none" w:sz="0" w:space="0" w:color="auto"/>
                  </w:divBdr>
                </w:div>
                <w:div w:id="40788806">
                  <w:marLeft w:val="0"/>
                  <w:marRight w:val="0"/>
                  <w:marTop w:val="0"/>
                  <w:marBottom w:val="0"/>
                  <w:divBdr>
                    <w:top w:val="none" w:sz="0" w:space="0" w:color="auto"/>
                    <w:left w:val="none" w:sz="0" w:space="0" w:color="auto"/>
                    <w:bottom w:val="none" w:sz="0" w:space="0" w:color="auto"/>
                    <w:right w:val="none" w:sz="0" w:space="0" w:color="auto"/>
                  </w:divBdr>
                </w:div>
                <w:div w:id="515921423">
                  <w:marLeft w:val="0"/>
                  <w:marRight w:val="0"/>
                  <w:marTop w:val="0"/>
                  <w:marBottom w:val="0"/>
                  <w:divBdr>
                    <w:top w:val="none" w:sz="0" w:space="0" w:color="auto"/>
                    <w:left w:val="none" w:sz="0" w:space="0" w:color="auto"/>
                    <w:bottom w:val="none" w:sz="0" w:space="0" w:color="auto"/>
                    <w:right w:val="none" w:sz="0" w:space="0" w:color="auto"/>
                  </w:divBdr>
                </w:div>
                <w:div w:id="556236303">
                  <w:marLeft w:val="0"/>
                  <w:marRight w:val="0"/>
                  <w:marTop w:val="0"/>
                  <w:marBottom w:val="0"/>
                  <w:divBdr>
                    <w:top w:val="none" w:sz="0" w:space="0" w:color="auto"/>
                    <w:left w:val="none" w:sz="0" w:space="0" w:color="auto"/>
                    <w:bottom w:val="none" w:sz="0" w:space="0" w:color="auto"/>
                    <w:right w:val="none" w:sz="0" w:space="0" w:color="auto"/>
                  </w:divBdr>
                </w:div>
                <w:div w:id="11311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cp:lastPrinted>2022-03-02T06:59:00Z</cp:lastPrinted>
  <dcterms:created xsi:type="dcterms:W3CDTF">2018-10-11T01:31:00Z</dcterms:created>
  <dcterms:modified xsi:type="dcterms:W3CDTF">2022-03-02T07:05:00Z</dcterms:modified>
</cp:coreProperties>
</file>