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E1" w:rsidRPr="000443E1" w:rsidRDefault="0034378B" w:rsidP="000443E1">
      <w:pPr>
        <w:jc w:val="right"/>
        <w:rPr>
          <w:rFonts w:ascii="Times New Roman" w:hAnsi="Times New Roman" w:cs="Times New Roman"/>
          <w:b/>
          <w:sz w:val="28"/>
          <w:szCs w:val="28"/>
        </w:rPr>
      </w:pPr>
      <w:proofErr w:type="spellStart"/>
      <w:r>
        <w:rPr>
          <w:rFonts w:ascii="Times New Roman" w:hAnsi="Times New Roman" w:cs="Times New Roman"/>
          <w:b/>
          <w:sz w:val="28"/>
          <w:szCs w:val="28"/>
        </w:rPr>
        <w:t>Лисьева</w:t>
      </w:r>
      <w:proofErr w:type="spellEnd"/>
      <w:r>
        <w:rPr>
          <w:rFonts w:ascii="Times New Roman" w:hAnsi="Times New Roman" w:cs="Times New Roman"/>
          <w:b/>
          <w:sz w:val="28"/>
          <w:szCs w:val="28"/>
        </w:rPr>
        <w:t xml:space="preserve"> И.Н</w:t>
      </w:r>
      <w:r w:rsidR="000443E1" w:rsidRPr="000443E1">
        <w:rPr>
          <w:rFonts w:ascii="Times New Roman" w:hAnsi="Times New Roman" w:cs="Times New Roman"/>
          <w:b/>
          <w:sz w:val="28"/>
          <w:szCs w:val="28"/>
        </w:rPr>
        <w:t>., Журавлева М.Л.</w:t>
      </w:r>
    </w:p>
    <w:p w:rsidR="000443E1" w:rsidRPr="000443E1" w:rsidRDefault="000443E1" w:rsidP="000443E1">
      <w:pPr>
        <w:jc w:val="right"/>
        <w:rPr>
          <w:rFonts w:ascii="Times New Roman" w:hAnsi="Times New Roman" w:cs="Times New Roman"/>
          <w:b/>
          <w:sz w:val="28"/>
          <w:szCs w:val="28"/>
        </w:rPr>
      </w:pPr>
      <w:r w:rsidRPr="000443E1">
        <w:rPr>
          <w:rFonts w:ascii="Times New Roman" w:hAnsi="Times New Roman" w:cs="Times New Roman"/>
          <w:b/>
          <w:sz w:val="28"/>
          <w:szCs w:val="28"/>
        </w:rPr>
        <w:t xml:space="preserve"> МБДОУ №18,г. Иркутск.</w:t>
      </w:r>
    </w:p>
    <w:p w:rsidR="00CA5A28" w:rsidRPr="000443E1" w:rsidRDefault="0034754A" w:rsidP="0034754A">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СПЕЦИФИКА СЕМЕЙНОГО ВОСПИТАНИЯ</w:t>
      </w:r>
    </w:p>
    <w:bookmarkEnd w:id="0"/>
    <w:p w:rsidR="00876379" w:rsidRDefault="000443E1" w:rsidP="006F7501">
      <w:pPr>
        <w:spacing w:line="360" w:lineRule="auto"/>
        <w:ind w:right="227" w:firstLine="567"/>
        <w:rPr>
          <w:rFonts w:ascii="Times New Roman" w:hAnsi="Times New Roman" w:cs="Times New Roman"/>
          <w:sz w:val="28"/>
          <w:szCs w:val="28"/>
        </w:rPr>
      </w:pPr>
      <w:r>
        <w:rPr>
          <w:rFonts w:ascii="Times New Roman" w:hAnsi="Times New Roman" w:cs="Times New Roman"/>
          <w:sz w:val="28"/>
          <w:szCs w:val="28"/>
        </w:rPr>
        <w:t>Среди различных факторов, влияющих на становление личности, одним из главнейших является семья.</w:t>
      </w:r>
      <w:r w:rsidR="00C927B6">
        <w:rPr>
          <w:rFonts w:ascii="Times New Roman" w:hAnsi="Times New Roman" w:cs="Times New Roman"/>
          <w:sz w:val="28"/>
          <w:szCs w:val="28"/>
        </w:rPr>
        <w:t xml:space="preserve"> </w:t>
      </w:r>
      <w:r>
        <w:rPr>
          <w:rFonts w:ascii="Times New Roman" w:hAnsi="Times New Roman" w:cs="Times New Roman"/>
          <w:sz w:val="28"/>
          <w:szCs w:val="28"/>
        </w:rPr>
        <w:t>Семейное воспитание воздействует</w:t>
      </w:r>
      <w:r w:rsidR="00C927B6">
        <w:rPr>
          <w:rFonts w:ascii="Times New Roman" w:hAnsi="Times New Roman" w:cs="Times New Roman"/>
          <w:sz w:val="28"/>
          <w:szCs w:val="28"/>
        </w:rPr>
        <w:t xml:space="preserve"> на человека в течение всей его последующей жизни. Семья закладывает основы личности. Именно родители предоставляют ребенку новые образцы поведения, с их помощью он познает окружающий мир, им подражает поведением. Эта тенденция усиливается благодаря его стремлению быть похожим на мать или отца. Когда родители осознают это, они стараются вести  себя таким образом, чтобы их поведение в целом способствовало формированию у ребенка конкретных качеств и такого понимания человеческих ценностей, которые они хотят ему передать. Отдельные члены этого небольшого коллектива могут способствовать формированию духовных ценностей всей семьи и влиять на ее</w:t>
      </w:r>
      <w:r w:rsidR="00653BFF">
        <w:rPr>
          <w:rFonts w:ascii="Times New Roman" w:hAnsi="Times New Roman" w:cs="Times New Roman"/>
          <w:sz w:val="28"/>
          <w:szCs w:val="28"/>
        </w:rPr>
        <w:t xml:space="preserve"> цели и жизненные установки. Многие этапы развития семьи можно предвидеть и даже подготовиться к ним. Однако бывают такие ситуации, которые возникают стихийно, к примеру, тяжелая болезнь кого-то из семьи, рождение больного ребенка и т.п.</w:t>
      </w:r>
      <w:r w:rsidR="00737CB9">
        <w:rPr>
          <w:rFonts w:ascii="Times New Roman" w:hAnsi="Times New Roman" w:cs="Times New Roman"/>
          <w:sz w:val="28"/>
          <w:szCs w:val="28"/>
        </w:rPr>
        <w:t xml:space="preserve"> </w:t>
      </w:r>
      <w:r w:rsidR="00653BFF">
        <w:rPr>
          <w:rFonts w:ascii="Times New Roman" w:hAnsi="Times New Roman" w:cs="Times New Roman"/>
          <w:sz w:val="28"/>
          <w:szCs w:val="28"/>
        </w:rPr>
        <w:t>Подобные явления так же требуют от членов семьи адаптации, и им приходится искать новые методы общения.</w:t>
      </w:r>
      <w:r w:rsidR="00146120">
        <w:rPr>
          <w:rFonts w:ascii="Times New Roman" w:hAnsi="Times New Roman" w:cs="Times New Roman"/>
          <w:sz w:val="28"/>
          <w:szCs w:val="28"/>
        </w:rPr>
        <w:t xml:space="preserve"> </w:t>
      </w:r>
      <w:r w:rsidR="00653BFF">
        <w:rPr>
          <w:rFonts w:ascii="Times New Roman" w:hAnsi="Times New Roman" w:cs="Times New Roman"/>
          <w:sz w:val="28"/>
          <w:szCs w:val="28"/>
        </w:rPr>
        <w:t>Преодоление кризиса</w:t>
      </w:r>
      <w:r w:rsidR="00146120">
        <w:rPr>
          <w:rFonts w:ascii="Times New Roman" w:hAnsi="Times New Roman" w:cs="Times New Roman"/>
          <w:sz w:val="28"/>
          <w:szCs w:val="28"/>
        </w:rPr>
        <w:t xml:space="preserve"> чаще всего усиливает</w:t>
      </w:r>
      <w:r w:rsidR="00C927B6">
        <w:rPr>
          <w:rFonts w:ascii="Times New Roman" w:hAnsi="Times New Roman" w:cs="Times New Roman"/>
          <w:sz w:val="28"/>
          <w:szCs w:val="28"/>
        </w:rPr>
        <w:t xml:space="preserve"> </w:t>
      </w:r>
      <w:r w:rsidR="00146120">
        <w:rPr>
          <w:rFonts w:ascii="Times New Roman" w:hAnsi="Times New Roman" w:cs="Times New Roman"/>
          <w:sz w:val="28"/>
          <w:szCs w:val="28"/>
        </w:rPr>
        <w:t>сплоченность людей. Однако, случается и так, что подобная ситуация становится поворотным пунктом в жизни семьи, приводит к ее распаду.</w:t>
      </w:r>
      <w:r w:rsidR="00EF2EA0">
        <w:rPr>
          <w:rFonts w:ascii="Times New Roman" w:hAnsi="Times New Roman" w:cs="Times New Roman"/>
          <w:sz w:val="28"/>
          <w:szCs w:val="28"/>
        </w:rPr>
        <w:t xml:space="preserve"> </w:t>
      </w:r>
      <w:r w:rsidR="00146120">
        <w:rPr>
          <w:rFonts w:ascii="Times New Roman" w:hAnsi="Times New Roman" w:cs="Times New Roman"/>
          <w:sz w:val="28"/>
          <w:szCs w:val="28"/>
        </w:rPr>
        <w:t>Дети, лишенные</w:t>
      </w:r>
      <w:r w:rsidR="00EF2EA0">
        <w:rPr>
          <w:rFonts w:ascii="Times New Roman" w:hAnsi="Times New Roman" w:cs="Times New Roman"/>
          <w:sz w:val="28"/>
          <w:szCs w:val="28"/>
        </w:rPr>
        <w:t xml:space="preserve"> возможности непосредственно и постоянно участвовать в жизни родных и близких им людей, многое теряют.</w:t>
      </w:r>
      <w:r w:rsidR="008C3FAC">
        <w:rPr>
          <w:rFonts w:ascii="Times New Roman" w:hAnsi="Times New Roman" w:cs="Times New Roman"/>
          <w:sz w:val="28"/>
          <w:szCs w:val="28"/>
        </w:rPr>
        <w:t xml:space="preserve"> Особенно это заметно у детей на ранней стадии развития, живущих вне семьи, в детдомах. Интеллектуальное, социальное и эмоциональное развитие этих детей иногда затормаживается. У семьи своя структура, определенная социальными ролями ее членов. На их основе складываются межличностные отношения. Так же семья </w:t>
      </w:r>
      <w:r w:rsidR="008C3FAC">
        <w:rPr>
          <w:rFonts w:ascii="Times New Roman" w:hAnsi="Times New Roman" w:cs="Times New Roman"/>
          <w:sz w:val="28"/>
          <w:szCs w:val="28"/>
        </w:rPr>
        <w:lastRenderedPageBreak/>
        <w:t>удовлетворяет многообразие потребностей человека.</w:t>
      </w:r>
      <w:r w:rsidR="00876379">
        <w:rPr>
          <w:rFonts w:ascii="Times New Roman" w:hAnsi="Times New Roman" w:cs="Times New Roman"/>
          <w:sz w:val="28"/>
          <w:szCs w:val="28"/>
        </w:rPr>
        <w:t xml:space="preserve"> Однако удовлетворение этих потребностей связано с выполнением определенных семейных функций.</w:t>
      </w:r>
    </w:p>
    <w:p w:rsidR="00574BC2" w:rsidRDefault="00876379" w:rsidP="006F7501">
      <w:pPr>
        <w:spacing w:line="360" w:lineRule="auto"/>
        <w:rPr>
          <w:rFonts w:ascii="Times New Roman" w:hAnsi="Times New Roman" w:cs="Times New Roman"/>
          <w:sz w:val="28"/>
          <w:szCs w:val="28"/>
        </w:rPr>
      </w:pPr>
      <w:r>
        <w:rPr>
          <w:rFonts w:ascii="Times New Roman" w:hAnsi="Times New Roman" w:cs="Times New Roman"/>
          <w:sz w:val="28"/>
          <w:szCs w:val="28"/>
        </w:rPr>
        <w:t>1.</w:t>
      </w:r>
      <w:r w:rsidR="00574BC2">
        <w:rPr>
          <w:rFonts w:ascii="Times New Roman" w:hAnsi="Times New Roman" w:cs="Times New Roman"/>
          <w:sz w:val="28"/>
          <w:szCs w:val="28"/>
        </w:rPr>
        <w:t xml:space="preserve">Физическое и эмоциональное развитие человека. Эта функция не может быть компенсирована другими </w:t>
      </w:r>
      <w:r w:rsidR="008C3FAC">
        <w:rPr>
          <w:rFonts w:ascii="Times New Roman" w:hAnsi="Times New Roman" w:cs="Times New Roman"/>
          <w:sz w:val="28"/>
          <w:szCs w:val="28"/>
        </w:rPr>
        <w:t xml:space="preserve"> </w:t>
      </w:r>
      <w:r w:rsidR="00574BC2">
        <w:rPr>
          <w:rFonts w:ascii="Times New Roman" w:hAnsi="Times New Roman" w:cs="Times New Roman"/>
          <w:sz w:val="28"/>
          <w:szCs w:val="28"/>
        </w:rPr>
        <w:t>общественными институтами. В дошкольном возрасте ее влияние остается направляющим, но перестает быть единственным.</w:t>
      </w:r>
    </w:p>
    <w:p w:rsidR="003B2661" w:rsidRDefault="00574BC2" w:rsidP="006F7501">
      <w:pPr>
        <w:spacing w:line="360" w:lineRule="auto"/>
        <w:rPr>
          <w:rFonts w:ascii="Times New Roman" w:hAnsi="Times New Roman" w:cs="Times New Roman"/>
          <w:sz w:val="28"/>
          <w:szCs w:val="28"/>
        </w:rPr>
      </w:pPr>
      <w:r>
        <w:rPr>
          <w:rFonts w:ascii="Times New Roman" w:hAnsi="Times New Roman" w:cs="Times New Roman"/>
          <w:sz w:val="28"/>
          <w:szCs w:val="28"/>
        </w:rPr>
        <w:t>2. Формирование психологического пола ребенка в первые три года жизни. Решающую роль в этом играет отец,</w:t>
      </w:r>
      <w:r w:rsidR="00A63A70">
        <w:rPr>
          <w:rFonts w:ascii="Times New Roman" w:hAnsi="Times New Roman" w:cs="Times New Roman"/>
          <w:sz w:val="28"/>
          <w:szCs w:val="28"/>
        </w:rPr>
        <w:t xml:space="preserve"> </w:t>
      </w:r>
      <w:r w:rsidR="003B2661">
        <w:rPr>
          <w:rFonts w:ascii="Times New Roman" w:hAnsi="Times New Roman" w:cs="Times New Roman"/>
          <w:sz w:val="28"/>
          <w:szCs w:val="28"/>
        </w:rPr>
        <w:t>т</w:t>
      </w:r>
      <w:proofErr w:type="gramStart"/>
      <w:r w:rsidR="003B2661">
        <w:rPr>
          <w:rFonts w:ascii="Times New Roman" w:hAnsi="Times New Roman" w:cs="Times New Roman"/>
          <w:sz w:val="28"/>
          <w:szCs w:val="28"/>
        </w:rPr>
        <w:t>.к</w:t>
      </w:r>
      <w:proofErr w:type="gramEnd"/>
      <w:r w:rsidR="003B2661">
        <w:rPr>
          <w:rFonts w:ascii="Times New Roman" w:hAnsi="Times New Roman" w:cs="Times New Roman"/>
          <w:sz w:val="28"/>
          <w:szCs w:val="28"/>
        </w:rPr>
        <w:t xml:space="preserve"> именно он обычно по-разному относится к детям, в то время как мать, как правило, одинаково к ним относится. Отсутствие в семье отца или его частые отлучки ставят под вопрос эффективность половой социализации.</w:t>
      </w:r>
    </w:p>
    <w:p w:rsidR="007C4EFE" w:rsidRDefault="003B2661" w:rsidP="006F7501">
      <w:pPr>
        <w:spacing w:line="360" w:lineRule="auto"/>
        <w:rPr>
          <w:rFonts w:ascii="Times New Roman" w:hAnsi="Times New Roman" w:cs="Times New Roman"/>
          <w:sz w:val="28"/>
          <w:szCs w:val="28"/>
        </w:rPr>
      </w:pPr>
      <w:r>
        <w:rPr>
          <w:rFonts w:ascii="Times New Roman" w:hAnsi="Times New Roman" w:cs="Times New Roman"/>
          <w:sz w:val="28"/>
          <w:szCs w:val="28"/>
        </w:rPr>
        <w:t>3. Семья играет главную роль в интеллектуальном развитии ребенка.</w:t>
      </w:r>
      <w:r w:rsidR="007C4EFE">
        <w:rPr>
          <w:rFonts w:ascii="Times New Roman" w:hAnsi="Times New Roman" w:cs="Times New Roman"/>
          <w:sz w:val="28"/>
          <w:szCs w:val="28"/>
        </w:rPr>
        <w:t xml:space="preserve"> Развитие </w:t>
      </w:r>
      <w:r>
        <w:rPr>
          <w:rFonts w:ascii="Times New Roman" w:hAnsi="Times New Roman" w:cs="Times New Roman"/>
          <w:sz w:val="28"/>
          <w:szCs w:val="28"/>
        </w:rPr>
        <w:t xml:space="preserve"> детей</w:t>
      </w:r>
      <w:r w:rsidR="007C4EFE">
        <w:rPr>
          <w:rFonts w:ascii="Times New Roman" w:hAnsi="Times New Roman" w:cs="Times New Roman"/>
          <w:sz w:val="28"/>
          <w:szCs w:val="28"/>
        </w:rPr>
        <w:t>, выросших в благополучных выше, чем неблагополучных семьях.</w:t>
      </w:r>
    </w:p>
    <w:p w:rsidR="007C4EFE" w:rsidRDefault="007C4EFE" w:rsidP="006F7501">
      <w:pPr>
        <w:spacing w:line="360" w:lineRule="auto"/>
        <w:rPr>
          <w:rFonts w:ascii="Times New Roman" w:hAnsi="Times New Roman" w:cs="Times New Roman"/>
          <w:sz w:val="28"/>
          <w:szCs w:val="28"/>
        </w:rPr>
      </w:pPr>
      <w:r>
        <w:rPr>
          <w:rFonts w:ascii="Times New Roman" w:hAnsi="Times New Roman" w:cs="Times New Roman"/>
          <w:sz w:val="28"/>
          <w:szCs w:val="28"/>
        </w:rPr>
        <w:t>4. Семья помогает ребенку овладеть общественными нормами.</w:t>
      </w:r>
    </w:p>
    <w:p w:rsidR="007C4EFE" w:rsidRDefault="007C4EFE" w:rsidP="006F7501">
      <w:pPr>
        <w:spacing w:line="360" w:lineRule="auto"/>
        <w:rPr>
          <w:rFonts w:ascii="Times New Roman" w:hAnsi="Times New Roman" w:cs="Times New Roman"/>
          <w:sz w:val="28"/>
          <w:szCs w:val="28"/>
        </w:rPr>
      </w:pPr>
      <w:r>
        <w:rPr>
          <w:rFonts w:ascii="Times New Roman" w:hAnsi="Times New Roman" w:cs="Times New Roman"/>
          <w:sz w:val="28"/>
          <w:szCs w:val="28"/>
        </w:rPr>
        <w:t>5.Семья формирует мировоззрение ребенка касательно семейных и межэтнических отношений. Так же она определяет стиль его жизни, сферы и уровень притязаний, стремления, планы и способы их достижения.</w:t>
      </w:r>
    </w:p>
    <w:p w:rsidR="000443E1" w:rsidRDefault="007C4EFE" w:rsidP="006F7501">
      <w:pPr>
        <w:spacing w:line="360" w:lineRule="auto"/>
        <w:rPr>
          <w:rFonts w:ascii="Times New Roman" w:hAnsi="Times New Roman" w:cs="Times New Roman"/>
          <w:sz w:val="28"/>
          <w:szCs w:val="28"/>
        </w:rPr>
      </w:pPr>
      <w:r>
        <w:rPr>
          <w:rFonts w:ascii="Times New Roman" w:hAnsi="Times New Roman" w:cs="Times New Roman"/>
          <w:sz w:val="28"/>
          <w:szCs w:val="28"/>
        </w:rPr>
        <w:t>6.</w:t>
      </w:r>
      <w:r w:rsidR="0067502C">
        <w:rPr>
          <w:rFonts w:ascii="Times New Roman" w:hAnsi="Times New Roman" w:cs="Times New Roman"/>
          <w:sz w:val="28"/>
          <w:szCs w:val="28"/>
        </w:rPr>
        <w:t xml:space="preserve"> Социально-психологическая поддержка ребенка влияет на его самооценку, уровень самоуважения, эффективность самореализации. Рек</w:t>
      </w:r>
      <w:r w:rsidR="00A63A70">
        <w:rPr>
          <w:rFonts w:ascii="Times New Roman" w:hAnsi="Times New Roman" w:cs="Times New Roman"/>
          <w:sz w:val="28"/>
          <w:szCs w:val="28"/>
        </w:rPr>
        <w:t>реационная или психотерапевтическая функции семьи обуславливается тем фактом, что семью можно назвать областью абсолютной защищенности и принятия ребенка, независимо от его талантов, жизненных успехов.</w:t>
      </w:r>
    </w:p>
    <w:p w:rsidR="006F7501" w:rsidRDefault="00255A5A" w:rsidP="006F7501">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Совместный отдых родителей и детей так же является фактором, благотворно воздействующим на крепость семейных связей. Название </w:t>
      </w:r>
      <w:proofErr w:type="spellStart"/>
      <w:r>
        <w:rPr>
          <w:rFonts w:ascii="Times New Roman" w:hAnsi="Times New Roman" w:cs="Times New Roman"/>
          <w:sz w:val="28"/>
          <w:szCs w:val="28"/>
        </w:rPr>
        <w:t>фелицито</w:t>
      </w:r>
      <w:proofErr w:type="spellEnd"/>
      <w:r w:rsidR="00CF4C5C">
        <w:rPr>
          <w:rFonts w:ascii="Times New Roman" w:hAnsi="Times New Roman" w:cs="Times New Roman"/>
          <w:sz w:val="28"/>
          <w:szCs w:val="28"/>
        </w:rPr>
        <w:t xml:space="preserve"> </w:t>
      </w:r>
      <w:r>
        <w:rPr>
          <w:rFonts w:ascii="Times New Roman" w:hAnsi="Times New Roman" w:cs="Times New Roman"/>
          <w:sz w:val="28"/>
          <w:szCs w:val="28"/>
        </w:rPr>
        <w:t xml:space="preserve">логической </w:t>
      </w:r>
      <w:r w:rsidR="00F918DD">
        <w:rPr>
          <w:rFonts w:ascii="Times New Roman" w:hAnsi="Times New Roman" w:cs="Times New Roman"/>
          <w:sz w:val="28"/>
          <w:szCs w:val="28"/>
        </w:rPr>
        <w:t>функции семьи происходит от латинского «</w:t>
      </w:r>
      <w:proofErr w:type="spellStart"/>
      <w:r w:rsidR="00F918DD">
        <w:rPr>
          <w:rFonts w:ascii="Times New Roman" w:hAnsi="Times New Roman" w:cs="Times New Roman"/>
          <w:sz w:val="28"/>
          <w:szCs w:val="28"/>
        </w:rPr>
        <w:t>фелиците</w:t>
      </w:r>
      <w:proofErr w:type="spellEnd"/>
      <w:r w:rsidR="00F918DD">
        <w:rPr>
          <w:rFonts w:ascii="Times New Roman" w:hAnsi="Times New Roman" w:cs="Times New Roman"/>
          <w:sz w:val="28"/>
          <w:szCs w:val="28"/>
        </w:rPr>
        <w:t>»</w:t>
      </w:r>
      <w:r w:rsidR="00CF4C5C">
        <w:rPr>
          <w:rFonts w:ascii="Times New Roman" w:hAnsi="Times New Roman" w:cs="Times New Roman"/>
          <w:sz w:val="28"/>
          <w:szCs w:val="28"/>
        </w:rPr>
        <w:t>, что озна</w:t>
      </w:r>
      <w:r w:rsidR="00F918DD">
        <w:rPr>
          <w:rFonts w:ascii="Times New Roman" w:hAnsi="Times New Roman" w:cs="Times New Roman"/>
          <w:sz w:val="28"/>
          <w:szCs w:val="28"/>
        </w:rPr>
        <w:t>чает счастье,</w:t>
      </w:r>
      <w:r w:rsidR="00CF4C5C">
        <w:rPr>
          <w:rFonts w:ascii="Times New Roman" w:hAnsi="Times New Roman" w:cs="Times New Roman"/>
          <w:sz w:val="28"/>
          <w:szCs w:val="28"/>
        </w:rPr>
        <w:t xml:space="preserve"> то есть семья занима</w:t>
      </w:r>
      <w:r w:rsidR="00737CB9">
        <w:rPr>
          <w:rFonts w:ascii="Times New Roman" w:hAnsi="Times New Roman" w:cs="Times New Roman"/>
          <w:sz w:val="28"/>
          <w:szCs w:val="28"/>
        </w:rPr>
        <w:t>ется созданием условий счастья,</w:t>
      </w:r>
      <w:r w:rsidR="00CF4C5C">
        <w:rPr>
          <w:rFonts w:ascii="Times New Roman" w:hAnsi="Times New Roman" w:cs="Times New Roman"/>
          <w:sz w:val="28"/>
          <w:szCs w:val="28"/>
        </w:rPr>
        <w:t xml:space="preserve"> гармонии и взаимопонимания в доме. Коммуникативная функция ставит целью удовлетворение потребности ребенка в двух противоположных поня</w:t>
      </w:r>
      <w:r w:rsidR="00324621">
        <w:rPr>
          <w:rFonts w:ascii="Times New Roman" w:hAnsi="Times New Roman" w:cs="Times New Roman"/>
          <w:sz w:val="28"/>
          <w:szCs w:val="28"/>
        </w:rPr>
        <w:t xml:space="preserve">тиях: </w:t>
      </w:r>
      <w:r w:rsidR="00324621">
        <w:rPr>
          <w:rFonts w:ascii="Times New Roman" w:hAnsi="Times New Roman" w:cs="Times New Roman"/>
          <w:sz w:val="28"/>
          <w:szCs w:val="28"/>
        </w:rPr>
        <w:lastRenderedPageBreak/>
        <w:t>общение и уединение. Распределение обязанностей в семье связано с теми ролями</w:t>
      </w:r>
      <w:r w:rsidR="005A093E">
        <w:rPr>
          <w:rFonts w:ascii="Times New Roman" w:hAnsi="Times New Roman" w:cs="Times New Roman"/>
          <w:sz w:val="28"/>
          <w:szCs w:val="28"/>
        </w:rPr>
        <w:t>, которые п</w:t>
      </w:r>
      <w:r w:rsidR="0077640D">
        <w:rPr>
          <w:rFonts w:ascii="Times New Roman" w:hAnsi="Times New Roman" w:cs="Times New Roman"/>
          <w:sz w:val="28"/>
          <w:szCs w:val="28"/>
        </w:rPr>
        <w:t>одсознательно играют муж и жена. Гармоничное развитие личности старшего дошкольника связано и с согласованностью родительских воспитательных действий. Помимо того, связанные с ним лично родительские ссоры вызывают у ребенка тревогу и неуверенность. Детей принято хвалить за поведение, соответствующему их полу и порицать за действия, присущие противоположному</w:t>
      </w:r>
      <w:r w:rsidR="006F7501">
        <w:rPr>
          <w:rFonts w:ascii="Times New Roman" w:hAnsi="Times New Roman" w:cs="Times New Roman"/>
          <w:sz w:val="28"/>
          <w:szCs w:val="28"/>
        </w:rPr>
        <w:t xml:space="preserve">. </w:t>
      </w:r>
      <w:r w:rsidR="009F32C2">
        <w:rPr>
          <w:rFonts w:ascii="Times New Roman" w:hAnsi="Times New Roman" w:cs="Times New Roman"/>
          <w:sz w:val="28"/>
          <w:szCs w:val="28"/>
        </w:rPr>
        <w:t xml:space="preserve">Выделены три аспекта отношений, составляющих отношение родителей к своему ребенку: симпатия-антипатия, уважение-неуважение, близость-дальность. </w:t>
      </w:r>
    </w:p>
    <w:p w:rsidR="00AA7FAC" w:rsidRDefault="009F32C2" w:rsidP="006F7501">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Сочетание этих аспектов отношений позволяет выделить типы родительского воспитания.</w:t>
      </w:r>
      <w:r w:rsidR="006F7501">
        <w:rPr>
          <w:rFonts w:ascii="Times New Roman" w:hAnsi="Times New Roman" w:cs="Times New Roman"/>
          <w:sz w:val="28"/>
          <w:szCs w:val="28"/>
        </w:rPr>
        <w:t xml:space="preserve"> </w:t>
      </w:r>
      <w:r w:rsidR="00AA7FAC" w:rsidRPr="006F7501">
        <w:rPr>
          <w:rFonts w:ascii="Times New Roman" w:hAnsi="Times New Roman" w:cs="Times New Roman"/>
          <w:b/>
          <w:sz w:val="28"/>
          <w:szCs w:val="28"/>
        </w:rPr>
        <w:t>Действенное воспитание.</w:t>
      </w:r>
      <w:r w:rsidR="00AA7FAC">
        <w:rPr>
          <w:rFonts w:ascii="Times New Roman" w:hAnsi="Times New Roman" w:cs="Times New Roman"/>
          <w:sz w:val="28"/>
          <w:szCs w:val="28"/>
        </w:rPr>
        <w:t xml:space="preserve"> Основано на симпатии, уважении и близости.</w:t>
      </w:r>
    </w:p>
    <w:p w:rsidR="00AA7FAC" w:rsidRDefault="00AA7FAC" w:rsidP="006F7501">
      <w:pPr>
        <w:spacing w:after="0" w:line="360" w:lineRule="auto"/>
        <w:rPr>
          <w:rFonts w:ascii="Times New Roman" w:hAnsi="Times New Roman" w:cs="Times New Roman"/>
          <w:sz w:val="28"/>
          <w:szCs w:val="28"/>
        </w:rPr>
      </w:pPr>
      <w:r w:rsidRPr="006F7501">
        <w:rPr>
          <w:rFonts w:ascii="Times New Roman" w:hAnsi="Times New Roman" w:cs="Times New Roman"/>
          <w:b/>
          <w:sz w:val="28"/>
          <w:szCs w:val="28"/>
        </w:rPr>
        <w:t>Отстраненное воспитание.</w:t>
      </w:r>
      <w:r>
        <w:rPr>
          <w:rFonts w:ascii="Times New Roman" w:hAnsi="Times New Roman" w:cs="Times New Roman"/>
          <w:sz w:val="28"/>
          <w:szCs w:val="28"/>
        </w:rPr>
        <w:t xml:space="preserve"> Основано на симпатии, уважении, но существует большая дистанция с ребенком.</w:t>
      </w:r>
      <w:r w:rsidR="006F7501">
        <w:rPr>
          <w:rFonts w:ascii="Times New Roman" w:hAnsi="Times New Roman" w:cs="Times New Roman"/>
          <w:sz w:val="28"/>
          <w:szCs w:val="28"/>
        </w:rPr>
        <w:t xml:space="preserve"> </w:t>
      </w:r>
      <w:r w:rsidRPr="006F7501">
        <w:rPr>
          <w:rFonts w:ascii="Times New Roman" w:hAnsi="Times New Roman" w:cs="Times New Roman"/>
          <w:b/>
          <w:sz w:val="28"/>
          <w:szCs w:val="28"/>
        </w:rPr>
        <w:t>Действенная жалость.</w:t>
      </w:r>
      <w:r w:rsidR="00737CB9">
        <w:rPr>
          <w:rFonts w:ascii="Times New Roman" w:hAnsi="Times New Roman" w:cs="Times New Roman"/>
          <w:sz w:val="28"/>
          <w:szCs w:val="28"/>
        </w:rPr>
        <w:t xml:space="preserve"> </w:t>
      </w:r>
      <w:r>
        <w:rPr>
          <w:rFonts w:ascii="Times New Roman" w:hAnsi="Times New Roman" w:cs="Times New Roman"/>
          <w:sz w:val="28"/>
          <w:szCs w:val="28"/>
        </w:rPr>
        <w:t>Основана</w:t>
      </w:r>
      <w:r w:rsidR="00737CB9">
        <w:rPr>
          <w:rFonts w:ascii="Times New Roman" w:hAnsi="Times New Roman" w:cs="Times New Roman"/>
          <w:sz w:val="28"/>
          <w:szCs w:val="28"/>
        </w:rPr>
        <w:t xml:space="preserve"> </w:t>
      </w:r>
      <w:r>
        <w:rPr>
          <w:rFonts w:ascii="Times New Roman" w:hAnsi="Times New Roman" w:cs="Times New Roman"/>
          <w:sz w:val="28"/>
          <w:szCs w:val="28"/>
        </w:rPr>
        <w:t>на близости, симпатии, но без уважения.</w:t>
      </w:r>
      <w:r w:rsidR="006F7501">
        <w:rPr>
          <w:rFonts w:ascii="Times New Roman" w:hAnsi="Times New Roman" w:cs="Times New Roman"/>
          <w:sz w:val="28"/>
          <w:szCs w:val="28"/>
        </w:rPr>
        <w:t xml:space="preserve"> </w:t>
      </w:r>
      <w:r>
        <w:rPr>
          <w:rFonts w:ascii="Times New Roman" w:hAnsi="Times New Roman" w:cs="Times New Roman"/>
          <w:sz w:val="28"/>
          <w:szCs w:val="28"/>
        </w:rPr>
        <w:t>Воспитание по типу снисходительного отстранения основывается на симпатии, неуважении, большей межличностной дистанции.</w:t>
      </w:r>
    </w:p>
    <w:p w:rsidR="00737CB9" w:rsidRDefault="00AA7FAC" w:rsidP="006F7501">
      <w:pPr>
        <w:spacing w:after="0" w:line="360" w:lineRule="auto"/>
        <w:rPr>
          <w:rFonts w:ascii="Times New Roman" w:hAnsi="Times New Roman" w:cs="Times New Roman"/>
          <w:sz w:val="28"/>
          <w:szCs w:val="28"/>
        </w:rPr>
      </w:pPr>
      <w:r w:rsidRPr="006F7501">
        <w:rPr>
          <w:rFonts w:ascii="Times New Roman" w:hAnsi="Times New Roman" w:cs="Times New Roman"/>
          <w:b/>
          <w:sz w:val="28"/>
          <w:szCs w:val="28"/>
        </w:rPr>
        <w:t>Отвержение.</w:t>
      </w:r>
      <w:r>
        <w:rPr>
          <w:rFonts w:ascii="Times New Roman" w:hAnsi="Times New Roman" w:cs="Times New Roman"/>
          <w:sz w:val="28"/>
          <w:szCs w:val="28"/>
        </w:rPr>
        <w:t xml:space="preserve"> Основано на антипатии, неуважении, большей межличностной дистанции.</w:t>
      </w:r>
      <w:r w:rsidR="006F7501">
        <w:rPr>
          <w:rFonts w:ascii="Times New Roman" w:hAnsi="Times New Roman" w:cs="Times New Roman"/>
          <w:sz w:val="28"/>
          <w:szCs w:val="28"/>
        </w:rPr>
        <w:t xml:space="preserve"> </w:t>
      </w:r>
      <w:r w:rsidRPr="006F7501">
        <w:rPr>
          <w:rFonts w:ascii="Times New Roman" w:hAnsi="Times New Roman" w:cs="Times New Roman"/>
          <w:b/>
          <w:sz w:val="28"/>
          <w:szCs w:val="28"/>
        </w:rPr>
        <w:t>Презрение.</w:t>
      </w:r>
      <w:r>
        <w:rPr>
          <w:rFonts w:ascii="Times New Roman" w:hAnsi="Times New Roman" w:cs="Times New Roman"/>
          <w:sz w:val="28"/>
          <w:szCs w:val="28"/>
        </w:rPr>
        <w:t xml:space="preserve"> В этом типе отношений присутствуют неуважение, малая межличностная дистанция.</w:t>
      </w:r>
      <w:r w:rsidR="006F7501">
        <w:rPr>
          <w:rFonts w:ascii="Times New Roman" w:hAnsi="Times New Roman" w:cs="Times New Roman"/>
          <w:sz w:val="28"/>
          <w:szCs w:val="28"/>
        </w:rPr>
        <w:t xml:space="preserve"> </w:t>
      </w:r>
      <w:r w:rsidR="00737CB9" w:rsidRPr="006F7501">
        <w:rPr>
          <w:rFonts w:ascii="Times New Roman" w:hAnsi="Times New Roman" w:cs="Times New Roman"/>
          <w:b/>
          <w:sz w:val="28"/>
          <w:szCs w:val="28"/>
        </w:rPr>
        <w:t>Преследование.</w:t>
      </w:r>
      <w:r w:rsidR="00737CB9">
        <w:rPr>
          <w:rFonts w:ascii="Times New Roman" w:hAnsi="Times New Roman" w:cs="Times New Roman"/>
          <w:sz w:val="28"/>
          <w:szCs w:val="28"/>
        </w:rPr>
        <w:t xml:space="preserve"> При таком типе родительского отношения лидирует неуважение, антипатия, но близость к ребенку существует.</w:t>
      </w:r>
      <w:r w:rsidR="006F7501">
        <w:rPr>
          <w:rFonts w:ascii="Times New Roman" w:hAnsi="Times New Roman" w:cs="Times New Roman"/>
          <w:sz w:val="28"/>
          <w:szCs w:val="28"/>
        </w:rPr>
        <w:t xml:space="preserve"> </w:t>
      </w:r>
      <w:r w:rsidR="00737CB9" w:rsidRPr="006F7501">
        <w:rPr>
          <w:rFonts w:ascii="Times New Roman" w:hAnsi="Times New Roman" w:cs="Times New Roman"/>
          <w:b/>
          <w:sz w:val="28"/>
          <w:szCs w:val="28"/>
        </w:rPr>
        <w:t>Отказ.</w:t>
      </w:r>
      <w:r w:rsidR="00737CB9">
        <w:rPr>
          <w:rFonts w:ascii="Times New Roman" w:hAnsi="Times New Roman" w:cs="Times New Roman"/>
          <w:sz w:val="28"/>
          <w:szCs w:val="28"/>
        </w:rPr>
        <w:t xml:space="preserve"> Основывается на антипатии, уважении и большой межличностной дистанции.</w:t>
      </w:r>
    </w:p>
    <w:p w:rsidR="00737CB9" w:rsidRDefault="00737CB9" w:rsidP="006F7501">
      <w:pPr>
        <w:spacing w:after="0" w:line="360" w:lineRule="auto"/>
        <w:rPr>
          <w:rFonts w:ascii="Times New Roman" w:hAnsi="Times New Roman" w:cs="Times New Roman"/>
          <w:sz w:val="28"/>
          <w:szCs w:val="28"/>
        </w:rPr>
      </w:pPr>
      <w:r>
        <w:rPr>
          <w:rFonts w:ascii="Times New Roman" w:hAnsi="Times New Roman" w:cs="Times New Roman"/>
          <w:sz w:val="28"/>
          <w:szCs w:val="28"/>
        </w:rPr>
        <w:t>Таким образом, становится, очевидно, что:</w:t>
      </w:r>
      <w:r w:rsidR="00171214">
        <w:rPr>
          <w:rFonts w:ascii="Times New Roman" w:hAnsi="Times New Roman" w:cs="Times New Roman"/>
          <w:sz w:val="28"/>
          <w:szCs w:val="28"/>
        </w:rPr>
        <w:t xml:space="preserve"> </w:t>
      </w:r>
      <w:r>
        <w:rPr>
          <w:rFonts w:ascii="Times New Roman" w:hAnsi="Times New Roman" w:cs="Times New Roman"/>
          <w:sz w:val="28"/>
          <w:szCs w:val="28"/>
        </w:rPr>
        <w:t>семья и ее функции оказывают наибольшее влияние на ребенка.</w:t>
      </w:r>
    </w:p>
    <w:p w:rsidR="00171214" w:rsidRDefault="00C23419" w:rsidP="006F7501">
      <w:pPr>
        <w:spacing w:after="0"/>
        <w:rPr>
          <w:rFonts w:ascii="Times New Roman" w:hAnsi="Times New Roman" w:cs="Times New Roman"/>
          <w:sz w:val="28"/>
          <w:szCs w:val="28"/>
        </w:rPr>
      </w:pPr>
      <w:r>
        <w:rPr>
          <w:rFonts w:ascii="Times New Roman" w:hAnsi="Times New Roman" w:cs="Times New Roman"/>
          <w:sz w:val="28"/>
          <w:szCs w:val="28"/>
        </w:rPr>
        <w:t>Список литературы:</w:t>
      </w:r>
    </w:p>
    <w:p w:rsidR="00821702" w:rsidRPr="00821702" w:rsidRDefault="00821702" w:rsidP="00821702">
      <w:pPr>
        <w:rPr>
          <w:rFonts w:ascii="Times New Roman" w:hAnsi="Times New Roman" w:cs="Times New Roman"/>
          <w:sz w:val="24"/>
          <w:szCs w:val="24"/>
        </w:rPr>
      </w:pPr>
      <w:r>
        <w:rPr>
          <w:rFonts w:ascii="Times New Roman" w:hAnsi="Times New Roman" w:cs="Times New Roman"/>
          <w:sz w:val="24"/>
          <w:szCs w:val="24"/>
        </w:rPr>
        <w:t>1.</w:t>
      </w:r>
      <w:r w:rsidRPr="00821702">
        <w:rPr>
          <w:rFonts w:ascii="Times New Roman" w:hAnsi="Times New Roman" w:cs="Times New Roman"/>
          <w:sz w:val="24"/>
          <w:szCs w:val="24"/>
        </w:rPr>
        <w:t xml:space="preserve"> </w:t>
      </w:r>
      <w:proofErr w:type="spellStart"/>
      <w:r w:rsidRPr="00821702">
        <w:rPr>
          <w:rFonts w:ascii="Times New Roman" w:hAnsi="Times New Roman" w:cs="Times New Roman"/>
          <w:sz w:val="24"/>
          <w:szCs w:val="24"/>
        </w:rPr>
        <w:t>Котырло</w:t>
      </w:r>
      <w:proofErr w:type="spellEnd"/>
      <w:r w:rsidRPr="00821702">
        <w:rPr>
          <w:rFonts w:ascii="Times New Roman" w:hAnsi="Times New Roman" w:cs="Times New Roman"/>
          <w:sz w:val="24"/>
          <w:szCs w:val="24"/>
        </w:rPr>
        <w:t xml:space="preserve">, В.К. Роль совместной деятельности в формировании познавательной активности дошкольников (электронный документ)/В.К. </w:t>
      </w:r>
      <w:proofErr w:type="spellStart"/>
      <w:r w:rsidRPr="00821702">
        <w:rPr>
          <w:rFonts w:ascii="Times New Roman" w:hAnsi="Times New Roman" w:cs="Times New Roman"/>
          <w:sz w:val="24"/>
          <w:szCs w:val="24"/>
        </w:rPr>
        <w:t>Котырло</w:t>
      </w:r>
      <w:proofErr w:type="spellEnd"/>
      <w:r w:rsidRPr="00821702">
        <w:rPr>
          <w:rFonts w:ascii="Times New Roman" w:hAnsi="Times New Roman" w:cs="Times New Roman"/>
          <w:sz w:val="24"/>
          <w:szCs w:val="24"/>
        </w:rPr>
        <w:t xml:space="preserve">, Т. В. </w:t>
      </w:r>
      <w:proofErr w:type="spellStart"/>
      <w:r w:rsidRPr="00821702">
        <w:rPr>
          <w:rFonts w:ascii="Times New Roman" w:hAnsi="Times New Roman" w:cs="Times New Roman"/>
          <w:sz w:val="24"/>
          <w:szCs w:val="24"/>
        </w:rPr>
        <w:t>Дуткевич</w:t>
      </w:r>
      <w:proofErr w:type="spellEnd"/>
      <w:r w:rsidRPr="00821702">
        <w:rPr>
          <w:rFonts w:ascii="Times New Roman" w:hAnsi="Times New Roman" w:cs="Times New Roman"/>
          <w:sz w:val="24"/>
          <w:szCs w:val="24"/>
        </w:rPr>
        <w:t xml:space="preserve">. Периодическое издание «Вопросы психологии». </w:t>
      </w:r>
      <w:r w:rsidRPr="00821702">
        <w:rPr>
          <w:rFonts w:ascii="Times New Roman" w:hAnsi="Times New Roman" w:cs="Times New Roman"/>
          <w:sz w:val="24"/>
          <w:szCs w:val="24"/>
          <w:lang w:val="en-US"/>
        </w:rPr>
        <w:t>http</w:t>
      </w:r>
      <w:r w:rsidRPr="00821702">
        <w:rPr>
          <w:rFonts w:ascii="Times New Roman" w:hAnsi="Times New Roman" w:cs="Times New Roman"/>
          <w:sz w:val="24"/>
          <w:szCs w:val="24"/>
        </w:rPr>
        <w:t>://</w:t>
      </w:r>
      <w:r w:rsidRPr="00821702">
        <w:rPr>
          <w:rFonts w:ascii="Times New Roman" w:hAnsi="Times New Roman" w:cs="Times New Roman"/>
          <w:sz w:val="24"/>
          <w:szCs w:val="24"/>
          <w:lang w:val="en-US"/>
        </w:rPr>
        <w:t>www</w:t>
      </w:r>
      <w:r w:rsidRPr="00821702">
        <w:rPr>
          <w:rFonts w:ascii="Times New Roman" w:hAnsi="Times New Roman" w:cs="Times New Roman"/>
          <w:sz w:val="24"/>
          <w:szCs w:val="24"/>
        </w:rPr>
        <w:t>.</w:t>
      </w:r>
      <w:proofErr w:type="spellStart"/>
      <w:r w:rsidRPr="00821702">
        <w:rPr>
          <w:rFonts w:ascii="Times New Roman" w:hAnsi="Times New Roman" w:cs="Times New Roman"/>
          <w:sz w:val="24"/>
          <w:szCs w:val="24"/>
          <w:lang w:val="en-US"/>
        </w:rPr>
        <w:t>voppsy</w:t>
      </w:r>
      <w:proofErr w:type="spellEnd"/>
      <w:r w:rsidRPr="00821702">
        <w:rPr>
          <w:rFonts w:ascii="Times New Roman" w:hAnsi="Times New Roman" w:cs="Times New Roman"/>
          <w:sz w:val="24"/>
          <w:szCs w:val="24"/>
        </w:rPr>
        <w:t>.</w:t>
      </w:r>
      <w:proofErr w:type="spellStart"/>
      <w:r w:rsidRPr="00821702">
        <w:rPr>
          <w:rFonts w:ascii="Times New Roman" w:hAnsi="Times New Roman" w:cs="Times New Roman"/>
          <w:sz w:val="24"/>
          <w:szCs w:val="24"/>
          <w:lang w:val="en-US"/>
        </w:rPr>
        <w:t>ru</w:t>
      </w:r>
      <w:proofErr w:type="spellEnd"/>
      <w:r w:rsidRPr="00821702">
        <w:rPr>
          <w:rFonts w:ascii="Times New Roman" w:hAnsi="Times New Roman" w:cs="Times New Roman"/>
          <w:sz w:val="24"/>
          <w:szCs w:val="24"/>
        </w:rPr>
        <w:t>/.-1</w:t>
      </w:r>
    </w:p>
    <w:p w:rsidR="000144D8" w:rsidRPr="00821702" w:rsidRDefault="00821702" w:rsidP="000144D8">
      <w:pPr>
        <w:rPr>
          <w:rFonts w:ascii="Times New Roman" w:hAnsi="Times New Roman" w:cs="Times New Roman"/>
          <w:sz w:val="24"/>
          <w:szCs w:val="24"/>
        </w:rPr>
      </w:pPr>
      <w:r>
        <w:rPr>
          <w:rFonts w:ascii="Times New Roman" w:hAnsi="Times New Roman" w:cs="Times New Roman"/>
          <w:sz w:val="24"/>
          <w:szCs w:val="24"/>
        </w:rPr>
        <w:t>2</w:t>
      </w:r>
      <w:r w:rsidR="00C23419" w:rsidRPr="00821702">
        <w:rPr>
          <w:rFonts w:ascii="Times New Roman" w:hAnsi="Times New Roman" w:cs="Times New Roman"/>
          <w:sz w:val="24"/>
          <w:szCs w:val="24"/>
        </w:rPr>
        <w:t>.Мудрик, А.В. Социализация человека (электронный документ)</w:t>
      </w:r>
      <w:r w:rsidR="000144D8" w:rsidRPr="00821702">
        <w:rPr>
          <w:rFonts w:ascii="Times New Roman" w:hAnsi="Times New Roman" w:cs="Times New Roman"/>
          <w:sz w:val="24"/>
          <w:szCs w:val="24"/>
        </w:rPr>
        <w:t>/ А.В. Мудрик.</w:t>
      </w:r>
      <w:r w:rsidR="000144D8" w:rsidRPr="00821702">
        <w:rPr>
          <w:rFonts w:ascii="Times New Roman" w:hAnsi="Times New Roman" w:cs="Times New Roman"/>
          <w:sz w:val="24"/>
          <w:szCs w:val="24"/>
          <w:lang w:val="en-US"/>
        </w:rPr>
        <w:t>http</w:t>
      </w:r>
      <w:r w:rsidR="000144D8" w:rsidRPr="00821702">
        <w:rPr>
          <w:rFonts w:ascii="Times New Roman" w:hAnsi="Times New Roman" w:cs="Times New Roman"/>
          <w:sz w:val="24"/>
          <w:szCs w:val="24"/>
        </w:rPr>
        <w:t>://</w:t>
      </w:r>
      <w:r w:rsidR="000144D8" w:rsidRPr="00821702">
        <w:rPr>
          <w:rFonts w:ascii="Times New Roman" w:hAnsi="Times New Roman" w:cs="Times New Roman"/>
          <w:sz w:val="24"/>
          <w:szCs w:val="24"/>
          <w:lang w:val="en-US"/>
        </w:rPr>
        <w:t>www</w:t>
      </w:r>
      <w:r w:rsidR="000144D8" w:rsidRPr="00821702">
        <w:rPr>
          <w:rFonts w:ascii="Times New Roman" w:hAnsi="Times New Roman" w:cs="Times New Roman"/>
          <w:sz w:val="24"/>
          <w:szCs w:val="24"/>
        </w:rPr>
        <w:t xml:space="preserve">. </w:t>
      </w:r>
      <w:proofErr w:type="spellStart"/>
      <w:r w:rsidR="000144D8" w:rsidRPr="00821702">
        <w:rPr>
          <w:rFonts w:ascii="Times New Roman" w:hAnsi="Times New Roman" w:cs="Times New Roman"/>
          <w:sz w:val="24"/>
          <w:szCs w:val="24"/>
          <w:lang w:val="en-US"/>
        </w:rPr>
        <w:t>koob</w:t>
      </w:r>
      <w:proofErr w:type="spellEnd"/>
      <w:r w:rsidR="000144D8" w:rsidRPr="00821702">
        <w:rPr>
          <w:rFonts w:ascii="Times New Roman" w:hAnsi="Times New Roman" w:cs="Times New Roman"/>
          <w:sz w:val="24"/>
          <w:szCs w:val="24"/>
        </w:rPr>
        <w:t>.</w:t>
      </w:r>
      <w:proofErr w:type="spellStart"/>
      <w:r w:rsidR="000144D8" w:rsidRPr="00821702">
        <w:rPr>
          <w:rFonts w:ascii="Times New Roman" w:hAnsi="Times New Roman" w:cs="Times New Roman"/>
          <w:sz w:val="24"/>
          <w:szCs w:val="24"/>
          <w:lang w:val="en-US"/>
        </w:rPr>
        <w:t>ru</w:t>
      </w:r>
      <w:proofErr w:type="spellEnd"/>
      <w:r w:rsidR="000144D8" w:rsidRPr="00821702">
        <w:rPr>
          <w:rFonts w:ascii="Times New Roman" w:hAnsi="Times New Roman" w:cs="Times New Roman"/>
          <w:sz w:val="24"/>
          <w:szCs w:val="24"/>
        </w:rPr>
        <w:t>/</w:t>
      </w:r>
      <w:proofErr w:type="spellStart"/>
      <w:r w:rsidR="000144D8" w:rsidRPr="00821702">
        <w:rPr>
          <w:rFonts w:ascii="Times New Roman" w:hAnsi="Times New Roman" w:cs="Times New Roman"/>
          <w:sz w:val="24"/>
          <w:szCs w:val="24"/>
          <w:lang w:val="en-US"/>
        </w:rPr>
        <w:t>mudrik</w:t>
      </w:r>
      <w:proofErr w:type="spellEnd"/>
      <w:r w:rsidR="000144D8" w:rsidRPr="00821702">
        <w:rPr>
          <w:rFonts w:ascii="Times New Roman" w:hAnsi="Times New Roman" w:cs="Times New Roman"/>
          <w:sz w:val="24"/>
          <w:szCs w:val="24"/>
        </w:rPr>
        <w:t>/.-28.</w:t>
      </w:r>
    </w:p>
    <w:p w:rsidR="00737CB9" w:rsidRPr="0034378B" w:rsidRDefault="00821702">
      <w:pPr>
        <w:rPr>
          <w:rFonts w:ascii="Times New Roman" w:hAnsi="Times New Roman" w:cs="Times New Roman"/>
          <w:sz w:val="24"/>
          <w:szCs w:val="24"/>
        </w:rPr>
      </w:pPr>
      <w:r>
        <w:rPr>
          <w:rFonts w:ascii="Times New Roman" w:hAnsi="Times New Roman" w:cs="Times New Roman"/>
          <w:sz w:val="24"/>
          <w:szCs w:val="24"/>
        </w:rPr>
        <w:t>3</w:t>
      </w:r>
      <w:r w:rsidR="000144D8" w:rsidRPr="00821702">
        <w:rPr>
          <w:rFonts w:ascii="Times New Roman" w:hAnsi="Times New Roman" w:cs="Times New Roman"/>
          <w:sz w:val="24"/>
          <w:szCs w:val="24"/>
        </w:rPr>
        <w:t>.Мудрик, А.В. Социальная педагогика  (электронный документ)/ А.В. Мудрик.</w:t>
      </w:r>
      <w:r w:rsidR="000144D8" w:rsidRPr="00821702">
        <w:rPr>
          <w:rFonts w:ascii="Times New Roman" w:hAnsi="Times New Roman" w:cs="Times New Roman"/>
          <w:sz w:val="24"/>
          <w:szCs w:val="24"/>
          <w:lang w:val="en-US"/>
        </w:rPr>
        <w:t>http</w:t>
      </w:r>
      <w:r w:rsidR="000144D8" w:rsidRPr="00821702">
        <w:rPr>
          <w:rFonts w:ascii="Times New Roman" w:hAnsi="Times New Roman" w:cs="Times New Roman"/>
          <w:sz w:val="24"/>
          <w:szCs w:val="24"/>
        </w:rPr>
        <w:t>://</w:t>
      </w:r>
      <w:r w:rsidR="000144D8" w:rsidRPr="00821702">
        <w:rPr>
          <w:rFonts w:ascii="Times New Roman" w:hAnsi="Times New Roman" w:cs="Times New Roman"/>
          <w:sz w:val="24"/>
          <w:szCs w:val="24"/>
          <w:lang w:val="en-US"/>
        </w:rPr>
        <w:t>www</w:t>
      </w:r>
      <w:r w:rsidR="000144D8" w:rsidRPr="00821702">
        <w:rPr>
          <w:rFonts w:ascii="Times New Roman" w:hAnsi="Times New Roman" w:cs="Times New Roman"/>
          <w:sz w:val="24"/>
          <w:szCs w:val="24"/>
        </w:rPr>
        <w:t xml:space="preserve">. </w:t>
      </w:r>
      <w:proofErr w:type="spellStart"/>
      <w:r w:rsidR="000144D8" w:rsidRPr="00821702">
        <w:rPr>
          <w:rFonts w:ascii="Times New Roman" w:hAnsi="Times New Roman" w:cs="Times New Roman"/>
          <w:sz w:val="24"/>
          <w:szCs w:val="24"/>
          <w:lang w:val="en-US"/>
        </w:rPr>
        <w:t>koob</w:t>
      </w:r>
      <w:proofErr w:type="spellEnd"/>
      <w:r w:rsidR="000144D8" w:rsidRPr="00821702">
        <w:rPr>
          <w:rFonts w:ascii="Times New Roman" w:hAnsi="Times New Roman" w:cs="Times New Roman"/>
          <w:sz w:val="24"/>
          <w:szCs w:val="24"/>
        </w:rPr>
        <w:t>.</w:t>
      </w:r>
      <w:proofErr w:type="spellStart"/>
      <w:r w:rsidR="000144D8" w:rsidRPr="00821702">
        <w:rPr>
          <w:rFonts w:ascii="Times New Roman" w:hAnsi="Times New Roman" w:cs="Times New Roman"/>
          <w:sz w:val="24"/>
          <w:szCs w:val="24"/>
          <w:lang w:val="en-US"/>
        </w:rPr>
        <w:t>ru</w:t>
      </w:r>
      <w:proofErr w:type="spellEnd"/>
      <w:r w:rsidR="000144D8" w:rsidRPr="00821702">
        <w:rPr>
          <w:rFonts w:ascii="Times New Roman" w:hAnsi="Times New Roman" w:cs="Times New Roman"/>
          <w:sz w:val="24"/>
          <w:szCs w:val="24"/>
        </w:rPr>
        <w:t>/</w:t>
      </w:r>
      <w:proofErr w:type="spellStart"/>
      <w:r w:rsidR="000144D8" w:rsidRPr="00821702">
        <w:rPr>
          <w:rFonts w:ascii="Times New Roman" w:hAnsi="Times New Roman" w:cs="Times New Roman"/>
          <w:sz w:val="24"/>
          <w:szCs w:val="24"/>
          <w:lang w:val="en-US"/>
        </w:rPr>
        <w:t>mudrik</w:t>
      </w:r>
      <w:proofErr w:type="spellEnd"/>
      <w:r w:rsidR="000144D8" w:rsidRPr="00821702">
        <w:rPr>
          <w:rFonts w:ascii="Times New Roman" w:hAnsi="Times New Roman" w:cs="Times New Roman"/>
          <w:sz w:val="24"/>
          <w:szCs w:val="24"/>
        </w:rPr>
        <w:t>/.-2.</w:t>
      </w:r>
    </w:p>
    <w:sectPr w:rsidR="00737CB9" w:rsidRPr="0034378B" w:rsidSect="003475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5A28"/>
    <w:rsid w:val="000144D8"/>
    <w:rsid w:val="000443E1"/>
    <w:rsid w:val="00146120"/>
    <w:rsid w:val="00171214"/>
    <w:rsid w:val="002067EC"/>
    <w:rsid w:val="0023308E"/>
    <w:rsid w:val="00255A5A"/>
    <w:rsid w:val="00324621"/>
    <w:rsid w:val="0034378B"/>
    <w:rsid w:val="0034754A"/>
    <w:rsid w:val="003B2661"/>
    <w:rsid w:val="00574BC2"/>
    <w:rsid w:val="005A093E"/>
    <w:rsid w:val="00653BFF"/>
    <w:rsid w:val="0067502C"/>
    <w:rsid w:val="006F7501"/>
    <w:rsid w:val="00737CB9"/>
    <w:rsid w:val="0077640D"/>
    <w:rsid w:val="007C4EFE"/>
    <w:rsid w:val="00821702"/>
    <w:rsid w:val="00876379"/>
    <w:rsid w:val="008C3FAC"/>
    <w:rsid w:val="009F32C2"/>
    <w:rsid w:val="00A63A70"/>
    <w:rsid w:val="00AA7FAC"/>
    <w:rsid w:val="00C23419"/>
    <w:rsid w:val="00C927B6"/>
    <w:rsid w:val="00C93A97"/>
    <w:rsid w:val="00CA5A28"/>
    <w:rsid w:val="00CF4C5C"/>
    <w:rsid w:val="00D57634"/>
    <w:rsid w:val="00EF2EA0"/>
    <w:rsid w:val="00F91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 kondratev</cp:lastModifiedBy>
  <cp:revision>27</cp:revision>
  <dcterms:created xsi:type="dcterms:W3CDTF">2020-02-27T13:44:00Z</dcterms:created>
  <dcterms:modified xsi:type="dcterms:W3CDTF">2022-09-26T13:52:00Z</dcterms:modified>
</cp:coreProperties>
</file>