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78" w:rsidRPr="00787EAA" w:rsidRDefault="00380778" w:rsidP="00787EA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87EAA">
        <w:rPr>
          <w:rFonts w:ascii="Times New Roman" w:hAnsi="Times New Roman"/>
          <w:b/>
          <w:bCs/>
          <w:sz w:val="36"/>
          <w:szCs w:val="36"/>
          <w:lang w:eastAsia="ru-RU"/>
        </w:rPr>
        <w:t>«Формирование здорового образа жизни через игровую деятельность»</w:t>
      </w:r>
    </w:p>
    <w:p w:rsidR="00380778" w:rsidRPr="00787EAA" w:rsidRDefault="00380778" w:rsidP="00556761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 w:rsidRPr="00787EAA">
        <w:rPr>
          <w:rFonts w:ascii="Times New Roman" w:hAnsi="Times New Roman"/>
          <w:bCs/>
          <w:sz w:val="24"/>
          <w:szCs w:val="24"/>
          <w:lang w:eastAsia="ru-RU"/>
        </w:rPr>
        <w:t>Подготов</w:t>
      </w:r>
      <w:r w:rsidR="00556761">
        <w:rPr>
          <w:rFonts w:ascii="Times New Roman" w:hAnsi="Times New Roman"/>
          <w:bCs/>
          <w:sz w:val="24"/>
          <w:szCs w:val="24"/>
          <w:lang w:eastAsia="ru-RU"/>
        </w:rPr>
        <w:t xml:space="preserve">ила воспитатель: </w:t>
      </w:r>
      <w:proofErr w:type="spellStart"/>
      <w:r w:rsidR="00556761">
        <w:rPr>
          <w:rFonts w:ascii="Times New Roman" w:hAnsi="Times New Roman"/>
          <w:bCs/>
          <w:sz w:val="24"/>
          <w:szCs w:val="24"/>
          <w:lang w:eastAsia="ru-RU"/>
        </w:rPr>
        <w:t>Т.В.Чермашенцева</w:t>
      </w:r>
      <w:proofErr w:type="spellEnd"/>
      <w:r w:rsidRPr="00787EA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80778" w:rsidRDefault="00380778" w:rsidP="008317A8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0778" w:rsidRDefault="00380778" w:rsidP="008317A8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0778" w:rsidRPr="0038098D" w:rsidRDefault="00380778" w:rsidP="008317A8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8098D">
        <w:rPr>
          <w:rFonts w:ascii="Times New Roman" w:hAnsi="Times New Roman"/>
          <w:b/>
          <w:bCs/>
          <w:sz w:val="24"/>
          <w:szCs w:val="24"/>
          <w:lang w:eastAsia="ru-RU"/>
        </w:rPr>
        <w:t>« …Знает лишь мудрость порой одна</w:t>
      </w:r>
    </w:p>
    <w:p w:rsidR="00380778" w:rsidRPr="0038098D" w:rsidRDefault="00380778" w:rsidP="008317A8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8098D">
        <w:rPr>
          <w:rFonts w:ascii="Times New Roman" w:hAnsi="Times New Roman"/>
          <w:b/>
          <w:bCs/>
          <w:sz w:val="24"/>
          <w:szCs w:val="24"/>
          <w:lang w:eastAsia="ru-RU"/>
        </w:rPr>
        <w:t>Какая всем нашим мечтам цена,</w:t>
      </w:r>
    </w:p>
    <w:p w:rsidR="00380778" w:rsidRPr="0038098D" w:rsidRDefault="00380778" w:rsidP="008317A8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8098D">
        <w:rPr>
          <w:rFonts w:ascii="Times New Roman" w:hAnsi="Times New Roman"/>
          <w:b/>
          <w:bCs/>
          <w:sz w:val="24"/>
          <w:szCs w:val="24"/>
          <w:lang w:eastAsia="ru-RU"/>
        </w:rPr>
        <w:t>Все дело в здоровье, его друзья,</w:t>
      </w:r>
    </w:p>
    <w:p w:rsidR="00380778" w:rsidRPr="0038098D" w:rsidRDefault="00380778" w:rsidP="008317A8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8098D">
        <w:rPr>
          <w:rFonts w:ascii="Times New Roman" w:hAnsi="Times New Roman"/>
          <w:b/>
          <w:bCs/>
          <w:sz w:val="24"/>
          <w:szCs w:val="24"/>
          <w:lang w:eastAsia="ru-RU"/>
        </w:rPr>
        <w:t>Ни славой, ни златом купить нельзя!»</w:t>
      </w:r>
    </w:p>
    <w:p w:rsidR="00380778" w:rsidRPr="0038098D" w:rsidRDefault="00380778" w:rsidP="008317A8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8098D">
        <w:rPr>
          <w:rFonts w:ascii="Times New Roman" w:hAnsi="Times New Roman"/>
          <w:b/>
          <w:bCs/>
          <w:sz w:val="24"/>
          <w:szCs w:val="24"/>
          <w:lang w:eastAsia="ru-RU"/>
        </w:rPr>
        <w:t>                                          Р.Гамзато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в.</w:t>
      </w:r>
    </w:p>
    <w:p w:rsidR="00380778" w:rsidRDefault="00380778" w:rsidP="008317A8">
      <w:pPr>
        <w:pStyle w:val="a3"/>
        <w:spacing w:before="58" w:beforeAutospacing="0" w:after="58" w:afterAutospacing="0" w:line="276" w:lineRule="auto"/>
        <w:jc w:val="both"/>
      </w:pPr>
      <w:r>
        <w:t xml:space="preserve">             </w:t>
      </w:r>
      <w:r w:rsidRPr="008317A8">
        <w:t>Дошкольный возраст, по утверждению специалистов, является важным и ответственным периодом в создании фундамента психического и физического здоровья ребенка. В этот период происходит перестройка функционирования разных систем детского организма, поэтому крайне необходимо всячески способствовать воспитанию у детей этого возраста привычек и потребностей к здоровому образу жизни, поддержанию и укреплению</w:t>
      </w:r>
      <w:r w:rsidRPr="008317A8">
        <w:rPr>
          <w:rStyle w:val="apple-converted-space"/>
        </w:rPr>
        <w:t> </w:t>
      </w:r>
      <w:r w:rsidRPr="008317A8">
        <w:t xml:space="preserve">своего здоровья. Это одна из приоритетных задач, которая стоит перед родителями и педагогами. Именно в это время нужно начинать формирование основ здорового образа жизни у дошкольников. Родителям дошкольника необходимо усвоить, что здоровье малыша - это не только отсутствие болезни, эмоционального тонуса и плохая работоспособность, но и закладывание основ будущего благополучия личности ребенка. </w:t>
      </w:r>
      <w:r>
        <w:t xml:space="preserve">     </w:t>
      </w:r>
    </w:p>
    <w:p w:rsidR="00380778" w:rsidRPr="008317A8" w:rsidRDefault="00380778" w:rsidP="008317A8">
      <w:pPr>
        <w:pStyle w:val="a3"/>
        <w:spacing w:before="58" w:beforeAutospacing="0" w:after="58" w:afterAutospacing="0" w:line="276" w:lineRule="auto"/>
        <w:jc w:val="both"/>
      </w:pPr>
      <w:r>
        <w:t xml:space="preserve">               </w:t>
      </w:r>
      <w:r w:rsidRPr="008317A8">
        <w:t>Исходя из этого основным направлением по укреплению здоровья детей дошкольного возраста, является формирование у дошкольников представления о здоровье, как об одной из фундаментальных ценностей жизни. Воспитатели в детском саду, родители дома должны постоянно учить ребенка правильному поведению в различных жизненных обстоятельствах, быть готовым к непредвиденным ситуациям. В этот период ребенок должен четко усвоить, что такое хорошо и полезно, а что такое вредно и плохо. Родители, бабушки и дедушки должны постоянно прививать малышу правильное отношение к своему здоровью и ответственности за него. Это направление в воспитании дошкольника должно решаться созданием целостной системы по сохранению физического, психического и социального благополучия ребёнка.</w:t>
      </w:r>
    </w:p>
    <w:p w:rsidR="00380778" w:rsidRPr="008317A8" w:rsidRDefault="00380778" w:rsidP="008317A8">
      <w:pPr>
        <w:pStyle w:val="a3"/>
        <w:spacing w:before="58" w:beforeAutospacing="0" w:after="58" w:afterAutospacing="0" w:line="276" w:lineRule="auto"/>
        <w:jc w:val="both"/>
      </w:pPr>
      <w:r>
        <w:t xml:space="preserve">                </w:t>
      </w:r>
      <w:r w:rsidRPr="008317A8">
        <w:t>Но для решения указанных задач на практике не всегда учитывается влияние основного вида деятельности дошкольников - игры.</w:t>
      </w:r>
    </w:p>
    <w:p w:rsidR="00380778" w:rsidRPr="008317A8" w:rsidRDefault="00380778" w:rsidP="008317A8">
      <w:pPr>
        <w:pStyle w:val="a3"/>
        <w:spacing w:before="58" w:beforeAutospacing="0" w:after="58" w:afterAutospacing="0" w:line="276" w:lineRule="auto"/>
        <w:jc w:val="both"/>
      </w:pPr>
      <w:r>
        <w:t xml:space="preserve">                </w:t>
      </w:r>
      <w:r w:rsidRPr="008317A8">
        <w:t>Игра - это наиболее доступный и эффективный метод воздействия на ребёнка. Ведь именно игра, являясь естественным спутником жизни ребёнка.</w:t>
      </w:r>
    </w:p>
    <w:p w:rsidR="00380778" w:rsidRPr="008317A8" w:rsidRDefault="00380778" w:rsidP="008317A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317A8">
        <w:rPr>
          <w:rFonts w:ascii="Times New Roman" w:hAnsi="Times New Roman"/>
          <w:sz w:val="24"/>
          <w:szCs w:val="24"/>
        </w:rPr>
        <w:t xml:space="preserve">Наиболее распространённые и самые любимые среди детей дошкольного возраста подвижные игры. В основе их лежат физические упражнения, в процессе которых ребята преодолевают различные препятствия, стремятся достигнуть определённой, заранее поставленной цели. Играя, ребенок всегда находится в определенных взаимоотношениях с коллективом. Игра - это первая школа воспитания общественного поведения. На основе взаимоотношений со сверстниками формируются чувства, привычки, умение действовать совместно и целенаправленно, понимание личных и общих интересов; развивает чувство содружества, подчинения и равенства. Формирования и развития этих качеств можно достигнуть лишь при правильном руководстве детскими играми. </w:t>
      </w:r>
    </w:p>
    <w:p w:rsidR="00380778" w:rsidRPr="008317A8" w:rsidRDefault="00380778" w:rsidP="008317A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</w:t>
      </w:r>
      <w:r w:rsidRPr="008317A8">
        <w:rPr>
          <w:rFonts w:ascii="Times New Roman" w:hAnsi="Times New Roman"/>
          <w:sz w:val="24"/>
          <w:szCs w:val="24"/>
        </w:rPr>
        <w:t xml:space="preserve">В игре созданы условия не только для воспитания, но и для самовоспитания. Переход от воспитания к самовоспитанию и сознательной работе над своей волей, характером, к выработке положительных привычек и приобретению необходимых умений происходит естественно и незаметно. </w:t>
      </w:r>
      <w:proofErr w:type="gramStart"/>
      <w:r w:rsidRPr="008317A8">
        <w:rPr>
          <w:rFonts w:ascii="Times New Roman" w:hAnsi="Times New Roman"/>
          <w:sz w:val="24"/>
          <w:szCs w:val="24"/>
        </w:rPr>
        <w:t>Ни в какой другой деятельности ребенок не проявляет столько настойчивости, целеустремленности, неутомимости,  как в игровой.</w:t>
      </w:r>
      <w:proofErr w:type="gramEnd"/>
    </w:p>
    <w:p w:rsidR="00380778" w:rsidRPr="008317A8" w:rsidRDefault="00380778" w:rsidP="008317A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317A8">
        <w:rPr>
          <w:rFonts w:ascii="Times New Roman" w:hAnsi="Times New Roman"/>
          <w:sz w:val="24"/>
          <w:szCs w:val="24"/>
        </w:rPr>
        <w:t>Существенной особенностью подвижных игр является наличие в них соревновательной борьбы и сотрудничества. Элементы соревнования занимают ведущее место в основных игровых действиях, а сотрудничество, как правило, обусловлено конкретными обстоятельствами и задачами.</w:t>
      </w:r>
    </w:p>
    <w:p w:rsidR="00380778" w:rsidRPr="008317A8" w:rsidRDefault="00380778" w:rsidP="008317A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8317A8">
        <w:rPr>
          <w:rFonts w:ascii="Times New Roman" w:hAnsi="Times New Roman"/>
          <w:sz w:val="24"/>
          <w:szCs w:val="24"/>
        </w:rPr>
        <w:t>Говоря об оздоровительном эффекте подвижных игр, следует отметить, что разнообразные действия играющих оказывают благотворное влияние на сердечн</w:t>
      </w:r>
      <w:proofErr w:type="gramStart"/>
      <w:r w:rsidRPr="008317A8">
        <w:rPr>
          <w:rFonts w:ascii="Times New Roman" w:hAnsi="Times New Roman"/>
          <w:sz w:val="24"/>
          <w:szCs w:val="24"/>
        </w:rPr>
        <w:t>о-</w:t>
      </w:r>
      <w:proofErr w:type="gramEnd"/>
      <w:r w:rsidRPr="008317A8">
        <w:rPr>
          <w:rFonts w:ascii="Times New Roman" w:hAnsi="Times New Roman"/>
          <w:sz w:val="24"/>
          <w:szCs w:val="24"/>
        </w:rPr>
        <w:t xml:space="preserve"> сосудистую, дыхательную и другие системы организма детей. Игры способствуют общему развитию и укреплению мышц, а также улучшению обмена веществ. Практика подтвердила целесообразность использования игр с элементами корригирующей гимнастики в целях воспитания навыка правильной осанки. Известно, что в процессе учебных занятий в организме детей происходят типичные изменения, свидетельствующие о более или менее значительном утомлении. Оно выражается в ухудшении целого ряда физиологических функций организма, нарушении </w:t>
      </w:r>
      <w:proofErr w:type="spellStart"/>
      <w:r w:rsidRPr="008317A8">
        <w:rPr>
          <w:rFonts w:ascii="Times New Roman" w:hAnsi="Times New Roman"/>
          <w:sz w:val="24"/>
          <w:szCs w:val="24"/>
        </w:rPr>
        <w:t>тормозно-возбудительных</w:t>
      </w:r>
      <w:proofErr w:type="spellEnd"/>
      <w:r w:rsidRPr="008317A8">
        <w:rPr>
          <w:rFonts w:ascii="Times New Roman" w:hAnsi="Times New Roman"/>
          <w:sz w:val="24"/>
          <w:szCs w:val="24"/>
        </w:rPr>
        <w:t xml:space="preserve"> процессов центральной нервной системы. В результате работоспособность к концу занятия резко снижается, что проявляется в ослаблении внимания, памяти и т.д.</w:t>
      </w:r>
    </w:p>
    <w:p w:rsidR="00380778" w:rsidRPr="008317A8" w:rsidRDefault="00380778" w:rsidP="008317A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8317A8">
        <w:rPr>
          <w:rFonts w:ascii="Times New Roman" w:hAnsi="Times New Roman"/>
          <w:sz w:val="24"/>
          <w:szCs w:val="24"/>
        </w:rPr>
        <w:t xml:space="preserve">Наличие в играх движений способствует максимальной разгрузке центров головного мозга. Удовольствие, доставленное игрой, не только даёт отдых уставшему организму, нервной системе, но и повышает жизнедеятельность, увеличивает работоспособность. </w:t>
      </w:r>
    </w:p>
    <w:p w:rsidR="00380778" w:rsidRPr="008317A8" w:rsidRDefault="00380778" w:rsidP="008317A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8317A8">
        <w:rPr>
          <w:rFonts w:ascii="Times New Roman" w:hAnsi="Times New Roman"/>
          <w:sz w:val="24"/>
          <w:szCs w:val="24"/>
        </w:rPr>
        <w:t xml:space="preserve">Таким образом, борьба с утомлением воспитанников, повышение их работоспособности должны вестись путём совершенствования режима дна дошкольника. Но нельзя забывать и о таком эффективном средстве восстановления сил, </w:t>
      </w:r>
      <w:proofErr w:type="gramStart"/>
      <w:r w:rsidRPr="008317A8">
        <w:rPr>
          <w:rFonts w:ascii="Times New Roman" w:hAnsi="Times New Roman"/>
          <w:sz w:val="24"/>
          <w:szCs w:val="24"/>
        </w:rPr>
        <w:t>а</w:t>
      </w:r>
      <w:proofErr w:type="gramEnd"/>
      <w:r w:rsidRPr="008317A8">
        <w:rPr>
          <w:rFonts w:ascii="Times New Roman" w:hAnsi="Times New Roman"/>
          <w:sz w:val="24"/>
          <w:szCs w:val="24"/>
        </w:rPr>
        <w:t xml:space="preserve"> следовательно, и работоспособности, как правильно организованный активный отдых детей.</w:t>
      </w:r>
    </w:p>
    <w:p w:rsidR="00380778" w:rsidRPr="008317A8" w:rsidRDefault="00380778" w:rsidP="008317A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317A8">
        <w:rPr>
          <w:rFonts w:ascii="Times New Roman" w:hAnsi="Times New Roman"/>
          <w:sz w:val="24"/>
          <w:szCs w:val="24"/>
        </w:rPr>
        <w:t>Работа с детьми, осуществлялась мною с учетом того, что основным видом деятельности ребёнка является игра.</w:t>
      </w:r>
    </w:p>
    <w:p w:rsidR="00380778" w:rsidRPr="008317A8" w:rsidRDefault="00380778" w:rsidP="008317A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317A8">
        <w:rPr>
          <w:rFonts w:ascii="Times New Roman" w:hAnsi="Times New Roman"/>
          <w:sz w:val="24"/>
          <w:szCs w:val="24"/>
        </w:rPr>
        <w:t xml:space="preserve">Наблюдения за часто болеющими детьми показали, что обычно заболевание начинается с насморка, заложенности носа, затем появляется кашель. Даже проболев определённый срок, дети, приходят в детский сад не совсем долеченными. А.С. Таланов в своей книге «Игры, которые лечат» - советует: при заболеваниях верхних дыхательных путей необходимо восстановить носовое дыхание, что способствует тренировке дыхательной мускулатуры, улучшает кровообращение, предохраняет от переохлаждения и предлагает игры для детей. Эти игры стала включать в оздоровительные минутки на занятиях, в комплексы упражнений после дневного сна, на зарядке. </w:t>
      </w:r>
    </w:p>
    <w:p w:rsidR="00380778" w:rsidRPr="008317A8" w:rsidRDefault="00380778" w:rsidP="008317A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317A8">
        <w:rPr>
          <w:rFonts w:ascii="Times New Roman" w:hAnsi="Times New Roman"/>
          <w:sz w:val="24"/>
          <w:szCs w:val="24"/>
        </w:rPr>
        <w:t xml:space="preserve">Большую помощь в работе по формированию правильного носового дыхания </w:t>
      </w:r>
      <w:proofErr w:type="gramStart"/>
      <w:r w:rsidRPr="008317A8">
        <w:rPr>
          <w:rFonts w:ascii="Times New Roman" w:hAnsi="Times New Roman"/>
          <w:sz w:val="24"/>
          <w:szCs w:val="24"/>
        </w:rPr>
        <w:t xml:space="preserve">оказали мне комплексы упражнений игрового характера </w:t>
      </w:r>
      <w:proofErr w:type="spellStart"/>
      <w:r w:rsidRPr="008317A8">
        <w:rPr>
          <w:rFonts w:ascii="Times New Roman" w:hAnsi="Times New Roman"/>
          <w:sz w:val="24"/>
          <w:szCs w:val="24"/>
        </w:rPr>
        <w:t>Логвиной</w:t>
      </w:r>
      <w:proofErr w:type="spellEnd"/>
      <w:r w:rsidRPr="008317A8">
        <w:rPr>
          <w:rFonts w:ascii="Times New Roman" w:hAnsi="Times New Roman"/>
          <w:sz w:val="24"/>
          <w:szCs w:val="24"/>
        </w:rPr>
        <w:t xml:space="preserve"> Т. Ю. Упражнения этого комплекса я проводила</w:t>
      </w:r>
      <w:proofErr w:type="gramEnd"/>
      <w:r w:rsidRPr="008317A8">
        <w:rPr>
          <w:rFonts w:ascii="Times New Roman" w:hAnsi="Times New Roman"/>
          <w:sz w:val="24"/>
          <w:szCs w:val="24"/>
        </w:rPr>
        <w:t xml:space="preserve"> после дневного сна. Дети с удовольствием играют, не замечая, что выполняют упражнения. Каждый комплекс имеет весёлое название, соответствующее игровое содержание и в тоже время выполняет, очень нужные и важные задачи по профилактике заболеваний. Например, игра «Котята и собачки» предполагает улучшение бронхиальной проходимости, укрепление дыхательной мускулатуры, содействует нормализации функции внешнего дыхания.</w:t>
      </w:r>
    </w:p>
    <w:p w:rsidR="00380778" w:rsidRPr="008317A8" w:rsidRDefault="00380778" w:rsidP="008317A8">
      <w:pPr>
        <w:ind w:firstLine="70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8317A8">
        <w:rPr>
          <w:rFonts w:ascii="Times New Roman" w:eastAsia="Arial Unicode MS" w:hAnsi="Times New Roman"/>
          <w:sz w:val="24"/>
          <w:szCs w:val="24"/>
        </w:rPr>
        <w:lastRenderedPageBreak/>
        <w:t xml:space="preserve">Для сохранения и укрепления здоровья детей использовала и традиционную систему закаливания: воздушные ванны до и после сна, на физкультурных и музыкальных занятиях, ходьба босиком в обычных условиях и по «дорожке здоровья», контрастные ванночки для рук, элементы пульсирующих температур. Эта мероприятия проводила </w:t>
      </w:r>
      <w:r w:rsidRPr="008317A8">
        <w:rPr>
          <w:rFonts w:ascii="Times New Roman" w:hAnsi="Times New Roman"/>
          <w:sz w:val="24"/>
          <w:szCs w:val="24"/>
        </w:rPr>
        <w:t xml:space="preserve">в </w:t>
      </w:r>
      <w:r w:rsidRPr="008317A8">
        <w:rPr>
          <w:rFonts w:ascii="Times New Roman" w:eastAsia="Arial Unicode MS" w:hAnsi="Times New Roman"/>
          <w:sz w:val="24"/>
          <w:szCs w:val="24"/>
        </w:rPr>
        <w:t xml:space="preserve">соответствии с принципом </w:t>
      </w:r>
      <w:proofErr w:type="spellStart"/>
      <w:r w:rsidRPr="008317A8">
        <w:rPr>
          <w:rFonts w:ascii="Times New Roman" w:eastAsia="Arial Unicode MS" w:hAnsi="Times New Roman"/>
          <w:sz w:val="24"/>
          <w:szCs w:val="24"/>
        </w:rPr>
        <w:t>здоровьесберегающей</w:t>
      </w:r>
      <w:proofErr w:type="spellEnd"/>
      <w:r w:rsidRPr="008317A8">
        <w:rPr>
          <w:rFonts w:ascii="Times New Roman" w:eastAsia="Arial Unicode MS" w:hAnsi="Times New Roman"/>
          <w:sz w:val="24"/>
          <w:szCs w:val="24"/>
        </w:rPr>
        <w:t xml:space="preserve"> системы непрерывное и преемственности, </w:t>
      </w:r>
      <w:r w:rsidRPr="008317A8">
        <w:rPr>
          <w:rFonts w:ascii="Times New Roman" w:hAnsi="Times New Roman"/>
          <w:sz w:val="24"/>
          <w:szCs w:val="24"/>
        </w:rPr>
        <w:t>т</w:t>
      </w:r>
      <w:proofErr w:type="gramStart"/>
      <w:r w:rsidRPr="008317A8">
        <w:rPr>
          <w:rFonts w:ascii="Times New Roman" w:hAnsi="Times New Roman"/>
          <w:sz w:val="24"/>
          <w:szCs w:val="24"/>
        </w:rPr>
        <w:t xml:space="preserve"> </w:t>
      </w:r>
      <w:r w:rsidRPr="008317A8">
        <w:rPr>
          <w:rFonts w:ascii="Times New Roman" w:eastAsia="Arial Unicode MS" w:hAnsi="Times New Roman"/>
          <w:sz w:val="24"/>
          <w:szCs w:val="24"/>
        </w:rPr>
        <w:t>.</w:t>
      </w:r>
      <w:proofErr w:type="gramEnd"/>
      <w:r w:rsidRPr="008317A8">
        <w:rPr>
          <w:rFonts w:ascii="Times New Roman" w:eastAsia="Arial Unicode MS" w:hAnsi="Times New Roman"/>
          <w:sz w:val="24"/>
          <w:szCs w:val="24"/>
        </w:rPr>
        <w:t>е. систематически и последовательно.</w:t>
      </w:r>
    </w:p>
    <w:p w:rsidR="00380778" w:rsidRPr="008317A8" w:rsidRDefault="00380778" w:rsidP="008317A8">
      <w:pPr>
        <w:ind w:firstLine="70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8317A8">
        <w:rPr>
          <w:rFonts w:ascii="Times New Roman" w:eastAsia="Arial Unicode MS" w:hAnsi="Times New Roman"/>
          <w:sz w:val="24"/>
          <w:szCs w:val="24"/>
        </w:rPr>
        <w:t>В процессе работы выработался определённый алгоритм оптимального     двигательного     режима:     утренняя     гимнастика, физкультурные</w:t>
      </w:r>
      <w:r w:rsidRPr="008317A8">
        <w:rPr>
          <w:rFonts w:ascii="Times New Roman" w:eastAsia="Arial Unicode MS" w:hAnsi="Times New Roman"/>
          <w:sz w:val="24"/>
          <w:szCs w:val="24"/>
        </w:rPr>
        <w:tab/>
        <w:t>занятия,   подвижные игры, пешие прогулки, упражнения после дневного сна, физкультминутки. Чтобы разнообразить, придать эмоциональную окраску добавила методику «Расскажи стихи руками», музыкально-двигательные тренинги, пальчиковую гимнастику.</w:t>
      </w:r>
    </w:p>
    <w:p w:rsidR="00380778" w:rsidRPr="008317A8" w:rsidRDefault="00380778" w:rsidP="008317A8">
      <w:pPr>
        <w:ind w:firstLine="708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8317A8">
        <w:rPr>
          <w:rFonts w:ascii="Times New Roman" w:eastAsia="Arial Unicode MS" w:hAnsi="Times New Roman"/>
          <w:sz w:val="24"/>
          <w:szCs w:val="24"/>
        </w:rPr>
        <w:t xml:space="preserve">Учитывался в работе и принцип </w:t>
      </w:r>
      <w:proofErr w:type="spellStart"/>
      <w:r w:rsidRPr="008317A8">
        <w:rPr>
          <w:rFonts w:ascii="Times New Roman" w:eastAsia="Arial Unicode MS" w:hAnsi="Times New Roman"/>
          <w:sz w:val="24"/>
          <w:szCs w:val="24"/>
        </w:rPr>
        <w:t>здоровьесберегающей</w:t>
      </w:r>
      <w:proofErr w:type="spellEnd"/>
      <w:r w:rsidRPr="008317A8">
        <w:rPr>
          <w:rFonts w:ascii="Times New Roman" w:eastAsia="Arial Unicode MS" w:hAnsi="Times New Roman"/>
          <w:sz w:val="24"/>
          <w:szCs w:val="24"/>
        </w:rPr>
        <w:t xml:space="preserve"> системы в триедином представлении о здоровье ребёнка, т.е. не только </w:t>
      </w:r>
      <w:proofErr w:type="gramStart"/>
      <w:r w:rsidRPr="008317A8">
        <w:rPr>
          <w:rFonts w:ascii="Times New Roman" w:eastAsia="Arial Unicode MS" w:hAnsi="Times New Roman"/>
          <w:sz w:val="24"/>
          <w:szCs w:val="24"/>
        </w:rPr>
        <w:t>о</w:t>
      </w:r>
      <w:proofErr w:type="gramEnd"/>
      <w:r w:rsidRPr="008317A8">
        <w:rPr>
          <w:rFonts w:ascii="Times New Roman" w:eastAsia="Arial Unicode MS" w:hAnsi="Times New Roman"/>
          <w:sz w:val="24"/>
          <w:szCs w:val="24"/>
        </w:rPr>
        <w:t xml:space="preserve"> физическом, но и духовно-нравственном. Для укрепления эмоционального здоровья детей использовала </w:t>
      </w:r>
      <w:proofErr w:type="spellStart"/>
      <w:r w:rsidRPr="008317A8">
        <w:rPr>
          <w:rFonts w:ascii="Times New Roman" w:eastAsia="Arial Unicode MS" w:hAnsi="Times New Roman"/>
          <w:sz w:val="24"/>
          <w:szCs w:val="24"/>
        </w:rPr>
        <w:t>психогимнастику</w:t>
      </w:r>
      <w:proofErr w:type="spellEnd"/>
      <w:r w:rsidRPr="008317A8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 w:rsidRPr="008317A8">
        <w:rPr>
          <w:rFonts w:ascii="Times New Roman" w:eastAsia="Arial Unicode MS" w:hAnsi="Times New Roman"/>
          <w:sz w:val="24"/>
          <w:szCs w:val="24"/>
        </w:rPr>
        <w:t>сказкотерапию</w:t>
      </w:r>
      <w:proofErr w:type="spellEnd"/>
      <w:r w:rsidRPr="008317A8">
        <w:rPr>
          <w:rFonts w:ascii="Times New Roman" w:eastAsia="Arial Unicode MS" w:hAnsi="Times New Roman"/>
          <w:sz w:val="24"/>
          <w:szCs w:val="24"/>
        </w:rPr>
        <w:t xml:space="preserve">, игры и упражнения на развитие эмоциональной сферы, игры-тренинги на подавление отрицательных эмоций. Подобрала и составила цикл бесед для общения с детьми, затрагивающие разнообразные темы-подсказки как поступать в различных ситуациях: «Что ты думаешь делать, если </w:t>
      </w:r>
      <w:proofErr w:type="spellStart"/>
      <w:r w:rsidRPr="008317A8">
        <w:rPr>
          <w:rFonts w:ascii="Times New Roman" w:eastAsia="Arial Unicode MS" w:hAnsi="Times New Roman"/>
          <w:sz w:val="24"/>
          <w:szCs w:val="24"/>
        </w:rPr>
        <w:t>останешся</w:t>
      </w:r>
      <w:proofErr w:type="spellEnd"/>
      <w:r w:rsidRPr="008317A8">
        <w:rPr>
          <w:rFonts w:ascii="Times New Roman" w:eastAsia="Arial Unicode MS" w:hAnsi="Times New Roman"/>
          <w:sz w:val="24"/>
          <w:szCs w:val="24"/>
        </w:rPr>
        <w:t xml:space="preserve"> дома один?», «Что делать, если ты потерялся на рынке или в магазине?», «Как здороваться?», «Какими должны быть мальчики и девочки?» </w:t>
      </w:r>
    </w:p>
    <w:p w:rsidR="00380778" w:rsidRPr="008317A8" w:rsidRDefault="00380778" w:rsidP="008317A8">
      <w:pPr>
        <w:pStyle w:val="a3"/>
        <w:spacing w:before="58" w:beforeAutospacing="0" w:after="58" w:afterAutospacing="0" w:line="276" w:lineRule="auto"/>
        <w:jc w:val="both"/>
      </w:pPr>
      <w:r>
        <w:t xml:space="preserve">            </w:t>
      </w:r>
      <w:r w:rsidRPr="008317A8">
        <w:t>Общее значение игр для детей переоценить, наверное, невозможно. Именно в игре ребёнок получает полноценное, многоплановое развитие: физическое, трудовое, психическое, умственное. Поэтому очень важно вызвать интерес к играм у детей и родителей и внедрить их в повседневную жизнь.</w:t>
      </w: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  <w:r>
        <w:t xml:space="preserve">            </w:t>
      </w:r>
      <w:r w:rsidRPr="008317A8">
        <w:t xml:space="preserve">Следует выделить, что формирование у детей навыков и привычек ЗОЖ невозможно без тесного сотрудничества с семьей. Поэтому ознакомление родителей по данному направлению работы с дошкольниками позволяет заинтересовать взрослых возможностями их детей, показать достижения и результаты, знания о ЗОЖ, организовать совместные спортивные праздники, </w:t>
      </w:r>
      <w:proofErr w:type="spellStart"/>
      <w:r w:rsidRPr="008317A8">
        <w:t>досуговые</w:t>
      </w:r>
      <w:proofErr w:type="spellEnd"/>
      <w:r w:rsidRPr="008317A8">
        <w:t xml:space="preserve"> мероприятия, игровые программы и т.</w:t>
      </w:r>
      <w:r>
        <w:t>д.</w:t>
      </w:r>
      <w:r w:rsidRPr="00787EAA">
        <w:rPr>
          <w:rFonts w:ascii="Trebuchet MS" w:hAnsi="Trebuchet MS"/>
          <w:color w:val="000000"/>
          <w:sz w:val="20"/>
          <w:szCs w:val="20"/>
        </w:rPr>
        <w:t xml:space="preserve"> </w:t>
      </w: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380778" w:rsidRDefault="00380778" w:rsidP="00787EAA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sectPr w:rsidR="00380778" w:rsidSect="0054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2DEA"/>
    <w:multiLevelType w:val="hybridMultilevel"/>
    <w:tmpl w:val="68CAAA86"/>
    <w:lvl w:ilvl="0" w:tplc="72FCA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9171E"/>
    <w:multiLevelType w:val="multilevel"/>
    <w:tmpl w:val="261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B74E0"/>
    <w:multiLevelType w:val="hybridMultilevel"/>
    <w:tmpl w:val="FECA1870"/>
    <w:lvl w:ilvl="0" w:tplc="72FCA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7754F"/>
    <w:multiLevelType w:val="multilevel"/>
    <w:tmpl w:val="5864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98D"/>
    <w:rsid w:val="00057968"/>
    <w:rsid w:val="001C3EE8"/>
    <w:rsid w:val="001E3BFA"/>
    <w:rsid w:val="001E4E1E"/>
    <w:rsid w:val="00205FAF"/>
    <w:rsid w:val="00342DD8"/>
    <w:rsid w:val="00380778"/>
    <w:rsid w:val="0038098D"/>
    <w:rsid w:val="003C0B63"/>
    <w:rsid w:val="00453F13"/>
    <w:rsid w:val="005424A1"/>
    <w:rsid w:val="00556761"/>
    <w:rsid w:val="006052AD"/>
    <w:rsid w:val="00652ECF"/>
    <w:rsid w:val="006946DC"/>
    <w:rsid w:val="00750A86"/>
    <w:rsid w:val="00787EAA"/>
    <w:rsid w:val="007D15B9"/>
    <w:rsid w:val="008317A8"/>
    <w:rsid w:val="009C164C"/>
    <w:rsid w:val="00AE4C30"/>
    <w:rsid w:val="00C5626A"/>
    <w:rsid w:val="00D96332"/>
    <w:rsid w:val="00E2787A"/>
    <w:rsid w:val="00FB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87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7EA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38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8098D"/>
    <w:rPr>
      <w:rFonts w:cs="Times New Roman"/>
    </w:rPr>
  </w:style>
  <w:style w:type="character" w:customStyle="1" w:styleId="hidden-part">
    <w:name w:val="hidden-part"/>
    <w:basedOn w:val="a0"/>
    <w:uiPriority w:val="99"/>
    <w:rsid w:val="0038098D"/>
    <w:rPr>
      <w:rFonts w:cs="Times New Roman"/>
    </w:rPr>
  </w:style>
  <w:style w:type="character" w:styleId="a4">
    <w:name w:val="Hyperlink"/>
    <w:basedOn w:val="a0"/>
    <w:uiPriority w:val="99"/>
    <w:semiHidden/>
    <w:rsid w:val="0038098D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787EAA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D96332"/>
    <w:pPr>
      <w:ind w:left="720"/>
      <w:contextualSpacing/>
    </w:pPr>
  </w:style>
  <w:style w:type="character" w:customStyle="1" w:styleId="submenu-table">
    <w:name w:val="submenu-table"/>
    <w:basedOn w:val="a0"/>
    <w:uiPriority w:val="99"/>
    <w:rsid w:val="00D963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7319</Characters>
  <Application>Microsoft Office Word</Application>
  <DocSecurity>0</DocSecurity>
  <Lines>60</Lines>
  <Paragraphs>17</Paragraphs>
  <ScaleCrop>false</ScaleCrop>
  <Company>Microsoft</Company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«Формирование здорового образа жизни через игровую деятельность»</dc:title>
  <dc:subject/>
  <dc:creator>Пользователь</dc:creator>
  <cp:keywords/>
  <dc:description/>
  <cp:lastModifiedBy>Алексей</cp:lastModifiedBy>
  <cp:revision>3</cp:revision>
  <dcterms:created xsi:type="dcterms:W3CDTF">2015-10-11T20:02:00Z</dcterms:created>
  <dcterms:modified xsi:type="dcterms:W3CDTF">2022-09-25T15:29:00Z</dcterms:modified>
</cp:coreProperties>
</file>