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53" w:rsidRPr="00E51DA2" w:rsidRDefault="005F6A14" w:rsidP="005F6A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DA2">
        <w:rPr>
          <w:rFonts w:ascii="Times New Roman" w:hAnsi="Times New Roman" w:cs="Times New Roman"/>
          <w:b/>
          <w:sz w:val="32"/>
          <w:szCs w:val="32"/>
        </w:rPr>
        <w:t>Перспективный план</w:t>
      </w:r>
    </w:p>
    <w:p w:rsidR="009C46FB" w:rsidRPr="00E51DA2" w:rsidRDefault="00BA1A02" w:rsidP="005F6A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Примерная т</w:t>
      </w:r>
      <w:r w:rsidR="009C46FB" w:rsidRPr="00E51DA2">
        <w:rPr>
          <w:rFonts w:ascii="Times New Roman" w:hAnsi="Times New Roman" w:cs="Times New Roman"/>
          <w:b/>
          <w:sz w:val="32"/>
          <w:szCs w:val="32"/>
        </w:rPr>
        <w:t>ематика курса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685"/>
        <w:gridCol w:w="5954"/>
        <w:gridCol w:w="1099"/>
      </w:tblGrid>
      <w:tr w:rsidR="009C46FB" w:rsidTr="00CF2957">
        <w:tc>
          <w:tcPr>
            <w:tcW w:w="833" w:type="dxa"/>
          </w:tcPr>
          <w:p w:rsidR="009C46FB" w:rsidRPr="009C46FB" w:rsidRDefault="009C46FB" w:rsidP="005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 xml:space="preserve">Шаги </w:t>
            </w:r>
          </w:p>
        </w:tc>
        <w:tc>
          <w:tcPr>
            <w:tcW w:w="1685" w:type="dxa"/>
          </w:tcPr>
          <w:p w:rsidR="009C46FB" w:rsidRPr="009C46FB" w:rsidRDefault="009C46FB" w:rsidP="005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5954" w:type="dxa"/>
          </w:tcPr>
          <w:p w:rsidR="009C46FB" w:rsidRPr="009C46FB" w:rsidRDefault="009C46FB" w:rsidP="005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099" w:type="dxa"/>
          </w:tcPr>
          <w:p w:rsidR="009C46FB" w:rsidRPr="009C46FB" w:rsidRDefault="009C46FB" w:rsidP="005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2A1D65" w:rsidTr="00CF2957">
        <w:trPr>
          <w:trHeight w:val="1144"/>
        </w:trPr>
        <w:tc>
          <w:tcPr>
            <w:tcW w:w="833" w:type="dxa"/>
          </w:tcPr>
          <w:p w:rsidR="002A1D65" w:rsidRPr="009C46FB" w:rsidRDefault="002A1D65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Общие понятия о</w:t>
            </w:r>
          </w:p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шахматах.</w:t>
            </w:r>
          </w:p>
          <w:p w:rsidR="002A1D65" w:rsidRPr="009C46FB" w:rsidRDefault="002A1D65" w:rsidP="002A1D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 детей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шахматным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«Королевство</w:t>
            </w:r>
          </w:p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оролевством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Рассказать о том, что</w:t>
            </w:r>
          </w:p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игры в шахматы 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занимательная и очень</w:t>
            </w:r>
          </w:p>
          <w:p w:rsidR="00253B00" w:rsidRPr="00253B00" w:rsidRDefault="002A1D65" w:rsidP="00253B0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интересная игра,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заинтересовать детей.</w:t>
            </w:r>
            <w:r w:rsidR="00253B0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53B00" w:rsidRP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Рассказ об истории</w:t>
            </w:r>
            <w:r w:rsid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53B00" w:rsidRP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шахмат, чтение</w:t>
            </w:r>
            <w:r w:rsid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отрывка </w:t>
            </w:r>
            <w:r w:rsidR="00253B00" w:rsidRP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дидактической</w:t>
            </w:r>
          </w:p>
          <w:p w:rsidR="002A1D65" w:rsidRPr="00CF2957" w:rsidRDefault="00253B00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сказки «В стране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шахматных чудес».</w:t>
            </w:r>
          </w:p>
        </w:tc>
        <w:tc>
          <w:tcPr>
            <w:tcW w:w="1099" w:type="dxa"/>
          </w:tcPr>
          <w:p w:rsidR="002A1D65" w:rsidRDefault="002A1D65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2A1D65" w:rsidTr="00CF2957">
        <w:trPr>
          <w:trHeight w:val="1997"/>
        </w:trPr>
        <w:tc>
          <w:tcPr>
            <w:tcW w:w="833" w:type="dxa"/>
          </w:tcPr>
          <w:p w:rsidR="002A1D65" w:rsidRPr="009C46FB" w:rsidRDefault="002A1D65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Общие понятия о</w:t>
            </w:r>
          </w:p>
          <w:p w:rsidR="002A1D65" w:rsidRDefault="00B67926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Ш</w:t>
            </w:r>
            <w:r w:rsidR="002A1D65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ахматах</w:t>
            </w:r>
          </w:p>
          <w:p w:rsidR="00B67926" w:rsidRPr="002A1D65" w:rsidRDefault="00B67926" w:rsidP="00B679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Выдающиеся</w:t>
            </w:r>
          </w:p>
          <w:p w:rsidR="00B67926" w:rsidRPr="002A1D65" w:rsidRDefault="00B67926" w:rsidP="00B679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чемпионы мира по</w:t>
            </w:r>
          </w:p>
          <w:p w:rsidR="00B67926" w:rsidRPr="002A1D65" w:rsidRDefault="00B67926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шахматам</w:t>
            </w:r>
          </w:p>
        </w:tc>
        <w:tc>
          <w:tcPr>
            <w:tcW w:w="5954" w:type="dxa"/>
          </w:tcPr>
          <w:p w:rsidR="00B67926" w:rsidRPr="002A1D65" w:rsidRDefault="002A1D65" w:rsidP="00B6792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Э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кскурсия в комнату шахмат.</w:t>
            </w:r>
            <w:r w:rsidR="00B67926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Познакомить детей с</w:t>
            </w:r>
            <w:r w:rsid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7926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именами выдающихся</w:t>
            </w:r>
            <w:r w:rsid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7926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шахматистов; вызвать</w:t>
            </w:r>
            <w:r w:rsid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7926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гордость за наших</w:t>
            </w:r>
            <w:r w:rsid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7926"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шахматистов (Алехин,</w:t>
            </w:r>
          </w:p>
          <w:p w:rsidR="00CF2957" w:rsidRPr="00CF2957" w:rsidRDefault="00B67926" w:rsidP="00CF2957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Смыслов, Петросян,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1D6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Карпов, Каспаров)</w:t>
            </w:r>
            <w:r w:rsidR="00CF2957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Рассматривание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портретов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выдающихся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шахматистов.</w:t>
            </w:r>
          </w:p>
          <w:p w:rsidR="002A1D65" w:rsidRPr="002A1D65" w:rsidRDefault="002A1D65" w:rsidP="002A1D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</w:tcPr>
          <w:p w:rsidR="002A1D65" w:rsidRDefault="002A1D65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2A1D65" w:rsidTr="00CF2957">
        <w:tc>
          <w:tcPr>
            <w:tcW w:w="833" w:type="dxa"/>
          </w:tcPr>
          <w:p w:rsidR="002A1D65" w:rsidRPr="009C46FB" w:rsidRDefault="00B67926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2A1D65" w:rsidRPr="00BD2D23" w:rsidRDefault="002A1D65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Шахматная доска</w:t>
            </w:r>
          </w:p>
        </w:tc>
        <w:tc>
          <w:tcPr>
            <w:tcW w:w="5954" w:type="dxa"/>
          </w:tcPr>
          <w:p w:rsidR="002A1D65" w:rsidRDefault="002A1D65" w:rsidP="00CF2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Шахматная доска, вертикаль, горизонталь, диагональ, центр</w:t>
            </w:r>
          </w:p>
          <w:p w:rsidR="00CF2957" w:rsidRPr="00CF2957" w:rsidRDefault="00B67926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доской, ее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формой, белыми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черными полями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79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доске;</w:t>
            </w:r>
            <w:r w:rsidR="00CF2957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упражнять детей в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быстром правильном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нахождении полей,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вертикалей и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диагоналей, показывая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называя их вслух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Д\игры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«Составь доску»,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«Шахматное лото»,</w:t>
            </w:r>
            <w:r w:rsid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«Пройди и назови</w:t>
            </w:r>
          </w:p>
          <w:p w:rsidR="00B67926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поле»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099" w:type="dxa"/>
          </w:tcPr>
          <w:p w:rsidR="002A1D65" w:rsidRPr="009C46FB" w:rsidRDefault="00BD2D23" w:rsidP="002A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D6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Шахматные фигуры</w:t>
            </w:r>
          </w:p>
        </w:tc>
        <w:tc>
          <w:tcPr>
            <w:tcW w:w="5954" w:type="dxa"/>
          </w:tcPr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Жители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королевства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CF2957" w:rsidRPr="00CF2957" w:rsidRDefault="00B67926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Шахматные фигуры, сравнительная ценность фигур, дидактические игры и задания</w:t>
            </w:r>
            <w:r w:rsidR="00CF2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957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F2957"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Дидактические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Волшебный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мешочек»,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«Угадай-ка»,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«Секретная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фигура», «Что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общего?»,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«Большая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маленькая»</w:t>
            </w:r>
          </w:p>
          <w:p w:rsidR="00B67926" w:rsidRPr="009C46FB" w:rsidRDefault="00B67926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B67926" w:rsidRDefault="00B67926" w:rsidP="00CF295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Начальная расстановка шахматных фигур на доске</w:t>
            </w:r>
            <w:r w:rsidR="00CF2957">
              <w:rPr>
                <w:rFonts w:ascii="Times New Roman" w:hAnsi="Times New Roman" w:cs="Times New Roman"/>
              </w:rPr>
              <w:t>.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Шахматная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отация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954" w:type="dxa"/>
          </w:tcPr>
          <w:p w:rsidR="00CF2957" w:rsidRPr="00CF2957" w:rsidRDefault="00B67926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шахматных фигур на доске</w:t>
            </w:r>
            <w:r w:rsidR="00BD2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957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их обозначениями,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закрепить цифры от 1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 8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Закреплять знания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детей о вертикальных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линиях, познакомить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их буквенными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бо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значениями,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упражнять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произношении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латинских букв (A,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B,C</w:t>
            </w:r>
            <w:proofErr w:type="gramEnd"/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,D,E,F,G,H)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Игра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«Почтальоны</w:t>
            </w:r>
          </w:p>
          <w:p w:rsidR="00CF2957" w:rsidRPr="00CF2957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– разные фигуры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разносят «письма»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адресам, где</w:t>
            </w:r>
          </w:p>
          <w:p w:rsidR="00AB1F24" w:rsidRDefault="00CF2957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буква –название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улицы, а цифра 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29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«номер дома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Схематическое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изображение доски.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Д/и «Составь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доску»,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«Шахматное лото</w:t>
            </w:r>
            <w:proofErr w:type="gramStart"/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</w:t>
            </w:r>
            <w:proofErr w:type="gramEnd"/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«Пройди и назови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поле»</w:t>
            </w:r>
          </w:p>
          <w:p w:rsidR="00CD7DFB" w:rsidRPr="00CF2957" w:rsidRDefault="00CD7DFB" w:rsidP="00CF29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</w:tcPr>
          <w:p w:rsidR="00B67926" w:rsidRPr="009C46FB" w:rsidRDefault="00BD2D23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6792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Ладья </w:t>
            </w:r>
          </w:p>
        </w:tc>
        <w:tc>
          <w:tcPr>
            <w:tcW w:w="5954" w:type="dxa"/>
          </w:tcPr>
          <w:p w:rsidR="00CD7DFB" w:rsidRDefault="00B67926" w:rsidP="00CD7DF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Ладья, правила хода, краткий путь, лабиринт, перехитри часовых, ограничение подвижности, игра на уничтожение</w:t>
            </w:r>
            <w:r w:rsidR="00CD7DF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Чтение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сказки «Я – Ладья»;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рассказ о месте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ладьи в начальном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положении; ход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ладьи, взятие;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Д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идактические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 и игры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«Лабиринт»,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«Перехитри</w:t>
            </w:r>
          </w:p>
          <w:p w:rsidR="00B67926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часовых», «Один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поле воин»,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«Кратчайший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путь».</w:t>
            </w: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Слон </w:t>
            </w:r>
          </w:p>
        </w:tc>
        <w:tc>
          <w:tcPr>
            <w:tcW w:w="5954" w:type="dxa"/>
          </w:tcPr>
          <w:p w:rsidR="00B67926" w:rsidRDefault="00B67926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Слон правила хода. Один в поле воин, кратчайший путь, лабиринт, перехитри часовых, упражнение Слон+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Ладья. Двойной удар, побей незащищенную черную фигуру. 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Отгадывание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загадки о слоне;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ответы на вопросы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«Шахматной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шкатулки»;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«Лабиринт»,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«Перехитри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часовых», «Один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поле воин»,</w:t>
            </w:r>
          </w:p>
          <w:p w:rsidR="00CD7DFB" w:rsidRPr="00CD7DFB" w:rsidRDefault="00CD7DFB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«Кратчайший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путь».</w:t>
            </w:r>
          </w:p>
          <w:p w:rsidR="00CD7DFB" w:rsidRPr="009C46FB" w:rsidRDefault="00CD7DFB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часа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Конь </w:t>
            </w:r>
          </w:p>
        </w:tc>
        <w:tc>
          <w:tcPr>
            <w:tcW w:w="5954" w:type="dxa"/>
          </w:tcPr>
          <w:p w:rsidR="00CD7DFB" w:rsidRPr="00CD7DFB" w:rsidRDefault="00B67926" w:rsidP="00CD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 правила хода, перехитри часовых, ограничение подвижности, захват контрольного поля, Конь против Ферзя, Ладьи, Слона, двойной удар, выиграй фигуру, защита, игра на уничтожение.</w:t>
            </w:r>
          </w:p>
          <w:p w:rsidR="00CF2957" w:rsidRPr="009C46FB" w:rsidRDefault="00CF2957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Ферзь </w:t>
            </w:r>
          </w:p>
        </w:tc>
        <w:tc>
          <w:tcPr>
            <w:tcW w:w="5954" w:type="dxa"/>
          </w:tcPr>
          <w:p w:rsidR="00B67926" w:rsidRPr="009C46FB" w:rsidRDefault="00B67926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Ферзь, правила хода, один в поле воин, кратчайший путь, захват контрольного поля, Ферзь против Ладьи, Слона, взятие незащищенных фигур, двойной удар, выиграй фигуру. Игра на уничтожение.</w:t>
            </w: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Пешка</w:t>
            </w:r>
          </w:p>
        </w:tc>
        <w:tc>
          <w:tcPr>
            <w:tcW w:w="5954" w:type="dxa"/>
          </w:tcPr>
          <w:p w:rsidR="00B67926" w:rsidRPr="009C46FB" w:rsidRDefault="00B67926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пешки. Один в поле воин, ограничение подвижности, двойной удар, защита.</w:t>
            </w: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B67926" w:rsidTr="00CF2957">
        <w:tc>
          <w:tcPr>
            <w:tcW w:w="833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B67926" w:rsidRPr="00BD2D23" w:rsidRDefault="00B67926" w:rsidP="00B67926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Король</w:t>
            </w:r>
          </w:p>
        </w:tc>
        <w:tc>
          <w:tcPr>
            <w:tcW w:w="5954" w:type="dxa"/>
          </w:tcPr>
          <w:p w:rsidR="00CD7DFB" w:rsidRPr="00CD7DFB" w:rsidRDefault="00B67926" w:rsidP="00CD7D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короля, один в поле воин, взятие, ограничение подвижности.</w:t>
            </w:r>
            <w:r w:rsidR="00CD7DF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D7DFB"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Формировать</w:t>
            </w:r>
            <w:r w:rsid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D7DFB"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представления </w:t>
            </w:r>
            <w:proofErr w:type="gramStart"/>
            <w:r w:rsidR="00CD7DFB"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«</w:t>
            </w:r>
            <w:proofErr w:type="gramEnd"/>
            <w:r w:rsidR="00CD7DFB"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волшебном квадрате</w:t>
            </w:r>
            <w:r w:rsid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  <w:r w:rsidR="00CD7DFB" w:rsidRPr="00CD7D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B67926" w:rsidRPr="009C46FB" w:rsidRDefault="00B67926" w:rsidP="00B6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926" w:rsidRPr="009C46FB" w:rsidRDefault="00B67926" w:rsidP="00B6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CF2957">
        <w:trPr>
          <w:trHeight w:val="556"/>
        </w:trPr>
        <w:tc>
          <w:tcPr>
            <w:tcW w:w="833" w:type="dxa"/>
          </w:tcPr>
          <w:p w:rsidR="00AB1F24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AB1F24" w:rsidRPr="00F71940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Повторение. Ходы фигур.</w:t>
            </w:r>
          </w:p>
          <w:p w:rsidR="00AB1F24" w:rsidRPr="00AB1F24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Взятие и ценность фигур.</w:t>
            </w:r>
          </w:p>
        </w:tc>
        <w:tc>
          <w:tcPr>
            <w:tcW w:w="595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Шахматные фигуры, сравнительная ценность фигур, дидактические игры и задания.</w:t>
            </w:r>
          </w:p>
        </w:tc>
        <w:tc>
          <w:tcPr>
            <w:tcW w:w="1099" w:type="dxa"/>
          </w:tcPr>
          <w:p w:rsidR="00AB1F24" w:rsidRDefault="00253B00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CF2957">
        <w:tc>
          <w:tcPr>
            <w:tcW w:w="833" w:type="dxa"/>
          </w:tcPr>
          <w:p w:rsidR="00AB1F24" w:rsidRPr="009C46FB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:rsidR="00AB1F24" w:rsidRPr="00BD2D23" w:rsidRDefault="00AB1F24" w:rsidP="00AB1F24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>Правила хорошего тона</w:t>
            </w:r>
          </w:p>
        </w:tc>
        <w:tc>
          <w:tcPr>
            <w:tcW w:w="5954" w:type="dxa"/>
          </w:tcPr>
          <w:p w:rsidR="00AB1F24" w:rsidRPr="009C46FB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хорошего тона</w:t>
            </w:r>
          </w:p>
        </w:tc>
        <w:tc>
          <w:tcPr>
            <w:tcW w:w="1099" w:type="dxa"/>
          </w:tcPr>
          <w:p w:rsidR="00AB1F24" w:rsidRPr="009C46FB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B1F24" w:rsidTr="00CF2957">
        <w:tc>
          <w:tcPr>
            <w:tcW w:w="833" w:type="dxa"/>
          </w:tcPr>
          <w:p w:rsidR="00AB1F24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85" w:type="dxa"/>
          </w:tcPr>
          <w:p w:rsidR="00AB1F24" w:rsidRPr="009C46FB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1F24" w:rsidRPr="009C46FB" w:rsidRDefault="00AB1F24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B1F24" w:rsidRPr="009C46FB" w:rsidRDefault="00253B00" w:rsidP="00AB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</w:tc>
      </w:tr>
    </w:tbl>
    <w:p w:rsidR="00E51DA2" w:rsidRDefault="00E51DA2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DD047E" w:rsidRDefault="00DD047E" w:rsidP="00BA1A02">
      <w:pPr>
        <w:rPr>
          <w:rFonts w:ascii="Times New Roman" w:hAnsi="Times New Roman" w:cs="Times New Roman"/>
          <w:b/>
          <w:sz w:val="32"/>
          <w:szCs w:val="32"/>
        </w:rPr>
      </w:pPr>
    </w:p>
    <w:p w:rsidR="00E51DA2" w:rsidRPr="00253B00" w:rsidRDefault="00BA1A02" w:rsidP="00253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Примерная т</w:t>
      </w:r>
      <w:r w:rsidR="00E51DA2" w:rsidRPr="00E51DA2">
        <w:rPr>
          <w:rFonts w:ascii="Times New Roman" w:hAnsi="Times New Roman" w:cs="Times New Roman"/>
          <w:b/>
          <w:sz w:val="32"/>
          <w:szCs w:val="32"/>
        </w:rPr>
        <w:t xml:space="preserve">ематика </w:t>
      </w:r>
      <w:r w:rsidR="00E51DA2">
        <w:rPr>
          <w:rFonts w:ascii="Times New Roman" w:hAnsi="Times New Roman" w:cs="Times New Roman"/>
          <w:b/>
          <w:sz w:val="32"/>
          <w:szCs w:val="32"/>
        </w:rPr>
        <w:t xml:space="preserve">курса </w:t>
      </w:r>
      <w:r w:rsidR="00E51DA2" w:rsidRPr="00E51DA2">
        <w:rPr>
          <w:rFonts w:ascii="Times New Roman" w:hAnsi="Times New Roman" w:cs="Times New Roman"/>
          <w:b/>
          <w:sz w:val="32"/>
          <w:szCs w:val="32"/>
        </w:rPr>
        <w:t>6</w:t>
      </w:r>
      <w:r w:rsidR="00E51DA2">
        <w:rPr>
          <w:rFonts w:ascii="Times New Roman" w:hAnsi="Times New Roman" w:cs="Times New Roman"/>
          <w:b/>
          <w:sz w:val="32"/>
          <w:szCs w:val="32"/>
        </w:rPr>
        <w:t>-7</w:t>
      </w:r>
      <w:r w:rsidR="00253B00">
        <w:rPr>
          <w:rFonts w:ascii="Times New Roman" w:hAnsi="Times New Roman" w:cs="Times New Roman"/>
          <w:b/>
          <w:sz w:val="32"/>
          <w:szCs w:val="32"/>
        </w:rPr>
        <w:t xml:space="preserve">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71"/>
        <w:gridCol w:w="5525"/>
        <w:gridCol w:w="1241"/>
      </w:tblGrid>
      <w:tr w:rsidR="005F6A14" w:rsidTr="00DD047E">
        <w:tc>
          <w:tcPr>
            <w:tcW w:w="534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1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525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41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5F6A14" w:rsidTr="00DD047E">
        <w:tc>
          <w:tcPr>
            <w:tcW w:w="534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F71940" w:rsidRDefault="00F71940" w:rsidP="00F719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Повторение.</w:t>
            </w:r>
          </w:p>
          <w:p w:rsidR="005F6A14" w:rsidRPr="00AB1F24" w:rsidRDefault="00F71940" w:rsidP="00F719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25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Шахматная доска, горизонталь, вертикаль, диагональ, центр</w:t>
            </w:r>
          </w:p>
        </w:tc>
        <w:tc>
          <w:tcPr>
            <w:tcW w:w="1241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5F6A14" w:rsidTr="00DD047E">
        <w:tc>
          <w:tcPr>
            <w:tcW w:w="534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253B00" w:rsidRDefault="00F71940" w:rsidP="00F719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Повторение. </w:t>
            </w:r>
            <w:r w:rsidR="00AB1F24" w:rsidRPr="005F6A14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Шахматные </w:t>
            </w:r>
            <w:proofErr w:type="gramStart"/>
            <w:r w:rsidR="00AB1F24" w:rsidRPr="005F6A14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AB1F24"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B1F2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71940" w:rsidRPr="00F71940" w:rsidRDefault="00F71940" w:rsidP="00F719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Ходы фигур.</w:t>
            </w:r>
          </w:p>
          <w:p w:rsidR="005F6A14" w:rsidRPr="00AB1F24" w:rsidRDefault="00351BD7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Взятие и ценность фигур.</w:t>
            </w:r>
          </w:p>
        </w:tc>
        <w:tc>
          <w:tcPr>
            <w:tcW w:w="5525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Шахматные фигуры, сравнительная ценность фигур, дидактические игры и задания.</w:t>
            </w:r>
          </w:p>
        </w:tc>
        <w:tc>
          <w:tcPr>
            <w:tcW w:w="1241" w:type="dxa"/>
          </w:tcPr>
          <w:p w:rsidR="005F6A14" w:rsidRPr="005F6A14" w:rsidRDefault="005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BD2D23" w:rsidTr="00DD047E">
        <w:tc>
          <w:tcPr>
            <w:tcW w:w="534" w:type="dxa"/>
          </w:tcPr>
          <w:p w:rsidR="00BD2D23" w:rsidRPr="005F6A14" w:rsidRDefault="00BD2D23" w:rsidP="00BD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BD2D23" w:rsidRPr="00BD2D23" w:rsidRDefault="00BD2D23" w:rsidP="00BD2D23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Рокировка </w:t>
            </w:r>
          </w:p>
        </w:tc>
        <w:tc>
          <w:tcPr>
            <w:tcW w:w="5525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Познакомить детей </w:t>
            </w:r>
            <w:r w:rsidR="00253B0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понятием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«Рокировка». Зачем нужна рокировка. Как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делается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рокировка.</w:t>
            </w:r>
          </w:p>
          <w:p w:rsidR="00BD2D23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рокировка, длинная рокировка</w:t>
            </w:r>
          </w:p>
        </w:tc>
        <w:tc>
          <w:tcPr>
            <w:tcW w:w="1241" w:type="dxa"/>
          </w:tcPr>
          <w:p w:rsidR="00BD2D23" w:rsidRPr="005F6A14" w:rsidRDefault="00AB1F24" w:rsidP="00BD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BD2D23" w:rsidTr="00DD047E">
        <w:tc>
          <w:tcPr>
            <w:tcW w:w="534" w:type="dxa"/>
          </w:tcPr>
          <w:p w:rsidR="00BD2D23" w:rsidRPr="005F6A14" w:rsidRDefault="00BD2D23" w:rsidP="00BD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BD2D23" w:rsidRPr="00BD2D23" w:rsidRDefault="00BD2D23" w:rsidP="00BD2D23">
            <w:pPr>
              <w:rPr>
                <w:rFonts w:ascii="Times New Roman" w:hAnsi="Times New Roman" w:cs="Times New Roman"/>
              </w:rPr>
            </w:pPr>
            <w:r w:rsidRPr="00BD2D23">
              <w:rPr>
                <w:rFonts w:ascii="Times New Roman" w:hAnsi="Times New Roman" w:cs="Times New Roman"/>
              </w:rPr>
              <w:t xml:space="preserve">Мат </w:t>
            </w:r>
          </w:p>
        </w:tc>
        <w:tc>
          <w:tcPr>
            <w:tcW w:w="5525" w:type="dxa"/>
          </w:tcPr>
          <w:p w:rsidR="00BD2D23" w:rsidRPr="009C46FB" w:rsidRDefault="00BD2D23" w:rsidP="00BD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 фигурами, мат в один ход. </w:t>
            </w:r>
            <w:r w:rsidR="00AB1F24" w:rsidRPr="002A1D6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</w:t>
            </w:r>
            <w:r w:rsidR="00AB1F2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ат в два хода</w:t>
            </w:r>
            <w:r w:rsidR="00AB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 с игры</w:t>
            </w:r>
          </w:p>
        </w:tc>
        <w:tc>
          <w:tcPr>
            <w:tcW w:w="1241" w:type="dxa"/>
          </w:tcPr>
          <w:p w:rsidR="00BD2D23" w:rsidRPr="005F6A14" w:rsidRDefault="00AB1F24" w:rsidP="00BD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Шах.</w:t>
            </w:r>
          </w:p>
        </w:tc>
        <w:tc>
          <w:tcPr>
            <w:tcW w:w="5525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 фигурами, способы защиты от шаха, шах с выигрышем фигуры, открытый шах, двойной шах</w:t>
            </w: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Ничья. Пат. Вечный шах.</w:t>
            </w:r>
          </w:p>
        </w:tc>
        <w:tc>
          <w:tcPr>
            <w:tcW w:w="5525" w:type="dxa"/>
          </w:tcPr>
          <w:p w:rsidR="00AB1F24" w:rsidRPr="00AB1F24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Закрепление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представлений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положении «пат», выделение отличий Примеры на пат.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Отличие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пата от мата.</w:t>
            </w: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:rsidR="00AB1F24" w:rsidRPr="00F71940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равила игры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AB1F24" w:rsidRPr="00F71940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Практические навыки игры.</w:t>
            </w:r>
          </w:p>
          <w:p w:rsidR="00AB1F24" w:rsidRPr="005F6A14" w:rsidRDefault="00AB1F24" w:rsidP="00AB1F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AB1F24" w:rsidRDefault="00AB1F24" w:rsidP="00AB1F2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Объяснить детям</w:t>
            </w:r>
            <w:r w:rsidR="00253B0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правила для</w:t>
            </w:r>
          </w:p>
          <w:p w:rsidR="00AB1F24" w:rsidRDefault="008F1ADC" w:rsidP="00AB1F2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И</w:t>
            </w:r>
            <w:r w:rsidR="00AB1F24">
              <w:rPr>
                <w:rFonts w:ascii="yandex-sans" w:hAnsi="yandex-sans"/>
                <w:color w:val="000000"/>
                <w:sz w:val="23"/>
                <w:szCs w:val="23"/>
              </w:rPr>
              <w:t>грающих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AB1F24">
              <w:rPr>
                <w:rFonts w:ascii="yandex-sans" w:hAnsi="yandex-sans"/>
                <w:color w:val="000000"/>
                <w:sz w:val="23"/>
                <w:szCs w:val="23"/>
              </w:rPr>
              <w:t>« Тронул-ходи»,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AB1F24">
              <w:rPr>
                <w:rFonts w:ascii="yandex-sans" w:hAnsi="yandex-sans"/>
                <w:color w:val="000000"/>
                <w:sz w:val="23"/>
                <w:szCs w:val="23"/>
              </w:rPr>
              <w:t>«Ход сделан-</w:t>
            </w:r>
          </w:p>
          <w:p w:rsidR="00AB1F24" w:rsidRPr="00F71940" w:rsidRDefault="00AB1F24" w:rsidP="00AB1F2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обратно не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вернѐшь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».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Игра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пешками,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слоном,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ладьей,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ферзем, ко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ролем. Правило «Короля не </w:t>
            </w:r>
            <w:r w:rsidRPr="00F7194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бьют».</w:t>
            </w:r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Практические навыки.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Игра всеми фигурами.</w:t>
            </w:r>
          </w:p>
          <w:p w:rsidR="00AB1F24" w:rsidRPr="005F6A14" w:rsidRDefault="00AB1F24" w:rsidP="00AB1F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Овладение элементарными основами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игры.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морально–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волевых 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качеств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Мероприятие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«Шахматная викторина».</w:t>
            </w:r>
          </w:p>
          <w:p w:rsidR="00AB1F24" w:rsidRPr="005F6A14" w:rsidRDefault="00AB1F24" w:rsidP="00AB1F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Закрепить и расширить знания детей о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правилах игры в шахматы. Развивать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логическое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мышление,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внимание,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отгадывать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загадки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шахматные фигуры.</w:t>
            </w:r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B1F24" w:rsidTr="00DD047E">
        <w:tc>
          <w:tcPr>
            <w:tcW w:w="534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:rsidR="00253B00" w:rsidRDefault="00253B00" w:rsidP="00AB1F2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Игровая практика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Практические навыки.</w:t>
            </w:r>
          </w:p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Игра всеми фигурами.</w:t>
            </w:r>
          </w:p>
          <w:p w:rsidR="00AB1F24" w:rsidRPr="005F6A14" w:rsidRDefault="00AB1F24" w:rsidP="00AB1F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AB1F24" w:rsidRPr="00834DC6" w:rsidRDefault="00AB1F24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Овладение элементарными основами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игры.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морально–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волевых </w:t>
            </w:r>
          </w:p>
          <w:p w:rsidR="00AB1F24" w:rsidRPr="00834DC6" w:rsidRDefault="00253B00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качеств</w:t>
            </w:r>
            <w:r w:rsidR="00AB1F24"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AB1F24" w:rsidTr="00DD047E">
        <w:tc>
          <w:tcPr>
            <w:tcW w:w="534" w:type="dxa"/>
          </w:tcPr>
          <w:p w:rsidR="00AB1F2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:rsidR="00AB1F24" w:rsidRDefault="00253B00" w:rsidP="00AB1F24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Игровая практика</w:t>
            </w:r>
          </w:p>
          <w:p w:rsidR="008F1ADC" w:rsidRPr="005F6A14" w:rsidRDefault="008F1ADC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ешение задач и этюдов</w:t>
            </w:r>
          </w:p>
        </w:tc>
        <w:tc>
          <w:tcPr>
            <w:tcW w:w="5525" w:type="dxa"/>
          </w:tcPr>
          <w:p w:rsidR="008F1ADC" w:rsidRPr="00834DC6" w:rsidRDefault="008F1ADC" w:rsidP="008F1AD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Овладение элементарными основами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игры.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морально–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волевых </w:t>
            </w:r>
          </w:p>
          <w:p w:rsidR="008F1ADC" w:rsidRPr="00834DC6" w:rsidRDefault="008F1ADC" w:rsidP="008F1AD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качеств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AB1F24" w:rsidTr="00DD047E">
        <w:tc>
          <w:tcPr>
            <w:tcW w:w="534" w:type="dxa"/>
          </w:tcPr>
          <w:p w:rsidR="00AB1F2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1" w:type="dxa"/>
          </w:tcPr>
          <w:p w:rsidR="008F1ADC" w:rsidRDefault="00253B00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Игровая практика</w:t>
            </w:r>
          </w:p>
          <w:p w:rsidR="00AB1F24" w:rsidRPr="008F1ADC" w:rsidRDefault="008F1ADC" w:rsidP="008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Шахматные этюды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</w:p>
        </w:tc>
        <w:tc>
          <w:tcPr>
            <w:tcW w:w="5525" w:type="dxa"/>
          </w:tcPr>
          <w:p w:rsidR="008F1ADC" w:rsidRPr="00834DC6" w:rsidRDefault="008F1ADC" w:rsidP="008F1AD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Овладение элементарными основами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шахматной игры.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морально–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волевых </w:t>
            </w:r>
          </w:p>
          <w:p w:rsidR="008F1ADC" w:rsidRPr="00834DC6" w:rsidRDefault="008F1ADC" w:rsidP="008F1AD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качеств</w:t>
            </w:r>
            <w:r w:rsidRPr="00834D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AB1F24" w:rsidRPr="005F6A1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B1F24" w:rsidRDefault="00AB1F24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D047E" w:rsidTr="005F7886">
        <w:tc>
          <w:tcPr>
            <w:tcW w:w="2805" w:type="dxa"/>
            <w:gridSpan w:val="2"/>
          </w:tcPr>
          <w:p w:rsidR="00DD047E" w:rsidRPr="00834DC6" w:rsidRDefault="00DD047E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525" w:type="dxa"/>
          </w:tcPr>
          <w:p w:rsidR="00DD047E" w:rsidRPr="00834DC6" w:rsidRDefault="00DD047E" w:rsidP="00AB1F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1" w:type="dxa"/>
          </w:tcPr>
          <w:p w:rsidR="00DD047E" w:rsidRDefault="00DD047E" w:rsidP="00AB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</w:tbl>
    <w:p w:rsidR="005F6A14" w:rsidRDefault="005F6A14">
      <w:bookmarkStart w:id="0" w:name="_GoBack"/>
      <w:bookmarkEnd w:id="0"/>
    </w:p>
    <w:sectPr w:rsidR="005F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BA"/>
    <w:rsid w:val="00086A6F"/>
    <w:rsid w:val="00253B00"/>
    <w:rsid w:val="002A1D65"/>
    <w:rsid w:val="00351BD7"/>
    <w:rsid w:val="00432353"/>
    <w:rsid w:val="005F6A14"/>
    <w:rsid w:val="00834DC6"/>
    <w:rsid w:val="008F1ADC"/>
    <w:rsid w:val="009327BA"/>
    <w:rsid w:val="009C46FB"/>
    <w:rsid w:val="00AB1F24"/>
    <w:rsid w:val="00B67926"/>
    <w:rsid w:val="00BA1A02"/>
    <w:rsid w:val="00BD2D23"/>
    <w:rsid w:val="00C7110E"/>
    <w:rsid w:val="00CD7DFB"/>
    <w:rsid w:val="00CF2957"/>
    <w:rsid w:val="00DA19EC"/>
    <w:rsid w:val="00DA7B36"/>
    <w:rsid w:val="00DD047E"/>
    <w:rsid w:val="00E51DA2"/>
    <w:rsid w:val="00EE25CC"/>
    <w:rsid w:val="00F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2197-7DE8-4843-9099-7F5317E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2019-10-01T09:25:00Z</cp:lastPrinted>
  <dcterms:created xsi:type="dcterms:W3CDTF">2018-02-27T12:12:00Z</dcterms:created>
  <dcterms:modified xsi:type="dcterms:W3CDTF">2019-10-01T09:25:00Z</dcterms:modified>
</cp:coreProperties>
</file>