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738" w:rsidRDefault="00064738" w:rsidP="002171C0">
      <w:pPr>
        <w:jc w:val="center"/>
        <w:rPr>
          <w:rFonts w:ascii="Arial" w:hAnsi="Arial" w:cs="Arial"/>
          <w:b/>
          <w:i/>
          <w:color w:val="FF0000"/>
          <w:sz w:val="44"/>
          <w:szCs w:val="28"/>
        </w:rPr>
      </w:pPr>
      <w:r>
        <w:rPr>
          <w:rFonts w:ascii="Arial" w:hAnsi="Arial" w:cs="Arial"/>
          <w:b/>
          <w:i/>
          <w:color w:val="FF0000"/>
          <w:sz w:val="44"/>
          <w:szCs w:val="28"/>
        </w:rPr>
        <w:t>Консультация для родителей</w:t>
      </w:r>
    </w:p>
    <w:p w:rsidR="00562B8F" w:rsidRPr="002171C0" w:rsidRDefault="00562B8F" w:rsidP="002171C0">
      <w:pPr>
        <w:jc w:val="center"/>
        <w:rPr>
          <w:rFonts w:ascii="Arial" w:hAnsi="Arial" w:cs="Arial"/>
          <w:i/>
          <w:color w:val="FF0000"/>
          <w:sz w:val="36"/>
        </w:rPr>
      </w:pPr>
      <w:r w:rsidRPr="002171C0">
        <w:rPr>
          <w:rFonts w:ascii="Arial" w:hAnsi="Arial" w:cs="Arial"/>
          <w:b/>
          <w:i/>
          <w:color w:val="FF0000"/>
          <w:sz w:val="44"/>
          <w:szCs w:val="28"/>
        </w:rPr>
        <w:t>Как научить ребенка</w:t>
      </w:r>
      <w:bookmarkStart w:id="0" w:name="_GoBack"/>
      <w:bookmarkEnd w:id="0"/>
      <w:r w:rsidRPr="002171C0">
        <w:rPr>
          <w:rFonts w:ascii="Arial" w:hAnsi="Arial" w:cs="Arial"/>
          <w:b/>
          <w:i/>
          <w:color w:val="FF0000"/>
          <w:sz w:val="44"/>
          <w:szCs w:val="28"/>
        </w:rPr>
        <w:t xml:space="preserve">  работать с красками</w:t>
      </w:r>
    </w:p>
    <w:p w:rsidR="00631189" w:rsidRPr="004B493D" w:rsidRDefault="00631189" w:rsidP="002171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Чистой водичкой подготовить и смочить краски;</w:t>
      </w:r>
    </w:p>
    <w:p w:rsidR="00631189" w:rsidRPr="004B493D" w:rsidRDefault="004B493D" w:rsidP="002171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С</w:t>
      </w:r>
      <w:r w:rsidR="00631189" w:rsidRPr="004B493D">
        <w:rPr>
          <w:rFonts w:ascii="Times New Roman" w:hAnsi="Times New Roman" w:cs="Times New Roman"/>
          <w:sz w:val="28"/>
          <w:szCs w:val="28"/>
        </w:rPr>
        <w:t>мешение красок производить на палитре (белой бумаге) не забывая промывать кисти;</w:t>
      </w:r>
    </w:p>
    <w:p w:rsidR="00631189" w:rsidRPr="004B493D" w:rsidRDefault="004B493D" w:rsidP="002171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Р</w:t>
      </w:r>
      <w:r w:rsidR="00631189" w:rsidRPr="004B493D">
        <w:rPr>
          <w:rFonts w:ascii="Times New Roman" w:hAnsi="Times New Roman" w:cs="Times New Roman"/>
          <w:sz w:val="28"/>
          <w:szCs w:val="28"/>
        </w:rPr>
        <w:t>овно закрывать поверхность фона и персонажей в композиции;</w:t>
      </w:r>
    </w:p>
    <w:p w:rsidR="00631189" w:rsidRPr="004B493D" w:rsidRDefault="004B493D" w:rsidP="002171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В</w:t>
      </w:r>
      <w:r w:rsidR="00631189" w:rsidRPr="004B493D">
        <w:rPr>
          <w:rFonts w:ascii="Times New Roman" w:hAnsi="Times New Roman" w:cs="Times New Roman"/>
          <w:sz w:val="28"/>
          <w:szCs w:val="28"/>
        </w:rPr>
        <w:t xml:space="preserve"> конце работы вымыть кисточку, не оставлять в банке с водой, а вытереть тряпочкой;</w:t>
      </w:r>
    </w:p>
    <w:p w:rsidR="00631189" w:rsidRPr="004B493D" w:rsidRDefault="004B493D" w:rsidP="002171C0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П</w:t>
      </w:r>
      <w:r w:rsidR="00631189" w:rsidRPr="004B493D">
        <w:rPr>
          <w:rFonts w:ascii="Times New Roman" w:hAnsi="Times New Roman" w:cs="Times New Roman"/>
          <w:sz w:val="28"/>
          <w:szCs w:val="28"/>
        </w:rPr>
        <w:t>о окончании работы краски, карандаш уберите в коробки или в пенал.</w:t>
      </w:r>
    </w:p>
    <w:p w:rsidR="00631189" w:rsidRPr="004B493D" w:rsidRDefault="002171C0" w:rsidP="002171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31189" w:rsidRPr="004B493D">
        <w:rPr>
          <w:rFonts w:ascii="Times New Roman" w:hAnsi="Times New Roman" w:cs="Times New Roman"/>
          <w:sz w:val="28"/>
          <w:szCs w:val="28"/>
        </w:rPr>
        <w:t>ельзя, чтобы штрихи, либо краска выходили за контур изображения, иначе рисунок будет не аккуратным.</w:t>
      </w:r>
    </w:p>
    <w:p w:rsidR="00440CE0" w:rsidRPr="004B493D" w:rsidRDefault="004B493D" w:rsidP="002171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Заканчивайте рисование </w:t>
      </w:r>
      <w:r w:rsidR="00631189" w:rsidRPr="004B493D">
        <w:rPr>
          <w:rFonts w:ascii="Times New Roman" w:hAnsi="Times New Roman" w:cs="Times New Roman"/>
          <w:sz w:val="28"/>
          <w:szCs w:val="28"/>
        </w:rPr>
        <w:t xml:space="preserve"> в тот момент, как ребенок потерял интерес. Чтобы ни нарисовал Ваш ребенок, обязательно похвалите его и повесьте Ваш шедевр на стену, чтобы малыш ощутил себя настоящим художником.</w:t>
      </w:r>
    </w:p>
    <w:p w:rsidR="00562B8F" w:rsidRPr="002171C0" w:rsidRDefault="00440CE0" w:rsidP="002171C0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2171C0">
        <w:rPr>
          <w:rFonts w:ascii="Times New Roman" w:hAnsi="Times New Roman" w:cs="Times New Roman"/>
          <w:b/>
          <w:i/>
          <w:sz w:val="32"/>
          <w:szCs w:val="28"/>
        </w:rPr>
        <w:t xml:space="preserve">Обратите особое внимание на то, как сидит ваш ребенок. </w:t>
      </w:r>
    </w:p>
    <w:p w:rsidR="00440CE0" w:rsidRPr="002171C0" w:rsidRDefault="00440CE0" w:rsidP="002171C0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171C0">
        <w:rPr>
          <w:rFonts w:ascii="Times New Roman" w:hAnsi="Times New Roman" w:cs="Times New Roman"/>
          <w:b/>
          <w:i/>
          <w:sz w:val="32"/>
          <w:szCs w:val="28"/>
        </w:rPr>
        <w:t>Он должен знать правила:</w:t>
      </w:r>
    </w:p>
    <w:p w:rsidR="00440CE0" w:rsidRPr="004B493D" w:rsidRDefault="00440CE0" w:rsidP="002171C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сидеть прямо;</w:t>
      </w:r>
    </w:p>
    <w:p w:rsidR="00440CE0" w:rsidRPr="004B493D" w:rsidRDefault="00440CE0" w:rsidP="002171C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придерживать бумагу рукой, свободной от рисования;</w:t>
      </w:r>
    </w:p>
    <w:p w:rsidR="00440CE0" w:rsidRPr="002171C0" w:rsidRDefault="00440CE0" w:rsidP="002171C0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локти не должны быть прижаты к телу и тем более не должны висеть.</w:t>
      </w:r>
    </w:p>
    <w:p w:rsidR="00440CE0" w:rsidRPr="004B493D" w:rsidRDefault="002171C0" w:rsidP="002171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440CE0" w:rsidRPr="004B493D">
        <w:rPr>
          <w:rFonts w:ascii="Times New Roman" w:hAnsi="Times New Roman" w:cs="Times New Roman"/>
          <w:sz w:val="28"/>
          <w:szCs w:val="28"/>
        </w:rPr>
        <w:t xml:space="preserve"> должны подготовить для своего ребенка стол и стул по росту. Желательно, чтобы крышка парты или стола была наклонной. Так ваш малыш будет меньше уставать. Всегда обращайте внимание на то, на каком расстоянии от глаз находится бумага. </w:t>
      </w:r>
    </w:p>
    <w:p w:rsidR="00440CE0" w:rsidRPr="004B493D" w:rsidRDefault="002171C0" w:rsidP="002171C0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Pr="004B493D">
        <w:rPr>
          <w:rFonts w:ascii="Times New Roman" w:hAnsi="Times New Roman" w:cs="Times New Roman"/>
          <w:sz w:val="28"/>
          <w:szCs w:val="28"/>
        </w:rPr>
        <w:t xml:space="preserve">анятия с красками </w:t>
      </w:r>
      <w:r>
        <w:rPr>
          <w:rFonts w:ascii="Times New Roman" w:hAnsi="Times New Roman" w:cs="Times New Roman"/>
          <w:sz w:val="28"/>
          <w:szCs w:val="28"/>
        </w:rPr>
        <w:t>х</w:t>
      </w:r>
      <w:r w:rsidR="00440CE0" w:rsidRPr="004B493D">
        <w:rPr>
          <w:rFonts w:ascii="Times New Roman" w:hAnsi="Times New Roman" w:cs="Times New Roman"/>
          <w:sz w:val="28"/>
          <w:szCs w:val="28"/>
        </w:rPr>
        <w:t xml:space="preserve">орошо помогают расслаблять пальцы </w:t>
      </w:r>
      <w:r w:rsidRPr="004B493D">
        <w:rPr>
          <w:rFonts w:ascii="Times New Roman" w:hAnsi="Times New Roman" w:cs="Times New Roman"/>
          <w:sz w:val="28"/>
          <w:szCs w:val="28"/>
        </w:rPr>
        <w:t xml:space="preserve">ребенка </w:t>
      </w:r>
      <w:r w:rsidR="00440CE0" w:rsidRPr="004B493D">
        <w:rPr>
          <w:rFonts w:ascii="Times New Roman" w:hAnsi="Times New Roman" w:cs="Times New Roman"/>
          <w:sz w:val="28"/>
          <w:szCs w:val="28"/>
        </w:rPr>
        <w:t>при письме. Когда ребенок работает с кистью, то он расслабляет пальцы, делая широкие мазки.</w:t>
      </w:r>
    </w:p>
    <w:p w:rsidR="00440CE0" w:rsidRPr="00C22770" w:rsidRDefault="00440CE0" w:rsidP="004B2A0E">
      <w:pPr>
        <w:spacing w:after="0" w:line="360" w:lineRule="auto"/>
        <w:ind w:firstLine="360"/>
        <w:jc w:val="center"/>
        <w:rPr>
          <w:rFonts w:ascii="Arial" w:hAnsi="Arial" w:cs="Arial"/>
          <w:b/>
          <w:i/>
          <w:color w:val="FF0000"/>
          <w:sz w:val="36"/>
          <w:szCs w:val="28"/>
        </w:rPr>
      </w:pPr>
      <w:r w:rsidRPr="00C22770">
        <w:rPr>
          <w:rFonts w:ascii="Arial" w:hAnsi="Arial" w:cs="Arial"/>
          <w:b/>
          <w:i/>
          <w:color w:val="FF0000"/>
          <w:sz w:val="36"/>
          <w:szCs w:val="28"/>
        </w:rPr>
        <w:t>Этапы обучения ребенка рисованию</w:t>
      </w:r>
    </w:p>
    <w:p w:rsidR="00440CE0" w:rsidRPr="004B493D" w:rsidRDefault="00440CE0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Знакомство с миром красок хорошо начать с пальчиковых красок. Порисуйте пальчиками и ладошкой, посмотрите, чьи следы больше – мамины или детки, попробуйте смешивать краски. Но следите, чтобы малыш не смешал все краски в одну, иначе вы получите бурую массу, работать с которой просто бессмысленно.</w:t>
      </w:r>
    </w:p>
    <w:p w:rsidR="00440CE0" w:rsidRPr="004B493D" w:rsidRDefault="00440CE0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 xml:space="preserve">Дети начинают рисовать предметные рисунки только после освоения фразовой речи, т.е. не ранее двух – трех лет. На этой стадии «каракулей» ребенок учится проводить линии, удерживать кисточку в руке. </w:t>
      </w:r>
    </w:p>
    <w:p w:rsidR="00440CE0" w:rsidRPr="004B493D" w:rsidRDefault="00440CE0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Ближе к полутора – двум годам познакомьте ребенка с простыми геометрическими фигурами – кругом, линией. Малыш уже может рисовать ритмичные линии, спирали, круги.</w:t>
      </w:r>
    </w:p>
    <w:p w:rsidR="00440CE0" w:rsidRPr="004B493D" w:rsidRDefault="00440CE0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 xml:space="preserve">Следующая стадия – человечки. Да-да, те самые, из разряда «палка, палка, </w:t>
      </w:r>
      <w:proofErr w:type="spellStart"/>
      <w:r w:rsidRPr="004B493D">
        <w:rPr>
          <w:rFonts w:ascii="Times New Roman" w:hAnsi="Times New Roman" w:cs="Times New Roman"/>
          <w:sz w:val="28"/>
          <w:szCs w:val="28"/>
        </w:rPr>
        <w:t>огуречик</w:t>
      </w:r>
      <w:proofErr w:type="spellEnd"/>
      <w:r w:rsidRPr="004B493D">
        <w:rPr>
          <w:rFonts w:ascii="Times New Roman" w:hAnsi="Times New Roman" w:cs="Times New Roman"/>
          <w:sz w:val="28"/>
          <w:szCs w:val="28"/>
        </w:rPr>
        <w:t>». Кружочек, символизирующий голову, и палочки, вместо рук, ног и туловища. После освоения человечков, дети принимаются изображать домики, облака, цветы, котов или собак, машины. Отчасти, малыши выбирают именно эти объекты, потому что родители учат рисовать именно их. «Что же мы нарисуем?» – думает мама и выдает то, что её проще всего изобразить самой из знакомых ребенку предметов.</w:t>
      </w:r>
    </w:p>
    <w:p w:rsidR="00440CE0" w:rsidRDefault="00440CE0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Если вы готовы уделить своему ребенку полчасика времени, но не умеете рисовать, на помощь вам придут многочисленные пособия, обучающие рисованию простых предметов и сюжетов. Такие «самоучители» для родителей и детей можно купить в книжных магазинах, можно скачать в интернете.</w:t>
      </w:r>
    </w:p>
    <w:p w:rsidR="004B2A0E" w:rsidRPr="004B2A0E" w:rsidRDefault="004B2A0E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B2A0E">
        <w:rPr>
          <w:rFonts w:ascii="Times New Roman" w:hAnsi="Times New Roman" w:cs="Times New Roman"/>
          <w:b/>
          <w:sz w:val="28"/>
          <w:szCs w:val="28"/>
        </w:rPr>
        <w:t>Рисование для детей – это чудо–занятие. Рисование – это развитие мелкой моторики, творчества, фантазии, воображения, выражение своего видения мира.</w:t>
      </w:r>
    </w:p>
    <w:p w:rsidR="00440CE0" w:rsidRPr="004B493D" w:rsidRDefault="00440CE0" w:rsidP="004B2A0E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sz w:val="28"/>
          <w:szCs w:val="28"/>
        </w:rPr>
        <w:t>Для примера, предлагаю вам несколько простых пошаговых схем создания рисунка.</w:t>
      </w:r>
    </w:p>
    <w:p w:rsidR="004B2A0E" w:rsidRDefault="004B2A0E" w:rsidP="004B2A0E">
      <w:pPr>
        <w:spacing w:after="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440CE0" w:rsidRPr="004B2A0E" w:rsidRDefault="004B2A0E" w:rsidP="004B2A0E">
      <w:pPr>
        <w:spacing w:after="0" w:line="360" w:lineRule="auto"/>
        <w:ind w:firstLine="360"/>
        <w:jc w:val="center"/>
        <w:rPr>
          <w:rFonts w:ascii="Arial" w:hAnsi="Arial" w:cs="Arial"/>
          <w:b/>
          <w:i/>
          <w:color w:val="FF0000"/>
          <w:sz w:val="40"/>
          <w:szCs w:val="28"/>
        </w:rPr>
      </w:pPr>
      <w:r w:rsidRPr="004B2A0E">
        <w:rPr>
          <w:rFonts w:ascii="Arial" w:hAnsi="Arial" w:cs="Arial"/>
          <w:b/>
          <w:i/>
          <w:color w:val="FF0000"/>
          <w:sz w:val="40"/>
          <w:szCs w:val="28"/>
        </w:rPr>
        <w:t>Рисуем одуванчик</w:t>
      </w:r>
    </w:p>
    <w:p w:rsidR="00440CE0" w:rsidRPr="004B493D" w:rsidRDefault="00440CE0" w:rsidP="004B2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095BAA" wp14:editId="470E2F32">
            <wp:extent cx="5715000" cy="3181350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1000" contrast="27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181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E0" w:rsidRPr="004B2A0E" w:rsidRDefault="00440CE0" w:rsidP="004B2A0E">
      <w:pPr>
        <w:jc w:val="center"/>
        <w:rPr>
          <w:rFonts w:ascii="Arial" w:hAnsi="Arial" w:cs="Arial"/>
          <w:b/>
          <w:i/>
          <w:color w:val="FF0000"/>
          <w:sz w:val="40"/>
          <w:szCs w:val="28"/>
        </w:rPr>
      </w:pPr>
      <w:r w:rsidRPr="004B2A0E">
        <w:rPr>
          <w:rFonts w:ascii="Arial" w:hAnsi="Arial" w:cs="Arial"/>
          <w:b/>
          <w:i/>
          <w:color w:val="FF0000"/>
          <w:sz w:val="40"/>
          <w:szCs w:val="28"/>
        </w:rPr>
        <w:t>Рисуем яблоко</w:t>
      </w:r>
    </w:p>
    <w:p w:rsidR="004B2A0E" w:rsidRPr="004B2A0E" w:rsidRDefault="004B2A0E" w:rsidP="004B2A0E">
      <w:pPr>
        <w:jc w:val="center"/>
        <w:rPr>
          <w:rFonts w:ascii="Times New Roman" w:hAnsi="Times New Roman" w:cs="Times New Roman"/>
          <w:b/>
          <w:i/>
          <w:color w:val="FF0000"/>
          <w:sz w:val="32"/>
          <w:szCs w:val="28"/>
        </w:rPr>
      </w:pPr>
    </w:p>
    <w:p w:rsidR="00440CE0" w:rsidRPr="004B493D" w:rsidRDefault="00440CE0" w:rsidP="004B2A0E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6357D7A" wp14:editId="4D1B6731">
            <wp:extent cx="5244945" cy="3743325"/>
            <wp:effectExtent l="0" t="0" r="0" b="0"/>
            <wp:docPr id="43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4000"/>
                              </a14:imgEffect>
                            </a14:imgLayer>
                          </a14:imgProps>
                        </a:ext>
                      </a:extLst>
                    </a:blip>
                    <a:srcRect t="1412" r="22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4945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0CE0" w:rsidRPr="004B493D" w:rsidRDefault="00440CE0" w:rsidP="00440CE0">
      <w:pPr>
        <w:rPr>
          <w:rFonts w:ascii="Times New Roman" w:hAnsi="Times New Roman" w:cs="Times New Roman"/>
          <w:b/>
          <w:sz w:val="28"/>
          <w:szCs w:val="28"/>
        </w:rPr>
      </w:pPr>
    </w:p>
    <w:p w:rsidR="004B493D" w:rsidRDefault="004B493D" w:rsidP="00440CE0">
      <w:pPr>
        <w:rPr>
          <w:rFonts w:ascii="Times New Roman" w:hAnsi="Times New Roman" w:cs="Times New Roman"/>
          <w:b/>
          <w:sz w:val="28"/>
          <w:szCs w:val="28"/>
        </w:rPr>
      </w:pPr>
    </w:p>
    <w:p w:rsidR="00440CE0" w:rsidRPr="004B2A0E" w:rsidRDefault="004B493D" w:rsidP="004B2A0E">
      <w:pPr>
        <w:jc w:val="center"/>
        <w:rPr>
          <w:rFonts w:ascii="Arial" w:hAnsi="Arial" w:cs="Arial"/>
          <w:b/>
          <w:i/>
          <w:color w:val="FF0000"/>
          <w:sz w:val="40"/>
          <w:szCs w:val="28"/>
        </w:rPr>
      </w:pPr>
      <w:r w:rsidRPr="004B2A0E">
        <w:rPr>
          <w:rFonts w:ascii="Arial" w:hAnsi="Arial" w:cs="Arial"/>
          <w:b/>
          <w:i/>
          <w:color w:val="FF0000"/>
          <w:sz w:val="40"/>
          <w:szCs w:val="28"/>
        </w:rPr>
        <w:t>Рисуем ска</w:t>
      </w:r>
      <w:r w:rsidR="00440CE0" w:rsidRPr="004B2A0E">
        <w:rPr>
          <w:rFonts w:ascii="Arial" w:hAnsi="Arial" w:cs="Arial"/>
          <w:b/>
          <w:i/>
          <w:color w:val="FF0000"/>
          <w:sz w:val="40"/>
          <w:szCs w:val="28"/>
        </w:rPr>
        <w:t>зку колобок</w:t>
      </w:r>
    </w:p>
    <w:p w:rsidR="004B2A0E" w:rsidRPr="004B493D" w:rsidRDefault="004B2A0E" w:rsidP="00440CE0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440CE0" w:rsidRPr="004B493D" w:rsidRDefault="00440CE0" w:rsidP="00C22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B492B34" wp14:editId="110B2F6D">
            <wp:extent cx="5264196" cy="3705225"/>
            <wp:effectExtent l="0" t="0" r="0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saturation sat="140000"/>
                              </a14:imgEffect>
                              <a14:imgEffect>
                                <a14:brightnessContrast contrast="17000"/>
                              </a14:imgEffect>
                            </a14:imgLayer>
                          </a14:imgProps>
                        </a:ext>
                      </a:extLst>
                    </a:blip>
                    <a:srcRect t="1977" r="1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96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2770" w:rsidRDefault="00440CE0" w:rsidP="00C22770">
      <w:pPr>
        <w:jc w:val="center"/>
        <w:rPr>
          <w:rFonts w:ascii="Arial" w:hAnsi="Arial" w:cs="Arial"/>
          <w:b/>
          <w:i/>
          <w:color w:val="FF0000"/>
          <w:szCs w:val="28"/>
        </w:rPr>
      </w:pPr>
      <w:r w:rsidRPr="00C22770">
        <w:rPr>
          <w:rFonts w:ascii="Arial" w:hAnsi="Arial" w:cs="Arial"/>
          <w:b/>
          <w:i/>
          <w:color w:val="FF0000"/>
          <w:sz w:val="40"/>
          <w:szCs w:val="28"/>
        </w:rPr>
        <w:t xml:space="preserve">Рисуем </w:t>
      </w:r>
      <w:r w:rsidR="00C22770" w:rsidRPr="00C22770">
        <w:rPr>
          <w:rFonts w:ascii="Arial" w:hAnsi="Arial" w:cs="Arial"/>
          <w:b/>
          <w:i/>
          <w:color w:val="FF0000"/>
          <w:sz w:val="40"/>
          <w:szCs w:val="28"/>
        </w:rPr>
        <w:t>сказку «Заяц и еж»</w:t>
      </w:r>
    </w:p>
    <w:p w:rsidR="00C22770" w:rsidRPr="00C22770" w:rsidRDefault="00C22770" w:rsidP="00C22770">
      <w:pPr>
        <w:jc w:val="center"/>
        <w:rPr>
          <w:rFonts w:ascii="Arial" w:hAnsi="Arial" w:cs="Arial"/>
          <w:b/>
          <w:i/>
          <w:color w:val="FF0000"/>
          <w:szCs w:val="28"/>
        </w:rPr>
      </w:pPr>
    </w:p>
    <w:p w:rsidR="00805C65" w:rsidRPr="004B493D" w:rsidRDefault="00440CE0" w:rsidP="00C22770">
      <w:pPr>
        <w:jc w:val="center"/>
        <w:rPr>
          <w:rFonts w:ascii="Times New Roman" w:hAnsi="Times New Roman" w:cs="Times New Roman"/>
          <w:sz w:val="28"/>
          <w:szCs w:val="28"/>
        </w:rPr>
      </w:pPr>
      <w:r w:rsidRPr="004B493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C239A13" wp14:editId="0CDA990E">
            <wp:extent cx="5302814" cy="3648075"/>
            <wp:effectExtent l="0" t="0" r="0" b="0"/>
            <wp:docPr id="49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160000"/>
                              </a14:imgEffect>
                              <a14:imgEffect>
                                <a14:brightnessContrast contrast="14000"/>
                              </a14:imgEffect>
                            </a14:imgLayer>
                          </a14:imgProps>
                        </a:ext>
                      </a:extLst>
                    </a:blip>
                    <a:srcRect t="1412" r="14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2814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05C65" w:rsidRPr="004B493D" w:rsidSect="002171C0">
      <w:pgSz w:w="11906" w:h="16838"/>
      <w:pgMar w:top="1134" w:right="1418" w:bottom="1134" w:left="1418" w:header="709" w:footer="709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7966"/>
      </v:shape>
    </w:pict>
  </w:numPicBullet>
  <w:abstractNum w:abstractNumId="0">
    <w:nsid w:val="4AEE50D3"/>
    <w:multiLevelType w:val="hybridMultilevel"/>
    <w:tmpl w:val="244CCE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747020"/>
    <w:multiLevelType w:val="hybridMultilevel"/>
    <w:tmpl w:val="4D341F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31189"/>
    <w:rsid w:val="00064738"/>
    <w:rsid w:val="000B23DB"/>
    <w:rsid w:val="001D512C"/>
    <w:rsid w:val="002171C0"/>
    <w:rsid w:val="003A3A9B"/>
    <w:rsid w:val="003E372F"/>
    <w:rsid w:val="00440CE0"/>
    <w:rsid w:val="004B2A0E"/>
    <w:rsid w:val="004B493D"/>
    <w:rsid w:val="004E1B02"/>
    <w:rsid w:val="00562B8F"/>
    <w:rsid w:val="00626993"/>
    <w:rsid w:val="00631189"/>
    <w:rsid w:val="00686372"/>
    <w:rsid w:val="007B55E8"/>
    <w:rsid w:val="00A72439"/>
    <w:rsid w:val="00C22770"/>
    <w:rsid w:val="00CA059B"/>
    <w:rsid w:val="00D626E9"/>
    <w:rsid w:val="00E708CF"/>
    <w:rsid w:val="00F24A0A"/>
    <w:rsid w:val="00FB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55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4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40CE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B49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microsoft.com/office/2007/relationships/hdphoto" Target="media/hdphoto4.wdp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microsoft.com/office/2007/relationships/hdphoto" Target="media/hdphoto3.wdp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Администратор</cp:lastModifiedBy>
  <cp:revision>17</cp:revision>
  <cp:lastPrinted>2012-05-10T01:09:00Z</cp:lastPrinted>
  <dcterms:created xsi:type="dcterms:W3CDTF">2011-02-05T13:30:00Z</dcterms:created>
  <dcterms:modified xsi:type="dcterms:W3CDTF">2022-09-20T19:08:00Z</dcterms:modified>
</cp:coreProperties>
</file>